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8432E" w14:textId="77777777" w:rsidR="001E4AA9" w:rsidRPr="001120A8" w:rsidRDefault="001E4AA9" w:rsidP="00F450E1">
      <w:pPr>
        <w:pStyle w:val="PGEBalticaRysunek"/>
        <w:numPr>
          <w:ilvl w:val="0"/>
          <w:numId w:val="0"/>
        </w:numPr>
      </w:pPr>
    </w:p>
    <w:p w14:paraId="015FBBFA" w14:textId="77777777" w:rsidR="001E4AA9" w:rsidRDefault="001E4AA9" w:rsidP="001E4AA9">
      <w:pPr>
        <w:spacing w:before="0" w:after="0"/>
        <w:jc w:val="center"/>
        <w:rPr>
          <w:b/>
          <w:sz w:val="24"/>
        </w:rPr>
      </w:pPr>
    </w:p>
    <w:p w14:paraId="36951576" w14:textId="77777777" w:rsidR="001E4AA9" w:rsidRDefault="001E4AA9" w:rsidP="001E4AA9">
      <w:pPr>
        <w:spacing w:before="0" w:after="0"/>
        <w:jc w:val="center"/>
        <w:rPr>
          <w:b/>
          <w:sz w:val="24"/>
        </w:rPr>
      </w:pPr>
    </w:p>
    <w:p w14:paraId="13F256F2" w14:textId="77777777" w:rsidR="001E4AA9" w:rsidRDefault="001E4AA9" w:rsidP="001E4AA9">
      <w:pPr>
        <w:spacing w:before="0" w:after="0"/>
        <w:jc w:val="center"/>
        <w:rPr>
          <w:b/>
          <w:sz w:val="24"/>
        </w:rPr>
      </w:pPr>
    </w:p>
    <w:p w14:paraId="7FBA3352" w14:textId="6BD8F7DC" w:rsidR="001E4AA9" w:rsidRDefault="001E4AA9" w:rsidP="001E4AA9">
      <w:pPr>
        <w:spacing w:before="0" w:after="0"/>
        <w:jc w:val="center"/>
        <w:rPr>
          <w:b/>
          <w:sz w:val="24"/>
        </w:rPr>
      </w:pPr>
    </w:p>
    <w:p w14:paraId="7DA99872" w14:textId="6E4A5269" w:rsidR="001E4AA9" w:rsidRDefault="001E4AA9" w:rsidP="001E4AA9">
      <w:pPr>
        <w:spacing w:before="0" w:after="0"/>
        <w:jc w:val="center"/>
        <w:rPr>
          <w:b/>
          <w:sz w:val="24"/>
        </w:rPr>
      </w:pPr>
    </w:p>
    <w:p w14:paraId="34486FDF" w14:textId="77777777" w:rsidR="001E4AA9" w:rsidRDefault="001E4AA9" w:rsidP="001E4AA9">
      <w:pPr>
        <w:spacing w:before="0" w:after="0"/>
        <w:jc w:val="center"/>
        <w:rPr>
          <w:b/>
          <w:sz w:val="24"/>
        </w:rPr>
      </w:pPr>
    </w:p>
    <w:p w14:paraId="02117206" w14:textId="77777777" w:rsidR="001E4AA9" w:rsidRDefault="001E4AA9" w:rsidP="001E4AA9">
      <w:pPr>
        <w:spacing w:before="0" w:after="0"/>
        <w:jc w:val="center"/>
        <w:rPr>
          <w:b/>
          <w:sz w:val="24"/>
        </w:rPr>
      </w:pPr>
    </w:p>
    <w:p w14:paraId="6E0F5513" w14:textId="5ACD79EB" w:rsidR="001E4AA9" w:rsidRDefault="001E4AA9" w:rsidP="00355283">
      <w:pPr>
        <w:spacing w:before="0" w:after="0"/>
        <w:ind w:left="0"/>
        <w:rPr>
          <w:b/>
          <w:sz w:val="24"/>
        </w:rPr>
      </w:pPr>
    </w:p>
    <w:p w14:paraId="3571FBA8" w14:textId="29DC13EC" w:rsidR="001E4AA9" w:rsidRPr="00682E43" w:rsidRDefault="001E4AA9" w:rsidP="00355283">
      <w:pPr>
        <w:spacing w:before="0" w:after="0"/>
        <w:ind w:left="0"/>
        <w:rPr>
          <w:b/>
          <w:sz w:val="24"/>
          <w:lang w:val="en-GB"/>
        </w:rPr>
      </w:pPr>
    </w:p>
    <w:p w14:paraId="70D034E5" w14:textId="77777777" w:rsidR="001E4AA9" w:rsidRPr="00682E43" w:rsidRDefault="001E4AA9" w:rsidP="001E4AA9">
      <w:pPr>
        <w:spacing w:before="0" w:after="0"/>
        <w:jc w:val="center"/>
        <w:rPr>
          <w:b/>
          <w:sz w:val="24"/>
          <w:lang w:val="en-GB"/>
        </w:rPr>
      </w:pPr>
    </w:p>
    <w:p w14:paraId="11170763" w14:textId="72995644" w:rsidR="008C0094" w:rsidRPr="007D7599" w:rsidRDefault="5500B40D" w:rsidP="007D7599">
      <w:pPr>
        <w:jc w:val="center"/>
        <w:rPr>
          <w:b/>
          <w:bCs/>
          <w:sz w:val="28"/>
          <w:szCs w:val="28"/>
          <w:lang w:val="en-GB"/>
        </w:rPr>
      </w:pPr>
      <w:r w:rsidRPr="5500B40D">
        <w:rPr>
          <w:b/>
          <w:bCs/>
          <w:sz w:val="28"/>
          <w:szCs w:val="28"/>
          <w:lang w:val="en-GB"/>
        </w:rPr>
        <w:t>“</w:t>
      </w:r>
      <w:r w:rsidR="007D7599" w:rsidRPr="007D7599">
        <w:rPr>
          <w:b/>
          <w:sz w:val="28"/>
          <w:lang w:val="en-GB"/>
        </w:rPr>
        <w:t>OWF Baltica-2  – Expert Company for Grid Tests and Power Quality Measurements</w:t>
      </w:r>
      <w:r w:rsidRPr="007D7599">
        <w:rPr>
          <w:b/>
          <w:bCs/>
          <w:sz w:val="28"/>
          <w:szCs w:val="28"/>
          <w:lang w:val="en-GB"/>
        </w:rPr>
        <w:t>”</w:t>
      </w:r>
    </w:p>
    <w:p w14:paraId="14886809" w14:textId="18BFDA0D" w:rsidR="00105352" w:rsidRPr="00214376" w:rsidRDefault="00105352" w:rsidP="00A4191E">
      <w:pPr>
        <w:jc w:val="center"/>
        <w:rPr>
          <w:rStyle w:val="CharStyle14"/>
          <w:rFonts w:asciiTheme="minorHAnsi" w:hAnsiTheme="minorHAnsi" w:cstheme="minorHAnsi"/>
          <w:sz w:val="20"/>
          <w:szCs w:val="20"/>
          <w:lang w:val="en-GB"/>
        </w:rPr>
      </w:pPr>
      <w:r w:rsidRPr="00214376">
        <w:rPr>
          <w:b/>
          <w:bCs/>
          <w:sz w:val="28"/>
          <w:szCs w:val="28"/>
          <w:lang w:val="en-GB"/>
        </w:rPr>
        <w:t>“</w:t>
      </w:r>
      <w:r w:rsidRPr="00214376">
        <w:rPr>
          <w:rStyle w:val="CharStyle14"/>
          <w:rFonts w:asciiTheme="minorHAnsi" w:hAnsiTheme="minorHAnsi" w:cstheme="minorHAnsi"/>
          <w:sz w:val="20"/>
          <w:szCs w:val="20"/>
          <w:lang w:val="en-GB"/>
        </w:rPr>
        <w:t>MORSKA FARMA WIATROWA BALTICA - 2”</w:t>
      </w:r>
    </w:p>
    <w:p w14:paraId="7AF51B6C" w14:textId="77777777" w:rsidR="00105352" w:rsidRPr="00214376" w:rsidRDefault="00105352" w:rsidP="00A4191E">
      <w:pPr>
        <w:jc w:val="center"/>
        <w:rPr>
          <w:b/>
          <w:bCs/>
          <w:sz w:val="28"/>
          <w:szCs w:val="28"/>
          <w:lang w:val="en-GB"/>
        </w:rPr>
      </w:pPr>
    </w:p>
    <w:p w14:paraId="2E130BF7" w14:textId="5BC10897" w:rsidR="008C0094" w:rsidRPr="00214376" w:rsidRDefault="007969EC" w:rsidP="008C0094">
      <w:pPr>
        <w:jc w:val="center"/>
        <w:rPr>
          <w:b/>
          <w:sz w:val="28"/>
          <w:lang w:val="en-GB"/>
        </w:rPr>
      </w:pPr>
      <w:r w:rsidRPr="007969EC">
        <w:rPr>
          <w:b/>
          <w:bCs/>
          <w:sz w:val="28"/>
          <w:szCs w:val="28"/>
          <w:lang w:val="en-GB"/>
        </w:rPr>
        <w:t>POST/BAL/IPT/PROC/00031/2025</w:t>
      </w:r>
    </w:p>
    <w:p w14:paraId="78628B81" w14:textId="2BB9A8BC" w:rsidR="001E4AA9" w:rsidRPr="00214376" w:rsidRDefault="001E4AA9" w:rsidP="001E4AA9">
      <w:pPr>
        <w:rPr>
          <w:lang w:val="en-GB"/>
        </w:rPr>
      </w:pPr>
    </w:p>
    <w:p w14:paraId="0C8B1123" w14:textId="673E33AA" w:rsidR="001E4AA9" w:rsidRPr="00214376" w:rsidRDefault="001E4AA9" w:rsidP="001E4AA9">
      <w:pPr>
        <w:rPr>
          <w:lang w:val="en-GB"/>
        </w:rPr>
      </w:pPr>
    </w:p>
    <w:p w14:paraId="073CF1C2" w14:textId="6535DE68" w:rsidR="00355283" w:rsidRPr="002254B7" w:rsidRDefault="001D7633" w:rsidP="5500B40D">
      <w:pPr>
        <w:jc w:val="center"/>
        <w:rPr>
          <w:b/>
          <w:bCs/>
          <w:sz w:val="28"/>
          <w:szCs w:val="28"/>
          <w:lang w:val="en-US"/>
        </w:rPr>
      </w:pPr>
      <w:r>
        <w:rPr>
          <w:b/>
          <w:bCs/>
          <w:sz w:val="28"/>
          <w:szCs w:val="28"/>
          <w:lang w:val="en-US"/>
        </w:rPr>
        <w:t>N</w:t>
      </w:r>
      <w:r w:rsidR="00AD4794">
        <w:rPr>
          <w:b/>
          <w:bCs/>
          <w:sz w:val="28"/>
          <w:szCs w:val="28"/>
          <w:lang w:val="en-US"/>
        </w:rPr>
        <w:t>2</w:t>
      </w:r>
      <w:r w:rsidR="5500B40D" w:rsidRPr="5500B40D">
        <w:rPr>
          <w:b/>
          <w:bCs/>
          <w:sz w:val="28"/>
          <w:szCs w:val="28"/>
          <w:lang w:val="en-US"/>
        </w:rPr>
        <w:t xml:space="preserve">. Appendix no. </w:t>
      </w:r>
      <w:r w:rsidR="00AD4794">
        <w:rPr>
          <w:b/>
          <w:bCs/>
          <w:sz w:val="28"/>
          <w:szCs w:val="28"/>
          <w:lang w:val="en-US"/>
        </w:rPr>
        <w:t>2</w:t>
      </w:r>
      <w:r w:rsidRPr="5500B40D">
        <w:rPr>
          <w:b/>
          <w:bCs/>
          <w:sz w:val="28"/>
          <w:szCs w:val="28"/>
          <w:lang w:val="en-US"/>
        </w:rPr>
        <w:t xml:space="preserve"> </w:t>
      </w:r>
      <w:r w:rsidR="5500B40D" w:rsidRPr="5500B40D">
        <w:rPr>
          <w:b/>
          <w:bCs/>
          <w:sz w:val="28"/>
          <w:szCs w:val="28"/>
          <w:lang w:val="en-US"/>
        </w:rPr>
        <w:t xml:space="preserve">– Entry Requirements and Conditions </w:t>
      </w:r>
    </w:p>
    <w:p w14:paraId="5850DFFE" w14:textId="349881AE" w:rsidR="001E4AA9" w:rsidRPr="006E1D6A" w:rsidRDefault="001E4AA9" w:rsidP="001E4AA9">
      <w:pPr>
        <w:rPr>
          <w:lang w:val="en-US"/>
        </w:rPr>
      </w:pPr>
    </w:p>
    <w:p w14:paraId="59B3B345" w14:textId="432BE480" w:rsidR="00682E43" w:rsidRDefault="00682E43" w:rsidP="001E4AA9">
      <w:pPr>
        <w:rPr>
          <w:lang w:val="en-GB"/>
        </w:rPr>
      </w:pPr>
    </w:p>
    <w:p w14:paraId="05E9CF75" w14:textId="0AD9AF4E" w:rsidR="00682E43" w:rsidRDefault="00682E43" w:rsidP="001E4AA9">
      <w:pPr>
        <w:rPr>
          <w:lang w:val="en-GB"/>
        </w:rPr>
      </w:pPr>
    </w:p>
    <w:p w14:paraId="5C26EFFE" w14:textId="5BEB29A9" w:rsidR="00355283" w:rsidRDefault="00355283" w:rsidP="001E4AA9">
      <w:pPr>
        <w:rPr>
          <w:lang w:val="en-GB"/>
        </w:rPr>
      </w:pPr>
    </w:p>
    <w:p w14:paraId="67AA209E" w14:textId="119ABBE8" w:rsidR="00355283" w:rsidRDefault="00355283" w:rsidP="001E4AA9">
      <w:pPr>
        <w:rPr>
          <w:lang w:val="en-GB"/>
        </w:rPr>
      </w:pPr>
    </w:p>
    <w:p w14:paraId="2B2509AD" w14:textId="0873B53F" w:rsidR="00355283" w:rsidRDefault="00355283" w:rsidP="001E4AA9">
      <w:pPr>
        <w:rPr>
          <w:lang w:val="en-GB"/>
        </w:rPr>
      </w:pPr>
    </w:p>
    <w:p w14:paraId="59FCDE78" w14:textId="77777777" w:rsidR="00355283" w:rsidRDefault="00355283" w:rsidP="001E4AA9">
      <w:pPr>
        <w:rPr>
          <w:lang w:val="en-GB"/>
        </w:rPr>
      </w:pPr>
    </w:p>
    <w:p w14:paraId="72403722" w14:textId="201CCBCA" w:rsidR="00682E43" w:rsidRDefault="00682E43" w:rsidP="001E4AA9">
      <w:pPr>
        <w:rPr>
          <w:lang w:val="en-GB"/>
        </w:rPr>
      </w:pPr>
    </w:p>
    <w:p w14:paraId="0BC2D216" w14:textId="70ABA730" w:rsidR="00682E43" w:rsidRDefault="00682E43" w:rsidP="001E4AA9">
      <w:pPr>
        <w:rPr>
          <w:lang w:val="en-GB"/>
        </w:rPr>
      </w:pPr>
    </w:p>
    <w:p w14:paraId="0439DD65" w14:textId="6151C352" w:rsidR="00682E43" w:rsidRDefault="00682E43" w:rsidP="001E4AA9">
      <w:pPr>
        <w:rPr>
          <w:lang w:val="en-GB"/>
        </w:rPr>
      </w:pPr>
    </w:p>
    <w:p w14:paraId="504C1238" w14:textId="06D51FD6" w:rsidR="00682E43" w:rsidRPr="006E1D6A" w:rsidRDefault="00682E43" w:rsidP="006E1D6A">
      <w:pPr>
        <w:rPr>
          <w:lang w:val="en-GB"/>
        </w:rPr>
      </w:pPr>
    </w:p>
    <w:p w14:paraId="15F81E09" w14:textId="17D0B819" w:rsidR="00242DCB" w:rsidRDefault="00242DCB" w:rsidP="009338F3">
      <w:pPr>
        <w:ind w:left="0"/>
        <w:rPr>
          <w:rFonts w:asciiTheme="minorHAnsi" w:eastAsia="Symbol" w:hAnsiTheme="minorHAnsi" w:cstheme="minorHAnsi"/>
          <w:sz w:val="20"/>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17D53" w14:paraId="27BB2265" w14:textId="77777777" w:rsidTr="00FB004D">
        <w:tc>
          <w:tcPr>
            <w:tcW w:w="4531" w:type="dxa"/>
          </w:tcPr>
          <w:p w14:paraId="6D024EAA" w14:textId="7BA2A67A" w:rsidR="00B17D53" w:rsidRDefault="00F55E3A" w:rsidP="00B5524B">
            <w:pPr>
              <w:pStyle w:val="Nagwek1"/>
              <w:rPr>
                <w:rFonts w:eastAsia="Symbol" w:cstheme="minorHAnsi"/>
                <w:sz w:val="20"/>
              </w:rPr>
            </w:pPr>
            <w:proofErr w:type="spellStart"/>
            <w:r>
              <w:lastRenderedPageBreak/>
              <w:t>Wprowadzenie</w:t>
            </w:r>
            <w:proofErr w:type="spellEnd"/>
            <w:r>
              <w:t xml:space="preserve"> i </w:t>
            </w:r>
            <w:proofErr w:type="spellStart"/>
            <w:r>
              <w:t>Opis</w:t>
            </w:r>
            <w:proofErr w:type="spellEnd"/>
            <w:r>
              <w:t xml:space="preserve"> </w:t>
            </w:r>
          </w:p>
        </w:tc>
        <w:tc>
          <w:tcPr>
            <w:tcW w:w="4531" w:type="dxa"/>
          </w:tcPr>
          <w:p w14:paraId="0C90BD4E" w14:textId="2A2DC7B8" w:rsidR="00B17D53" w:rsidRPr="00D33417" w:rsidRDefault="00B17D53" w:rsidP="00AB7D1E">
            <w:pPr>
              <w:pStyle w:val="Nagwek1"/>
              <w:numPr>
                <w:ilvl w:val="0"/>
                <w:numId w:val="33"/>
              </w:numPr>
            </w:pPr>
            <w:r>
              <w:t>Introduction and Description</w:t>
            </w:r>
          </w:p>
        </w:tc>
      </w:tr>
      <w:tr w:rsidR="00B17D53" w:rsidRPr="005256D2" w14:paraId="4421360F" w14:textId="77777777" w:rsidTr="00FB004D">
        <w:tc>
          <w:tcPr>
            <w:tcW w:w="4531" w:type="dxa"/>
          </w:tcPr>
          <w:p w14:paraId="737F0EEE" w14:textId="77777777" w:rsidR="00476A3D" w:rsidRPr="00702CD9" w:rsidRDefault="00476A3D" w:rsidP="00AB7D1E">
            <w:pPr>
              <w:pStyle w:val="Nagwek2"/>
              <w:numPr>
                <w:ilvl w:val="1"/>
                <w:numId w:val="32"/>
              </w:numPr>
              <w:rPr>
                <w:lang w:val="en-GB"/>
              </w:rPr>
            </w:pPr>
            <w:proofErr w:type="spellStart"/>
            <w:r w:rsidRPr="00702CD9">
              <w:rPr>
                <w:lang w:val="en-GB"/>
              </w:rPr>
              <w:t>Wprowadzenie</w:t>
            </w:r>
            <w:proofErr w:type="spellEnd"/>
            <w:r w:rsidRPr="00702CD9">
              <w:rPr>
                <w:lang w:val="en-GB"/>
              </w:rPr>
              <w:t xml:space="preserve"> </w:t>
            </w:r>
          </w:p>
          <w:p w14:paraId="46DA4EEA" w14:textId="008825A3" w:rsidR="00B17D53" w:rsidRPr="00F02442" w:rsidRDefault="00476A3D" w:rsidP="00B5524B">
            <w:pPr>
              <w:pStyle w:val="Nagwek3"/>
            </w:pPr>
            <w:r w:rsidRPr="00AD4794">
              <w:rPr>
                <w:lang w:val="pl-PL"/>
              </w:rPr>
              <w:t xml:space="preserve">Niniejszy dokument przedstawia </w:t>
            </w:r>
            <w:r w:rsidR="00024530" w:rsidRPr="00AD4794">
              <w:rPr>
                <w:lang w:val="pl-PL"/>
              </w:rPr>
              <w:t>wymagania</w:t>
            </w:r>
            <w:r w:rsidRPr="00AD4794">
              <w:rPr>
                <w:lang w:val="pl-PL"/>
              </w:rPr>
              <w:t xml:space="preserve">, jakie muszą być spełnione, aby </w:t>
            </w:r>
            <w:r w:rsidR="00024530" w:rsidRPr="00AD4794">
              <w:rPr>
                <w:lang w:val="pl-PL"/>
              </w:rPr>
              <w:t>Wykonawca</w:t>
            </w:r>
            <w:r w:rsidRPr="00AD4794">
              <w:rPr>
                <w:lang w:val="pl-PL"/>
              </w:rPr>
              <w:t xml:space="preserve"> został zakwalifikowany do </w:t>
            </w:r>
            <w:r w:rsidR="00105352" w:rsidRPr="00AD4794">
              <w:rPr>
                <w:lang w:val="pl-PL"/>
              </w:rPr>
              <w:t xml:space="preserve">niniejszego </w:t>
            </w:r>
            <w:r w:rsidR="00024530" w:rsidRPr="00AD4794">
              <w:rPr>
                <w:lang w:val="pl-PL"/>
              </w:rPr>
              <w:t>Postępowania</w:t>
            </w:r>
            <w:r w:rsidRPr="00AD4794">
              <w:rPr>
                <w:lang w:val="pl-PL"/>
              </w:rPr>
              <w:t xml:space="preserve">. </w:t>
            </w:r>
            <w:proofErr w:type="spellStart"/>
            <w:r w:rsidR="00024530" w:rsidRPr="00F02442">
              <w:t>Wykonawca</w:t>
            </w:r>
            <w:proofErr w:type="spellEnd"/>
            <w:r w:rsidR="009273C3" w:rsidRPr="00F02442">
              <w:t xml:space="preserve"> </w:t>
            </w:r>
            <w:proofErr w:type="spellStart"/>
            <w:r w:rsidR="009273C3" w:rsidRPr="00F02442">
              <w:t>musi</w:t>
            </w:r>
            <w:proofErr w:type="spellEnd"/>
            <w:r w:rsidR="009273C3" w:rsidRPr="00F02442">
              <w:t xml:space="preserve"> </w:t>
            </w:r>
            <w:proofErr w:type="spellStart"/>
            <w:r w:rsidR="009273C3" w:rsidRPr="00F02442">
              <w:t>spełniać</w:t>
            </w:r>
            <w:proofErr w:type="spellEnd"/>
            <w:r w:rsidR="009273C3" w:rsidRPr="00F02442">
              <w:t xml:space="preserve"> </w:t>
            </w:r>
            <w:proofErr w:type="spellStart"/>
            <w:r w:rsidR="009273C3" w:rsidRPr="00F02442">
              <w:t>wszystkie</w:t>
            </w:r>
            <w:proofErr w:type="spellEnd"/>
            <w:r w:rsidR="009273C3" w:rsidRPr="00F02442">
              <w:t xml:space="preserve"> </w:t>
            </w:r>
            <w:proofErr w:type="spellStart"/>
            <w:r w:rsidR="00024530" w:rsidRPr="00F02442">
              <w:t>wymagania</w:t>
            </w:r>
            <w:proofErr w:type="spellEnd"/>
            <w:r w:rsidRPr="00F02442">
              <w:t xml:space="preserve"> </w:t>
            </w:r>
            <w:proofErr w:type="spellStart"/>
            <w:r w:rsidRPr="00F02442">
              <w:t>określone</w:t>
            </w:r>
            <w:proofErr w:type="spellEnd"/>
            <w:r w:rsidRPr="00F02442">
              <w:t xml:space="preserve"> w </w:t>
            </w:r>
            <w:proofErr w:type="spellStart"/>
            <w:r w:rsidRPr="00F02442">
              <w:t>niniejszym</w:t>
            </w:r>
            <w:proofErr w:type="spellEnd"/>
            <w:r w:rsidRPr="00F02442">
              <w:t xml:space="preserve"> </w:t>
            </w:r>
            <w:proofErr w:type="spellStart"/>
            <w:r w:rsidRPr="00F02442">
              <w:t>dokumencie</w:t>
            </w:r>
            <w:proofErr w:type="spellEnd"/>
            <w:r w:rsidRPr="00F02442">
              <w:t>.</w:t>
            </w:r>
          </w:p>
          <w:p w14:paraId="512333FD" w14:textId="233F1A22" w:rsidR="00476A3D" w:rsidRPr="00F02442" w:rsidRDefault="00476A3D" w:rsidP="006E1D6A">
            <w:pPr>
              <w:pStyle w:val="Nagwek3"/>
              <w:numPr>
                <w:ilvl w:val="0"/>
                <w:numId w:val="0"/>
              </w:numPr>
              <w:ind w:left="360"/>
            </w:pPr>
          </w:p>
        </w:tc>
        <w:tc>
          <w:tcPr>
            <w:tcW w:w="4531" w:type="dxa"/>
          </w:tcPr>
          <w:p w14:paraId="4125FFA9" w14:textId="352C7BFC" w:rsidR="00B17D53" w:rsidRPr="009273C3" w:rsidRDefault="00B17D53" w:rsidP="00AB7D1E">
            <w:pPr>
              <w:pStyle w:val="Nagwek2"/>
              <w:numPr>
                <w:ilvl w:val="1"/>
                <w:numId w:val="34"/>
              </w:numPr>
            </w:pPr>
            <w:r w:rsidRPr="009273C3">
              <w:t>Introduction</w:t>
            </w:r>
          </w:p>
          <w:p w14:paraId="4E8E4CB2" w14:textId="7B240656" w:rsidR="00B17D53" w:rsidRPr="00D33417" w:rsidRDefault="00B17D53" w:rsidP="00691813">
            <w:pPr>
              <w:pStyle w:val="Nagwek3"/>
              <w:numPr>
                <w:ilvl w:val="0"/>
                <w:numId w:val="50"/>
              </w:numPr>
            </w:pPr>
            <w:r>
              <w:t xml:space="preserve">This document presents the </w:t>
            </w:r>
            <w:r w:rsidR="00024530">
              <w:t>r</w:t>
            </w:r>
            <w:r w:rsidRPr="5500B40D">
              <w:t xml:space="preserve">equirements to be met in order for a </w:t>
            </w:r>
            <w:r w:rsidR="00024530">
              <w:t>Contractor</w:t>
            </w:r>
            <w:r w:rsidRPr="5500B40D">
              <w:t xml:space="preserve"> to be evaluated for the </w:t>
            </w:r>
            <w:r w:rsidR="00105352">
              <w:t>this Procedure</w:t>
            </w:r>
            <w:r w:rsidRPr="5500B40D">
              <w:t xml:space="preserve">. </w:t>
            </w:r>
            <w:r w:rsidR="00024530">
              <w:t>The Contractor</w:t>
            </w:r>
            <w:r w:rsidRPr="5500B40D">
              <w:t xml:space="preserve"> must meet all the </w:t>
            </w:r>
            <w:r w:rsidR="00024530">
              <w:t>r</w:t>
            </w:r>
            <w:r w:rsidRPr="5500B40D">
              <w:t>equirements provided in this document.</w:t>
            </w:r>
          </w:p>
        </w:tc>
      </w:tr>
      <w:tr w:rsidR="009273C3" w:rsidRPr="005256D2" w14:paraId="66E8750A" w14:textId="77777777" w:rsidTr="00FB004D">
        <w:trPr>
          <w:trHeight w:val="1741"/>
        </w:trPr>
        <w:tc>
          <w:tcPr>
            <w:tcW w:w="4531" w:type="dxa"/>
          </w:tcPr>
          <w:p w14:paraId="7677199F" w14:textId="41000E3C" w:rsidR="009273C3" w:rsidRDefault="009273C3" w:rsidP="00FB004D">
            <w:pPr>
              <w:pStyle w:val="Nagwek2"/>
              <w:rPr>
                <w:lang w:val="en-GB"/>
              </w:rPr>
            </w:pPr>
            <w:proofErr w:type="spellStart"/>
            <w:r>
              <w:rPr>
                <w:lang w:val="en-GB"/>
              </w:rPr>
              <w:t>Opis</w:t>
            </w:r>
            <w:proofErr w:type="spellEnd"/>
            <w:r>
              <w:rPr>
                <w:lang w:val="en-GB"/>
              </w:rPr>
              <w:t xml:space="preserve"> </w:t>
            </w:r>
          </w:p>
          <w:p w14:paraId="4923BEC8" w14:textId="2FCBC304" w:rsidR="009273C3" w:rsidRPr="00AD4794" w:rsidRDefault="00024530" w:rsidP="00691813">
            <w:pPr>
              <w:pStyle w:val="Nagwek3"/>
              <w:numPr>
                <w:ilvl w:val="0"/>
                <w:numId w:val="51"/>
              </w:numPr>
              <w:rPr>
                <w:lang w:val="pl-PL"/>
              </w:rPr>
            </w:pPr>
            <w:r w:rsidRPr="00AD4794">
              <w:rPr>
                <w:lang w:val="pl-PL"/>
              </w:rPr>
              <w:t>Wykonawca</w:t>
            </w:r>
            <w:r w:rsidR="009273C3" w:rsidRPr="00AD4794">
              <w:rPr>
                <w:lang w:val="pl-PL"/>
              </w:rPr>
              <w:t xml:space="preserve"> jest zobowiązany do wypełnienia </w:t>
            </w:r>
            <w:r w:rsidR="009273C3">
              <w:fldChar w:fldCharType="begin"/>
            </w:r>
            <w:r w:rsidR="009273C3" w:rsidRPr="00AD4794">
              <w:rPr>
                <w:lang w:val="pl-PL"/>
              </w:rPr>
              <w:instrText xml:space="preserve"> REF _Ref129867821 \h </w:instrText>
            </w:r>
            <w:r w:rsidR="009273C3">
              <w:fldChar w:fldCharType="separate"/>
            </w:r>
            <w:r w:rsidR="00014254" w:rsidRPr="002254B7">
              <w:t xml:space="preserve">Table no </w:t>
            </w:r>
            <w:r w:rsidR="00014254">
              <w:rPr>
                <w:noProof/>
              </w:rPr>
              <w:t>2</w:t>
            </w:r>
            <w:r w:rsidR="009273C3">
              <w:fldChar w:fldCharType="end"/>
            </w:r>
            <w:r w:rsidR="000D107D" w:rsidRPr="00AD4794">
              <w:rPr>
                <w:lang w:val="pl-PL"/>
              </w:rPr>
              <w:t xml:space="preserve"> i 3</w:t>
            </w:r>
            <w:r w:rsidR="009273C3" w:rsidRPr="00AD4794">
              <w:rPr>
                <w:lang w:val="pl-PL"/>
              </w:rPr>
              <w:t xml:space="preserve"> zawartej w niniejszym dokumencie w następujący sposób:</w:t>
            </w:r>
          </w:p>
        </w:tc>
        <w:tc>
          <w:tcPr>
            <w:tcW w:w="4531" w:type="dxa"/>
          </w:tcPr>
          <w:p w14:paraId="1BA76DBD" w14:textId="0311E914" w:rsidR="009273C3" w:rsidRPr="009273C3" w:rsidRDefault="009273C3" w:rsidP="00AB7D1E">
            <w:pPr>
              <w:pStyle w:val="Nagwek2"/>
              <w:numPr>
                <w:ilvl w:val="1"/>
                <w:numId w:val="27"/>
              </w:numPr>
              <w:rPr>
                <w:lang w:val="pl-PL"/>
              </w:rPr>
            </w:pPr>
            <w:proofErr w:type="spellStart"/>
            <w:r w:rsidRPr="009273C3">
              <w:rPr>
                <w:lang w:val="pl-PL"/>
              </w:rPr>
              <w:t>Description</w:t>
            </w:r>
            <w:proofErr w:type="spellEnd"/>
            <w:r w:rsidRPr="009273C3">
              <w:rPr>
                <w:lang w:val="pl-PL"/>
              </w:rPr>
              <w:t xml:space="preserve"> </w:t>
            </w:r>
          </w:p>
          <w:p w14:paraId="7B5AD69E" w14:textId="05ED79D5" w:rsidR="009273C3" w:rsidRPr="00FB004D" w:rsidRDefault="009273C3" w:rsidP="00691813">
            <w:pPr>
              <w:pStyle w:val="Nagwek3"/>
              <w:numPr>
                <w:ilvl w:val="0"/>
                <w:numId w:val="52"/>
              </w:numPr>
            </w:pPr>
            <w:r w:rsidRPr="00F55E3A">
              <w:t xml:space="preserve">The </w:t>
            </w:r>
            <w:r w:rsidR="00024530">
              <w:t>Contractor</w:t>
            </w:r>
            <w:r w:rsidRPr="00F55E3A">
              <w:t xml:space="preserve"> is required to fill in </w:t>
            </w:r>
            <w:r>
              <w:fldChar w:fldCharType="begin"/>
            </w:r>
            <w:r w:rsidRPr="00F55E3A">
              <w:instrText xml:space="preserve"> REF _Ref129867821 \h </w:instrText>
            </w:r>
            <w:r>
              <w:fldChar w:fldCharType="separate"/>
            </w:r>
            <w:r w:rsidR="00014254" w:rsidRPr="002254B7">
              <w:t xml:space="preserve">Table no </w:t>
            </w:r>
            <w:r w:rsidR="00014254">
              <w:rPr>
                <w:noProof/>
              </w:rPr>
              <w:t>2</w:t>
            </w:r>
            <w:r>
              <w:fldChar w:fldCharType="end"/>
            </w:r>
            <w:r w:rsidR="000D107D">
              <w:t xml:space="preserve"> and 3</w:t>
            </w:r>
            <w:r w:rsidRPr="00F55E3A">
              <w:t xml:space="preserve"> included in this document in the followin</w:t>
            </w:r>
            <w:r>
              <w:t>g way:</w:t>
            </w:r>
          </w:p>
        </w:tc>
      </w:tr>
      <w:tr w:rsidR="00FB004D" w:rsidRPr="005256D2" w14:paraId="648FE6E3" w14:textId="77777777" w:rsidTr="00FB004D">
        <w:trPr>
          <w:trHeight w:val="3153"/>
        </w:trPr>
        <w:tc>
          <w:tcPr>
            <w:tcW w:w="4531" w:type="dxa"/>
          </w:tcPr>
          <w:p w14:paraId="4D0CD2CB" w14:textId="77777777" w:rsidR="00FB004D" w:rsidRPr="009273C3" w:rsidRDefault="00FB004D" w:rsidP="00FB004D">
            <w:pPr>
              <w:pStyle w:val="Akapitzlist"/>
              <w:numPr>
                <w:ilvl w:val="0"/>
                <w:numId w:val="25"/>
              </w:numPr>
              <w:rPr>
                <w:rFonts w:asciiTheme="minorHAnsi" w:eastAsia="Symbol" w:hAnsiTheme="minorHAnsi" w:cstheme="minorBidi"/>
                <w:sz w:val="20"/>
                <w:szCs w:val="20"/>
                <w:lang w:eastAsia="pl-PL"/>
              </w:rPr>
            </w:pPr>
            <w:r w:rsidRPr="009273C3">
              <w:rPr>
                <w:rFonts w:asciiTheme="minorHAnsi" w:eastAsia="Symbol" w:hAnsiTheme="minorHAnsi" w:cstheme="minorBidi"/>
                <w:sz w:val="20"/>
                <w:szCs w:val="20"/>
                <w:lang w:eastAsia="pl-PL"/>
              </w:rPr>
              <w:t xml:space="preserve">Jeżeli </w:t>
            </w:r>
            <w:r>
              <w:rPr>
                <w:rFonts w:asciiTheme="minorHAnsi" w:eastAsia="Symbol" w:hAnsiTheme="minorHAnsi" w:cstheme="minorBidi"/>
                <w:sz w:val="20"/>
                <w:szCs w:val="20"/>
                <w:lang w:eastAsia="pl-PL"/>
              </w:rPr>
              <w:t>Wykonawca</w:t>
            </w:r>
            <w:r w:rsidRPr="009273C3">
              <w:rPr>
                <w:rFonts w:asciiTheme="minorHAnsi" w:eastAsia="Symbol" w:hAnsiTheme="minorHAnsi" w:cstheme="minorBidi"/>
                <w:sz w:val="20"/>
                <w:szCs w:val="20"/>
                <w:lang w:eastAsia="pl-PL"/>
              </w:rPr>
              <w:t xml:space="preserve"> spełnia wymagania określone w odpowiednim wierszu tabeli, wówczas </w:t>
            </w:r>
            <w:r>
              <w:rPr>
                <w:rFonts w:asciiTheme="minorHAnsi" w:eastAsia="Symbol" w:hAnsiTheme="minorHAnsi" w:cstheme="minorBidi"/>
                <w:sz w:val="20"/>
                <w:szCs w:val="20"/>
                <w:lang w:eastAsia="pl-PL"/>
              </w:rPr>
              <w:t>Wykonawca</w:t>
            </w:r>
            <w:r w:rsidRPr="009273C3">
              <w:rPr>
                <w:rFonts w:asciiTheme="minorHAnsi" w:eastAsia="Symbol" w:hAnsiTheme="minorHAnsi" w:cstheme="minorBidi"/>
                <w:sz w:val="20"/>
                <w:szCs w:val="20"/>
                <w:lang w:eastAsia="pl-PL"/>
              </w:rPr>
              <w:t xml:space="preserve"> wypełnia komórkę, jak poniżej: </w:t>
            </w:r>
          </w:p>
          <w:tbl>
            <w:tblPr>
              <w:tblStyle w:val="Tabela-Siatka3"/>
              <w:tblW w:w="1484" w:type="pct"/>
              <w:jc w:val="center"/>
              <w:tblLook w:val="04A0" w:firstRow="1" w:lastRow="0" w:firstColumn="1" w:lastColumn="0" w:noHBand="0" w:noVBand="1"/>
            </w:tblPr>
            <w:tblGrid>
              <w:gridCol w:w="1278"/>
            </w:tblGrid>
            <w:tr w:rsidR="00FB004D" w:rsidRPr="008105F7" w14:paraId="0D6D3A0D" w14:textId="77777777" w:rsidTr="00960B97">
              <w:trPr>
                <w:jc w:val="center"/>
              </w:trPr>
              <w:tc>
                <w:tcPr>
                  <w:tcW w:w="5000" w:type="pct"/>
                  <w:shd w:val="clear" w:color="auto" w:fill="FFC000" w:themeFill="accent4"/>
                </w:tcPr>
                <w:p w14:paraId="7FFFA516" w14:textId="77777777" w:rsidR="00FB004D" w:rsidRPr="00702CD9" w:rsidRDefault="00FB004D" w:rsidP="009273C3">
                  <w:pPr>
                    <w:ind w:left="175" w:hanging="145"/>
                    <w:jc w:val="center"/>
                    <w:rPr>
                      <w:rFonts w:asciiTheme="minorHAnsi" w:eastAsia="Symbol" w:hAnsiTheme="minorHAnsi" w:cstheme="minorBidi"/>
                      <w:sz w:val="20"/>
                      <w:szCs w:val="20"/>
                      <w:lang w:eastAsia="pl-PL"/>
                    </w:rPr>
                  </w:pPr>
                  <w:r w:rsidRPr="00702CD9">
                    <w:rPr>
                      <w:rFonts w:asciiTheme="minorHAnsi" w:eastAsia="Symbol" w:hAnsiTheme="minorHAnsi" w:cstheme="minorBidi"/>
                      <w:sz w:val="20"/>
                      <w:szCs w:val="20"/>
                      <w:lang w:eastAsia="pl-PL"/>
                    </w:rPr>
                    <w:t xml:space="preserve">Ok </w:t>
                  </w:r>
                  <w:r w:rsidRPr="00702CD9">
                    <w:rPr>
                      <w:rFonts w:asciiTheme="minorHAnsi" w:eastAsia="Symbol" w:hAnsiTheme="minorHAnsi" w:cstheme="minorBidi"/>
                      <w:strike/>
                      <w:sz w:val="20"/>
                      <w:szCs w:val="20"/>
                      <w:lang w:eastAsia="pl-PL"/>
                    </w:rPr>
                    <w:t>/ not OK</w:t>
                  </w:r>
                </w:p>
              </w:tc>
            </w:tr>
          </w:tbl>
          <w:p w14:paraId="471CBF42" w14:textId="5EA21731" w:rsidR="00FB004D" w:rsidRPr="00FB004D" w:rsidRDefault="00FB004D" w:rsidP="00FB004D">
            <w:pPr>
              <w:pStyle w:val="Akapitzlist"/>
              <w:numPr>
                <w:ilvl w:val="0"/>
                <w:numId w:val="0"/>
              </w:numPr>
              <w:ind w:left="1068"/>
            </w:pPr>
            <w:r>
              <w:rPr>
                <w:rFonts w:asciiTheme="minorHAnsi" w:eastAsia="Symbol" w:hAnsiTheme="minorHAnsi" w:cstheme="minorBidi"/>
                <w:sz w:val="20"/>
                <w:szCs w:val="20"/>
                <w:lang w:eastAsia="pl-PL"/>
              </w:rPr>
              <w:t xml:space="preserve">oraz </w:t>
            </w:r>
            <w:r w:rsidRPr="00FB004D">
              <w:rPr>
                <w:rFonts w:asciiTheme="minorHAnsi" w:eastAsia="Symbol" w:hAnsiTheme="minorHAnsi" w:cstheme="minorBidi"/>
                <w:b/>
                <w:sz w:val="20"/>
                <w:szCs w:val="20"/>
                <w:lang w:eastAsia="pl-PL"/>
              </w:rPr>
              <w:t xml:space="preserve">Wykonawca wypełnia oświadczenie Wykonawcy zgodnie z punktem </w:t>
            </w:r>
            <w:r w:rsidR="00F47955" w:rsidRPr="00F47955">
              <w:rPr>
                <w:rFonts w:asciiTheme="minorHAnsi" w:eastAsia="Symbol" w:hAnsiTheme="minorHAnsi" w:cstheme="minorBidi"/>
                <w:b/>
                <w:sz w:val="20"/>
                <w:szCs w:val="20"/>
                <w:highlight w:val="yellow"/>
                <w:lang w:eastAsia="pl-PL"/>
              </w:rPr>
              <w:t>5</w:t>
            </w:r>
            <w:r w:rsidRPr="00FB004D">
              <w:rPr>
                <w:rFonts w:asciiTheme="minorHAnsi" w:eastAsia="Symbol" w:hAnsiTheme="minorHAnsi" w:cstheme="minorBidi"/>
                <w:b/>
                <w:sz w:val="20"/>
                <w:szCs w:val="20"/>
                <w:lang w:eastAsia="pl-PL"/>
              </w:rPr>
              <w:t>.</w:t>
            </w:r>
          </w:p>
        </w:tc>
        <w:tc>
          <w:tcPr>
            <w:tcW w:w="4531" w:type="dxa"/>
          </w:tcPr>
          <w:p w14:paraId="10D524DF" w14:textId="77777777" w:rsidR="00FB004D" w:rsidRPr="008105F7" w:rsidRDefault="00FB004D" w:rsidP="00AB7D1E">
            <w:pPr>
              <w:pStyle w:val="Akapitzlist"/>
              <w:numPr>
                <w:ilvl w:val="0"/>
                <w:numId w:val="29"/>
              </w:numPr>
              <w:rPr>
                <w:rFonts w:asciiTheme="minorHAnsi" w:eastAsia="Symbol" w:hAnsiTheme="minorHAnsi" w:cstheme="minorBidi"/>
                <w:sz w:val="20"/>
                <w:szCs w:val="20"/>
                <w:lang w:val="en-GB" w:eastAsia="pl-PL"/>
              </w:rPr>
            </w:pPr>
            <w:r w:rsidRPr="5500B40D">
              <w:rPr>
                <w:rFonts w:asciiTheme="minorHAnsi" w:eastAsia="Symbol" w:hAnsiTheme="minorHAnsi" w:cstheme="minorBidi"/>
                <w:sz w:val="20"/>
                <w:szCs w:val="20"/>
                <w:lang w:val="en-GB" w:eastAsia="pl-PL"/>
              </w:rPr>
              <w:t xml:space="preserve">If the </w:t>
            </w:r>
            <w:r>
              <w:rPr>
                <w:rFonts w:asciiTheme="minorHAnsi" w:eastAsia="Symbol" w:hAnsiTheme="minorHAnsi" w:cstheme="minorBidi"/>
                <w:sz w:val="20"/>
                <w:szCs w:val="20"/>
                <w:lang w:val="en-GB" w:eastAsia="pl-PL"/>
              </w:rPr>
              <w:t>Contractor</w:t>
            </w:r>
            <w:r w:rsidRPr="5500B40D">
              <w:rPr>
                <w:rFonts w:asciiTheme="minorHAnsi" w:eastAsia="Symbol" w:hAnsiTheme="minorHAnsi" w:cstheme="minorBidi"/>
                <w:sz w:val="20"/>
                <w:szCs w:val="20"/>
                <w:lang w:val="en-GB" w:eastAsia="pl-PL"/>
              </w:rPr>
              <w:t xml:space="preserve"> meets the requirements specified in the specific table row, then the </w:t>
            </w:r>
            <w:r>
              <w:rPr>
                <w:rFonts w:asciiTheme="minorHAnsi" w:eastAsia="Symbol" w:hAnsiTheme="minorHAnsi" w:cstheme="minorBidi"/>
                <w:sz w:val="20"/>
                <w:szCs w:val="20"/>
                <w:lang w:val="en-GB" w:eastAsia="pl-PL"/>
              </w:rPr>
              <w:t>Contractor</w:t>
            </w:r>
            <w:r w:rsidRPr="5500B40D">
              <w:rPr>
                <w:rFonts w:asciiTheme="minorHAnsi" w:eastAsia="Symbol" w:hAnsiTheme="minorHAnsi" w:cstheme="minorBidi"/>
                <w:sz w:val="20"/>
                <w:szCs w:val="20"/>
                <w:lang w:val="en-GB" w:eastAsia="pl-PL"/>
              </w:rPr>
              <w:t xml:space="preserve"> shall fill in the cell, as below: </w:t>
            </w:r>
          </w:p>
          <w:tbl>
            <w:tblPr>
              <w:tblStyle w:val="Tabela-Siatka3"/>
              <w:tblW w:w="1484" w:type="pct"/>
              <w:jc w:val="center"/>
              <w:tblLook w:val="04A0" w:firstRow="1" w:lastRow="0" w:firstColumn="1" w:lastColumn="0" w:noHBand="0" w:noVBand="1"/>
            </w:tblPr>
            <w:tblGrid>
              <w:gridCol w:w="1278"/>
            </w:tblGrid>
            <w:tr w:rsidR="00FB004D" w:rsidRPr="005256D2" w14:paraId="43052E4A" w14:textId="77777777" w:rsidTr="00960B97">
              <w:trPr>
                <w:jc w:val="center"/>
              </w:trPr>
              <w:tc>
                <w:tcPr>
                  <w:tcW w:w="5000" w:type="pct"/>
                  <w:shd w:val="clear" w:color="auto" w:fill="FFC000" w:themeFill="accent4"/>
                </w:tcPr>
                <w:p w14:paraId="5BF43795" w14:textId="77777777" w:rsidR="00FB004D" w:rsidRPr="008105F7" w:rsidRDefault="00FB004D" w:rsidP="009273C3">
                  <w:pPr>
                    <w:ind w:left="175" w:hanging="145"/>
                    <w:jc w:val="center"/>
                    <w:rPr>
                      <w:rFonts w:asciiTheme="minorHAnsi" w:eastAsia="Symbol" w:hAnsiTheme="minorHAnsi" w:cstheme="minorBidi"/>
                      <w:sz w:val="20"/>
                      <w:szCs w:val="20"/>
                      <w:lang w:val="en-GB" w:eastAsia="pl-PL"/>
                    </w:rPr>
                  </w:pPr>
                  <w:r w:rsidRPr="5500B40D">
                    <w:rPr>
                      <w:rFonts w:asciiTheme="minorHAnsi" w:eastAsia="Symbol" w:hAnsiTheme="minorHAnsi" w:cstheme="minorBidi"/>
                      <w:sz w:val="20"/>
                      <w:szCs w:val="20"/>
                      <w:lang w:val="en-GB" w:eastAsia="pl-PL"/>
                    </w:rPr>
                    <w:t xml:space="preserve">Ok </w:t>
                  </w:r>
                  <w:r w:rsidRPr="5500B40D">
                    <w:rPr>
                      <w:rFonts w:asciiTheme="minorHAnsi" w:eastAsia="Symbol" w:hAnsiTheme="minorHAnsi" w:cstheme="minorBidi"/>
                      <w:strike/>
                      <w:sz w:val="20"/>
                      <w:szCs w:val="20"/>
                      <w:lang w:val="en-GB" w:eastAsia="pl-PL"/>
                    </w:rPr>
                    <w:t>/ not OK</w:t>
                  </w:r>
                </w:p>
              </w:tc>
            </w:tr>
          </w:tbl>
          <w:p w14:paraId="34E23173" w14:textId="0B60A3B9" w:rsidR="00FB004D" w:rsidRPr="00FB004D" w:rsidRDefault="00FB004D" w:rsidP="00FB004D">
            <w:pPr>
              <w:pStyle w:val="Akapitzlist"/>
              <w:numPr>
                <w:ilvl w:val="0"/>
                <w:numId w:val="0"/>
              </w:numPr>
              <w:ind w:left="1068"/>
              <w:rPr>
                <w:lang w:val="en-GB"/>
              </w:rPr>
            </w:pPr>
            <w:r>
              <w:rPr>
                <w:rFonts w:asciiTheme="minorHAnsi" w:eastAsia="Symbol" w:hAnsiTheme="minorHAnsi" w:cstheme="minorBidi"/>
                <w:sz w:val="20"/>
                <w:szCs w:val="20"/>
                <w:lang w:val="en-GB" w:eastAsia="pl-PL"/>
              </w:rPr>
              <w:t>and</w:t>
            </w:r>
            <w:r w:rsidRPr="5500B40D">
              <w:rPr>
                <w:rFonts w:asciiTheme="minorHAnsi" w:eastAsia="Symbol" w:hAnsiTheme="minorHAnsi" w:cstheme="minorBidi"/>
                <w:sz w:val="20"/>
                <w:szCs w:val="20"/>
                <w:lang w:val="en-GB" w:eastAsia="pl-PL"/>
              </w:rPr>
              <w:t xml:space="preserve"> </w:t>
            </w:r>
            <w:r w:rsidRPr="00FB004D">
              <w:rPr>
                <w:rFonts w:asciiTheme="minorHAnsi" w:eastAsia="Symbol" w:hAnsiTheme="minorHAnsi" w:cstheme="minorBidi"/>
                <w:b/>
                <w:sz w:val="20"/>
                <w:szCs w:val="20"/>
                <w:lang w:val="en-GB" w:eastAsia="pl-PL"/>
              </w:rPr>
              <w:t xml:space="preserve">the Contractor shall fill in the Contractor’s statement according to the point </w:t>
            </w:r>
            <w:r w:rsidR="00F47955" w:rsidRPr="00F47955">
              <w:rPr>
                <w:rFonts w:asciiTheme="minorHAnsi" w:eastAsia="Symbol" w:hAnsiTheme="minorHAnsi" w:cstheme="minorBidi"/>
                <w:b/>
                <w:sz w:val="20"/>
                <w:szCs w:val="20"/>
                <w:highlight w:val="yellow"/>
                <w:lang w:val="en-GB" w:eastAsia="pl-PL"/>
              </w:rPr>
              <w:t>5</w:t>
            </w:r>
            <w:r w:rsidRPr="00FB004D">
              <w:rPr>
                <w:rFonts w:asciiTheme="minorHAnsi" w:eastAsia="Symbol" w:hAnsiTheme="minorHAnsi" w:cstheme="minorBidi"/>
                <w:b/>
                <w:sz w:val="20"/>
                <w:szCs w:val="20"/>
                <w:lang w:val="en-GB" w:eastAsia="pl-PL"/>
              </w:rPr>
              <w:t>.</w:t>
            </w:r>
          </w:p>
        </w:tc>
      </w:tr>
      <w:tr w:rsidR="00FB004D" w:rsidRPr="00702CD9" w14:paraId="50BF9B2A" w14:textId="77777777" w:rsidTr="00FB004D">
        <w:trPr>
          <w:trHeight w:val="2534"/>
        </w:trPr>
        <w:tc>
          <w:tcPr>
            <w:tcW w:w="4531" w:type="dxa"/>
          </w:tcPr>
          <w:p w14:paraId="41DD5B82" w14:textId="77777777" w:rsidR="00FB004D" w:rsidRPr="009273C3" w:rsidRDefault="00FB004D" w:rsidP="00FB004D">
            <w:pPr>
              <w:pStyle w:val="Akapitzlist"/>
              <w:numPr>
                <w:ilvl w:val="0"/>
                <w:numId w:val="25"/>
              </w:numPr>
              <w:rPr>
                <w:rFonts w:asciiTheme="minorHAnsi" w:eastAsia="Symbol" w:hAnsiTheme="minorHAnsi" w:cstheme="minorBidi"/>
                <w:sz w:val="20"/>
                <w:szCs w:val="20"/>
                <w:lang w:eastAsia="pl-PL"/>
              </w:rPr>
            </w:pPr>
            <w:r w:rsidRPr="009273C3">
              <w:rPr>
                <w:rFonts w:asciiTheme="minorHAnsi" w:eastAsia="Symbol" w:hAnsiTheme="minorHAnsi" w:cstheme="minorBidi"/>
                <w:sz w:val="20"/>
                <w:szCs w:val="20"/>
                <w:lang w:eastAsia="pl-PL"/>
              </w:rPr>
              <w:t xml:space="preserve">Jeżeli </w:t>
            </w:r>
            <w:r>
              <w:rPr>
                <w:rFonts w:asciiTheme="minorHAnsi" w:eastAsia="Symbol" w:hAnsiTheme="minorHAnsi" w:cstheme="minorBidi"/>
                <w:sz w:val="20"/>
                <w:szCs w:val="20"/>
                <w:lang w:eastAsia="pl-PL"/>
              </w:rPr>
              <w:t>Wykonawca</w:t>
            </w:r>
            <w:r w:rsidRPr="009273C3">
              <w:rPr>
                <w:rFonts w:asciiTheme="minorHAnsi" w:eastAsia="Symbol" w:hAnsiTheme="minorHAnsi" w:cstheme="minorBidi"/>
                <w:sz w:val="20"/>
                <w:szCs w:val="20"/>
                <w:lang w:eastAsia="pl-PL"/>
              </w:rPr>
              <w:t xml:space="preserve"> NIE spełnia wymagań określonych w odpowiednim wierszu tabeli, wówczas </w:t>
            </w:r>
            <w:r>
              <w:rPr>
                <w:rFonts w:asciiTheme="minorHAnsi" w:eastAsia="Symbol" w:hAnsiTheme="minorHAnsi" w:cstheme="minorBidi"/>
                <w:sz w:val="20"/>
                <w:szCs w:val="20"/>
                <w:lang w:eastAsia="pl-PL"/>
              </w:rPr>
              <w:t>Wykonawca</w:t>
            </w:r>
            <w:r w:rsidRPr="009273C3">
              <w:rPr>
                <w:rFonts w:asciiTheme="minorHAnsi" w:eastAsia="Symbol" w:hAnsiTheme="minorHAnsi" w:cstheme="minorBidi"/>
                <w:sz w:val="20"/>
                <w:szCs w:val="20"/>
                <w:lang w:eastAsia="pl-PL"/>
              </w:rPr>
              <w:t xml:space="preserve"> wypełnia komórkę, jak poniżej: </w:t>
            </w:r>
          </w:p>
          <w:tbl>
            <w:tblPr>
              <w:tblStyle w:val="Tabela-Siatka3"/>
              <w:tblW w:w="1484" w:type="pct"/>
              <w:jc w:val="center"/>
              <w:tblLook w:val="04A0" w:firstRow="1" w:lastRow="0" w:firstColumn="1" w:lastColumn="0" w:noHBand="0" w:noVBand="1"/>
            </w:tblPr>
            <w:tblGrid>
              <w:gridCol w:w="1278"/>
            </w:tblGrid>
            <w:tr w:rsidR="00FB004D" w:rsidRPr="002C7394" w14:paraId="4B6D4614" w14:textId="77777777" w:rsidTr="00960B97">
              <w:trPr>
                <w:jc w:val="center"/>
              </w:trPr>
              <w:tc>
                <w:tcPr>
                  <w:tcW w:w="5000" w:type="pct"/>
                  <w:shd w:val="clear" w:color="auto" w:fill="FFC000" w:themeFill="accent4"/>
                </w:tcPr>
                <w:p w14:paraId="640C6AE2" w14:textId="77777777" w:rsidR="00FB004D" w:rsidRPr="002C7394" w:rsidRDefault="00FB004D" w:rsidP="009273C3">
                  <w:pPr>
                    <w:ind w:left="175" w:hanging="145"/>
                    <w:jc w:val="center"/>
                    <w:rPr>
                      <w:rFonts w:eastAsia="Calibri"/>
                      <w:lang w:val="en-GB" w:eastAsia="pl-PL"/>
                    </w:rPr>
                  </w:pPr>
                  <w:r w:rsidRPr="5500B40D">
                    <w:rPr>
                      <w:rFonts w:asciiTheme="minorHAnsi" w:eastAsia="Symbol" w:hAnsiTheme="minorHAnsi" w:cstheme="minorBidi"/>
                      <w:strike/>
                      <w:sz w:val="20"/>
                      <w:szCs w:val="20"/>
                      <w:lang w:val="en-GB" w:eastAsia="pl-PL"/>
                    </w:rPr>
                    <w:t>Ok /</w:t>
                  </w:r>
                  <w:r w:rsidRPr="5500B40D">
                    <w:rPr>
                      <w:rFonts w:asciiTheme="minorHAnsi" w:eastAsia="Symbol" w:hAnsiTheme="minorHAnsi" w:cstheme="minorBidi"/>
                      <w:sz w:val="20"/>
                      <w:szCs w:val="20"/>
                      <w:lang w:val="en-GB" w:eastAsia="pl-PL"/>
                    </w:rPr>
                    <w:t xml:space="preserve"> not OK</w:t>
                  </w:r>
                </w:p>
              </w:tc>
            </w:tr>
          </w:tbl>
          <w:p w14:paraId="7991B581" w14:textId="3A264F46" w:rsidR="00FB004D" w:rsidRDefault="00FB004D" w:rsidP="00FB004D">
            <w:pPr>
              <w:pStyle w:val="Akapitzlist"/>
              <w:numPr>
                <w:ilvl w:val="0"/>
                <w:numId w:val="0"/>
              </w:numPr>
              <w:ind w:left="1068"/>
              <w:rPr>
                <w:lang w:val="en-GB"/>
              </w:rPr>
            </w:pPr>
          </w:p>
        </w:tc>
        <w:tc>
          <w:tcPr>
            <w:tcW w:w="4531" w:type="dxa"/>
          </w:tcPr>
          <w:p w14:paraId="5DBDEB14" w14:textId="77777777" w:rsidR="00FB004D" w:rsidRPr="008105F7" w:rsidRDefault="00FB004D" w:rsidP="00AB7D1E">
            <w:pPr>
              <w:pStyle w:val="Akapitzlist"/>
              <w:numPr>
                <w:ilvl w:val="0"/>
                <w:numId w:val="29"/>
              </w:numPr>
              <w:rPr>
                <w:rFonts w:asciiTheme="minorHAnsi" w:eastAsia="Symbol" w:hAnsiTheme="minorHAnsi" w:cstheme="minorBidi"/>
                <w:sz w:val="20"/>
                <w:szCs w:val="20"/>
                <w:lang w:val="en-GB" w:eastAsia="pl-PL"/>
              </w:rPr>
            </w:pPr>
            <w:r w:rsidRPr="5500B40D">
              <w:rPr>
                <w:rFonts w:asciiTheme="minorHAnsi" w:eastAsia="Symbol" w:hAnsiTheme="minorHAnsi" w:cstheme="minorBidi"/>
                <w:sz w:val="20"/>
                <w:szCs w:val="20"/>
                <w:lang w:val="en-GB" w:eastAsia="pl-PL"/>
              </w:rPr>
              <w:t xml:space="preserve">If the </w:t>
            </w:r>
            <w:r>
              <w:rPr>
                <w:rFonts w:asciiTheme="minorHAnsi" w:eastAsia="Symbol" w:hAnsiTheme="minorHAnsi" w:cstheme="minorBidi"/>
                <w:sz w:val="20"/>
                <w:szCs w:val="20"/>
                <w:lang w:val="en-GB" w:eastAsia="pl-PL"/>
              </w:rPr>
              <w:t>Contractor</w:t>
            </w:r>
            <w:r w:rsidRPr="5500B40D">
              <w:rPr>
                <w:rFonts w:asciiTheme="minorHAnsi" w:eastAsia="Symbol" w:hAnsiTheme="minorHAnsi" w:cstheme="minorBidi"/>
                <w:sz w:val="20"/>
                <w:szCs w:val="20"/>
                <w:lang w:val="en-GB" w:eastAsia="pl-PL"/>
              </w:rPr>
              <w:t xml:space="preserve"> does NOT meet the requirements specified in the specific table row, then the </w:t>
            </w:r>
            <w:r>
              <w:rPr>
                <w:rFonts w:asciiTheme="minorHAnsi" w:eastAsia="Symbol" w:hAnsiTheme="minorHAnsi" w:cstheme="minorBidi"/>
                <w:sz w:val="20"/>
                <w:szCs w:val="20"/>
                <w:lang w:val="en-GB" w:eastAsia="pl-PL"/>
              </w:rPr>
              <w:t>Contractor</w:t>
            </w:r>
            <w:r w:rsidRPr="5500B40D">
              <w:rPr>
                <w:rFonts w:asciiTheme="minorHAnsi" w:eastAsia="Symbol" w:hAnsiTheme="minorHAnsi" w:cstheme="minorBidi"/>
                <w:sz w:val="20"/>
                <w:szCs w:val="20"/>
                <w:lang w:val="en-GB" w:eastAsia="pl-PL"/>
              </w:rPr>
              <w:t xml:space="preserve"> shall fill in the cell, as below: </w:t>
            </w:r>
          </w:p>
          <w:tbl>
            <w:tblPr>
              <w:tblStyle w:val="Tabela-Siatka3"/>
              <w:tblW w:w="1484" w:type="pct"/>
              <w:jc w:val="center"/>
              <w:tblLook w:val="04A0" w:firstRow="1" w:lastRow="0" w:firstColumn="1" w:lastColumn="0" w:noHBand="0" w:noVBand="1"/>
            </w:tblPr>
            <w:tblGrid>
              <w:gridCol w:w="1278"/>
            </w:tblGrid>
            <w:tr w:rsidR="00FB004D" w:rsidRPr="002C7394" w14:paraId="7051ADB8" w14:textId="77777777" w:rsidTr="00960B97">
              <w:trPr>
                <w:jc w:val="center"/>
              </w:trPr>
              <w:tc>
                <w:tcPr>
                  <w:tcW w:w="5000" w:type="pct"/>
                  <w:shd w:val="clear" w:color="auto" w:fill="FFC000" w:themeFill="accent4"/>
                </w:tcPr>
                <w:p w14:paraId="59F03C99" w14:textId="77777777" w:rsidR="00FB004D" w:rsidRPr="002C7394" w:rsidRDefault="00FB004D" w:rsidP="009273C3">
                  <w:pPr>
                    <w:ind w:left="175" w:hanging="145"/>
                    <w:jc w:val="center"/>
                    <w:rPr>
                      <w:rFonts w:eastAsia="Calibri"/>
                      <w:lang w:val="en-GB" w:eastAsia="pl-PL"/>
                    </w:rPr>
                  </w:pPr>
                  <w:r w:rsidRPr="5500B40D">
                    <w:rPr>
                      <w:rFonts w:asciiTheme="minorHAnsi" w:eastAsia="Symbol" w:hAnsiTheme="minorHAnsi" w:cstheme="minorBidi"/>
                      <w:strike/>
                      <w:sz w:val="20"/>
                      <w:szCs w:val="20"/>
                      <w:lang w:val="en-GB" w:eastAsia="pl-PL"/>
                    </w:rPr>
                    <w:t>Ok /</w:t>
                  </w:r>
                  <w:r w:rsidRPr="5500B40D">
                    <w:rPr>
                      <w:rFonts w:asciiTheme="minorHAnsi" w:eastAsia="Symbol" w:hAnsiTheme="minorHAnsi" w:cstheme="minorBidi"/>
                      <w:sz w:val="20"/>
                      <w:szCs w:val="20"/>
                      <w:lang w:val="en-GB" w:eastAsia="pl-PL"/>
                    </w:rPr>
                    <w:t xml:space="preserve"> not OK</w:t>
                  </w:r>
                </w:p>
              </w:tc>
            </w:tr>
          </w:tbl>
          <w:p w14:paraId="65ED0402" w14:textId="08825A84" w:rsidR="00FB004D" w:rsidRPr="009273C3" w:rsidRDefault="00FB004D" w:rsidP="00FB004D">
            <w:pPr>
              <w:pStyle w:val="Akapitzlist"/>
              <w:numPr>
                <w:ilvl w:val="0"/>
                <w:numId w:val="0"/>
              </w:numPr>
              <w:ind w:left="1068"/>
            </w:pPr>
          </w:p>
        </w:tc>
      </w:tr>
      <w:tr w:rsidR="009273C3" w:rsidRPr="002B2364" w14:paraId="6047B2B6" w14:textId="77777777" w:rsidTr="00FB004D">
        <w:trPr>
          <w:trHeight w:val="6662"/>
        </w:trPr>
        <w:tc>
          <w:tcPr>
            <w:tcW w:w="4531" w:type="dxa"/>
          </w:tcPr>
          <w:p w14:paraId="385345D8" w14:textId="029DE159" w:rsidR="009273C3" w:rsidRDefault="009273C3" w:rsidP="00FB004D">
            <w:pPr>
              <w:pStyle w:val="Nagwek2"/>
              <w:rPr>
                <w:lang w:val="en-GB"/>
              </w:rPr>
            </w:pPr>
            <w:proofErr w:type="spellStart"/>
            <w:r>
              <w:rPr>
                <w:lang w:val="en-GB"/>
              </w:rPr>
              <w:lastRenderedPageBreak/>
              <w:t>Terminy</w:t>
            </w:r>
            <w:proofErr w:type="spellEnd"/>
            <w:r>
              <w:rPr>
                <w:lang w:val="en-GB"/>
              </w:rPr>
              <w:t xml:space="preserve"> </w:t>
            </w:r>
            <w:proofErr w:type="spellStart"/>
            <w:r>
              <w:rPr>
                <w:lang w:val="en-GB"/>
              </w:rPr>
              <w:t>i</w:t>
            </w:r>
            <w:proofErr w:type="spellEnd"/>
            <w:r>
              <w:rPr>
                <w:lang w:val="en-GB"/>
              </w:rPr>
              <w:t xml:space="preserve"> </w:t>
            </w:r>
            <w:proofErr w:type="spellStart"/>
            <w:r>
              <w:rPr>
                <w:lang w:val="en-GB"/>
              </w:rPr>
              <w:t>skróty</w:t>
            </w:r>
            <w:proofErr w:type="spellEnd"/>
            <w:r>
              <w:rPr>
                <w:lang w:val="en-GB"/>
              </w:rPr>
              <w:t xml:space="preserve"> </w:t>
            </w:r>
            <w:r w:rsidRPr="5500B40D">
              <w:rPr>
                <w:lang w:val="en-GB"/>
              </w:rPr>
              <w:t xml:space="preserve"> </w:t>
            </w:r>
          </w:p>
          <w:p w14:paraId="6DAB3347" w14:textId="47B96879" w:rsidR="009273C3" w:rsidRPr="00AD4794" w:rsidRDefault="00CD29D6" w:rsidP="00691813">
            <w:pPr>
              <w:pStyle w:val="Nagwek3"/>
              <w:numPr>
                <w:ilvl w:val="0"/>
                <w:numId w:val="53"/>
              </w:numPr>
              <w:rPr>
                <w:lang w:val="pl-PL"/>
              </w:rPr>
            </w:pPr>
            <w:r>
              <w:fldChar w:fldCharType="begin"/>
            </w:r>
            <w:r w:rsidRPr="00AD4794">
              <w:rPr>
                <w:lang w:val="pl-PL"/>
              </w:rPr>
              <w:instrText xml:space="preserve"> REF _Ref140581324 \h </w:instrText>
            </w:r>
            <w:r>
              <w:fldChar w:fldCharType="separate"/>
            </w:r>
            <w:r w:rsidR="00014254" w:rsidRPr="00CD29D6">
              <w:t xml:space="preserve">Table no </w:t>
            </w:r>
            <w:r w:rsidR="00014254">
              <w:rPr>
                <w:noProof/>
              </w:rPr>
              <w:t>1</w:t>
            </w:r>
            <w:r>
              <w:fldChar w:fldCharType="end"/>
            </w:r>
            <w:r w:rsidRPr="00AD4794">
              <w:rPr>
                <w:lang w:val="pl-PL"/>
              </w:rPr>
              <w:t xml:space="preserve"> </w:t>
            </w:r>
            <w:r w:rsidR="009273C3" w:rsidRPr="00AD4794">
              <w:rPr>
                <w:lang w:val="pl-PL"/>
              </w:rPr>
              <w:t>przedstawia terminy i skróty stosowane w niniejszym dokumencie.</w:t>
            </w:r>
          </w:p>
          <w:p w14:paraId="5BDB1364" w14:textId="47A38B72" w:rsidR="009273C3" w:rsidRPr="00CD29D6" w:rsidRDefault="009273C3" w:rsidP="009273C3">
            <w:pPr>
              <w:pStyle w:val="Legenda"/>
              <w:spacing w:after="0"/>
              <w:ind w:left="0"/>
              <w:rPr>
                <w:lang w:val="en-GB"/>
              </w:rPr>
            </w:pPr>
            <w:bookmarkStart w:id="0" w:name="_Ref140581324"/>
            <w:r w:rsidRPr="00CD29D6">
              <w:rPr>
                <w:lang w:val="en-GB"/>
              </w:rPr>
              <w:t xml:space="preserve">Table no </w:t>
            </w:r>
            <w:r>
              <w:fldChar w:fldCharType="begin"/>
            </w:r>
            <w:r w:rsidRPr="00CD29D6">
              <w:rPr>
                <w:lang w:val="en-GB"/>
              </w:rPr>
              <w:instrText xml:space="preserve"> SEQ Table_no \* ARABIC </w:instrText>
            </w:r>
            <w:r>
              <w:fldChar w:fldCharType="separate"/>
            </w:r>
            <w:r w:rsidR="00014254">
              <w:rPr>
                <w:noProof/>
                <w:lang w:val="en-GB"/>
              </w:rPr>
              <w:t>1</w:t>
            </w:r>
            <w:r>
              <w:fldChar w:fldCharType="end"/>
            </w:r>
            <w:bookmarkEnd w:id="0"/>
            <w:r w:rsidRPr="00CD29D6">
              <w:rPr>
                <w:lang w:val="en-GB"/>
              </w:rPr>
              <w:t xml:space="preserve"> - </w:t>
            </w:r>
            <w:proofErr w:type="spellStart"/>
            <w:r w:rsidR="00EE179A" w:rsidRPr="00CD29D6">
              <w:rPr>
                <w:lang w:val="en-GB"/>
              </w:rPr>
              <w:t>Terminy</w:t>
            </w:r>
            <w:proofErr w:type="spellEnd"/>
            <w:r w:rsidR="00EE179A" w:rsidRPr="00CD29D6">
              <w:rPr>
                <w:lang w:val="en-GB"/>
              </w:rPr>
              <w:t xml:space="preserve"> </w:t>
            </w:r>
            <w:proofErr w:type="spellStart"/>
            <w:r w:rsidR="00EE179A" w:rsidRPr="00CD29D6">
              <w:rPr>
                <w:lang w:val="en-GB"/>
              </w:rPr>
              <w:t>i</w:t>
            </w:r>
            <w:proofErr w:type="spellEnd"/>
            <w:r w:rsidR="00EE179A" w:rsidRPr="00CD29D6">
              <w:rPr>
                <w:lang w:val="en-GB"/>
              </w:rPr>
              <w:t xml:space="preserve"> </w:t>
            </w:r>
            <w:proofErr w:type="spellStart"/>
            <w:r w:rsidR="00EE179A" w:rsidRPr="00CD29D6">
              <w:rPr>
                <w:lang w:val="en-GB"/>
              </w:rPr>
              <w:t>skróty</w:t>
            </w:r>
            <w:proofErr w:type="spellEnd"/>
            <w:r w:rsidR="00CD29D6">
              <w:rPr>
                <w:lang w:val="en-GB"/>
              </w:rPr>
              <w:t xml:space="preserve"> </w:t>
            </w:r>
            <w:r w:rsidR="00CD29D6" w:rsidRPr="00CD29D6">
              <w:rPr>
                <w:lang w:val="en-GB"/>
              </w:rPr>
              <w:t>/</w:t>
            </w:r>
            <w:r w:rsidR="00EE179A" w:rsidRPr="00CD29D6">
              <w:rPr>
                <w:lang w:val="en-GB"/>
              </w:rPr>
              <w:t xml:space="preserve"> </w:t>
            </w:r>
            <w:r w:rsidR="00CD29D6" w:rsidRPr="00CD29D6">
              <w:rPr>
                <w:lang w:val="en-GB"/>
              </w:rPr>
              <w:t>Terms and abbreviations</w:t>
            </w:r>
          </w:p>
          <w:tbl>
            <w:tblPr>
              <w:tblStyle w:val="Tabela-Siatka"/>
              <w:tblW w:w="0" w:type="auto"/>
              <w:tblLook w:val="04A0" w:firstRow="1" w:lastRow="0" w:firstColumn="1" w:lastColumn="0" w:noHBand="0" w:noVBand="1"/>
            </w:tblPr>
            <w:tblGrid>
              <w:gridCol w:w="1627"/>
              <w:gridCol w:w="2678"/>
            </w:tblGrid>
            <w:tr w:rsidR="009273C3" w:rsidRPr="000053F3" w14:paraId="30529ADC" w14:textId="77777777" w:rsidTr="002B2364">
              <w:trPr>
                <w:trHeight w:val="826"/>
              </w:trPr>
              <w:tc>
                <w:tcPr>
                  <w:tcW w:w="1627" w:type="dxa"/>
                  <w:tcBorders>
                    <w:bottom w:val="single" w:sz="4" w:space="0" w:color="auto"/>
                  </w:tcBorders>
                  <w:shd w:val="clear" w:color="auto" w:fill="D0CECE"/>
                  <w:vAlign w:val="center"/>
                </w:tcPr>
                <w:p w14:paraId="7E83D30B" w14:textId="22550C4D" w:rsidR="009273C3" w:rsidRPr="00CD29D6" w:rsidRDefault="00EE179A" w:rsidP="009273C3">
                  <w:pPr>
                    <w:ind w:left="0"/>
                    <w:jc w:val="center"/>
                    <w:rPr>
                      <w:rFonts w:asciiTheme="minorHAnsi" w:eastAsia="Symbol" w:hAnsiTheme="minorHAnsi" w:cstheme="minorBidi"/>
                      <w:b/>
                      <w:bCs/>
                      <w:sz w:val="20"/>
                      <w:szCs w:val="20"/>
                    </w:rPr>
                  </w:pPr>
                  <w:r w:rsidRPr="00CD29D6">
                    <w:rPr>
                      <w:rFonts w:asciiTheme="minorHAnsi" w:eastAsia="Symbol" w:hAnsiTheme="minorHAnsi" w:cstheme="minorBidi"/>
                      <w:b/>
                      <w:bCs/>
                      <w:sz w:val="20"/>
                      <w:szCs w:val="20"/>
                    </w:rPr>
                    <w:t>Akronim</w:t>
                  </w:r>
                </w:p>
              </w:tc>
              <w:tc>
                <w:tcPr>
                  <w:tcW w:w="2678" w:type="dxa"/>
                  <w:tcBorders>
                    <w:bottom w:val="single" w:sz="4" w:space="0" w:color="auto"/>
                  </w:tcBorders>
                  <w:shd w:val="clear" w:color="auto" w:fill="D0CECE"/>
                  <w:vAlign w:val="center"/>
                </w:tcPr>
                <w:p w14:paraId="22444688" w14:textId="4DF2BF79" w:rsidR="009273C3" w:rsidRPr="00CD29D6" w:rsidRDefault="00EE179A" w:rsidP="009273C3">
                  <w:pPr>
                    <w:pStyle w:val="Nagwek2"/>
                    <w:numPr>
                      <w:ilvl w:val="1"/>
                      <w:numId w:val="0"/>
                    </w:numPr>
                    <w:jc w:val="center"/>
                    <w:rPr>
                      <w:lang w:val="pl-PL"/>
                    </w:rPr>
                  </w:pPr>
                  <w:r w:rsidRPr="00CD29D6">
                    <w:rPr>
                      <w:lang w:val="pl-PL"/>
                    </w:rPr>
                    <w:t>Definicja</w:t>
                  </w:r>
                  <w:r w:rsidR="009273C3" w:rsidRPr="00CD29D6">
                    <w:rPr>
                      <w:lang w:val="pl-PL"/>
                    </w:rPr>
                    <w:t xml:space="preserve"> </w:t>
                  </w:r>
                </w:p>
              </w:tc>
            </w:tr>
            <w:tr w:rsidR="002B2364" w:rsidRPr="002B2364" w14:paraId="44728888" w14:textId="77777777" w:rsidTr="002B2364">
              <w:trPr>
                <w:trHeight w:val="2158"/>
              </w:trPr>
              <w:tc>
                <w:tcPr>
                  <w:tcW w:w="1627" w:type="dxa"/>
                  <w:shd w:val="clear" w:color="auto" w:fill="auto"/>
                  <w:vAlign w:val="center"/>
                </w:tcPr>
                <w:p w14:paraId="5856AE64" w14:textId="0C79069E" w:rsidR="002B2364" w:rsidRPr="00D67B15" w:rsidRDefault="002B2364" w:rsidP="002B2364">
                  <w:pPr>
                    <w:ind w:left="0"/>
                    <w:jc w:val="center"/>
                  </w:pPr>
                  <w:proofErr w:type="spellStart"/>
                  <w:r w:rsidRPr="00E74C7A">
                    <w:rPr>
                      <w:bCs/>
                      <w:lang w:val="en-GB"/>
                    </w:rPr>
                    <w:t>Rozporządzenie</w:t>
                  </w:r>
                  <w:proofErr w:type="spellEnd"/>
                  <w:r w:rsidRPr="00E74C7A">
                    <w:rPr>
                      <w:bCs/>
                      <w:lang w:val="en-GB"/>
                    </w:rPr>
                    <w:t xml:space="preserve"> </w:t>
                  </w:r>
                  <w:proofErr w:type="spellStart"/>
                  <w:r w:rsidRPr="00E74C7A">
                    <w:rPr>
                      <w:bCs/>
                      <w:lang w:val="en-GB"/>
                    </w:rPr>
                    <w:t>systemowe</w:t>
                  </w:r>
                  <w:proofErr w:type="spellEnd"/>
                  <w:r w:rsidRPr="00E74C7A">
                    <w:rPr>
                      <w:bCs/>
                      <w:lang w:val="en-GB"/>
                    </w:rPr>
                    <w:t xml:space="preserve"> </w:t>
                  </w:r>
                </w:p>
              </w:tc>
              <w:tc>
                <w:tcPr>
                  <w:tcW w:w="2678" w:type="dxa"/>
                  <w:shd w:val="clear" w:color="auto" w:fill="auto"/>
                  <w:vAlign w:val="center"/>
                </w:tcPr>
                <w:p w14:paraId="106D195C" w14:textId="19FF97A5" w:rsidR="002B2364" w:rsidRPr="002B2364" w:rsidRDefault="002B2364" w:rsidP="002B2364">
                  <w:pPr>
                    <w:ind w:left="0"/>
                    <w:rPr>
                      <w:bCs/>
                    </w:rPr>
                  </w:pPr>
                  <w:r w:rsidRPr="00214376">
                    <w:rPr>
                      <w:bCs/>
                    </w:rPr>
                    <w:t xml:space="preserve">Rozporządzenie Ministra Klimatu i Środowiska </w:t>
                  </w:r>
                  <w:proofErr w:type="spellStart"/>
                  <w:r w:rsidRPr="00214376">
                    <w:rPr>
                      <w:bCs/>
                    </w:rPr>
                    <w:t>ws</w:t>
                  </w:r>
                  <w:proofErr w:type="spellEnd"/>
                  <w:r w:rsidRPr="00214376">
                    <w:rPr>
                      <w:bCs/>
                    </w:rPr>
                    <w:t>. szczegółowych warunków funkcjonowania systemu elektroenergetycznego opublikowane</w:t>
                  </w:r>
                </w:p>
              </w:tc>
            </w:tr>
            <w:tr w:rsidR="002B2364" w:rsidRPr="009338F3" w14:paraId="3C9F54B8" w14:textId="77777777" w:rsidTr="002B2364">
              <w:trPr>
                <w:trHeight w:val="826"/>
              </w:trPr>
              <w:tc>
                <w:tcPr>
                  <w:tcW w:w="1627" w:type="dxa"/>
                  <w:shd w:val="clear" w:color="auto" w:fill="auto"/>
                  <w:vAlign w:val="center"/>
                </w:tcPr>
                <w:p w14:paraId="69F5AA85" w14:textId="4960798F" w:rsidR="002B2364" w:rsidRPr="00CD29D6" w:rsidRDefault="002B2364" w:rsidP="002B2364">
                  <w:pPr>
                    <w:ind w:left="0"/>
                    <w:jc w:val="center"/>
                    <w:rPr>
                      <w:rFonts w:asciiTheme="minorHAnsi" w:eastAsia="Symbol" w:hAnsiTheme="minorHAnsi" w:cstheme="minorBidi"/>
                      <w:sz w:val="20"/>
                      <w:szCs w:val="20"/>
                    </w:rPr>
                  </w:pPr>
                  <w:r w:rsidRPr="00E74C7A">
                    <w:rPr>
                      <w:bCs/>
                      <w:lang w:val="en-GB"/>
                    </w:rPr>
                    <w:t>TSO</w:t>
                  </w:r>
                </w:p>
              </w:tc>
              <w:tc>
                <w:tcPr>
                  <w:tcW w:w="2678" w:type="dxa"/>
                  <w:shd w:val="clear" w:color="auto" w:fill="auto"/>
                  <w:vAlign w:val="center"/>
                </w:tcPr>
                <w:p w14:paraId="109B9B3E" w14:textId="1524493B" w:rsidR="002B2364" w:rsidRPr="00CD29D6" w:rsidRDefault="002B2364" w:rsidP="002B2364">
                  <w:pPr>
                    <w:ind w:left="0"/>
                    <w:rPr>
                      <w:rFonts w:asciiTheme="minorHAnsi" w:eastAsia="Symbol" w:hAnsiTheme="minorHAnsi" w:cstheme="minorBidi"/>
                      <w:sz w:val="20"/>
                      <w:szCs w:val="20"/>
                    </w:rPr>
                  </w:pPr>
                  <w:r w:rsidRPr="00214376">
                    <w:rPr>
                      <w:bCs/>
                    </w:rPr>
                    <w:t>Operator Systemu Przesyłowego - Polskie Sieci Elektroenergetyczne S.A.</w:t>
                  </w:r>
                </w:p>
              </w:tc>
            </w:tr>
            <w:tr w:rsidR="002B2364" w:rsidRPr="002B2364" w14:paraId="0403AE43" w14:textId="77777777" w:rsidTr="002B2364">
              <w:trPr>
                <w:trHeight w:val="2887"/>
              </w:trPr>
              <w:tc>
                <w:tcPr>
                  <w:tcW w:w="1627" w:type="dxa"/>
                  <w:shd w:val="clear" w:color="auto" w:fill="auto"/>
                  <w:vAlign w:val="center"/>
                </w:tcPr>
                <w:p w14:paraId="1EC73634" w14:textId="48AED5C8" w:rsidR="002B2364" w:rsidRPr="00CD29D6" w:rsidRDefault="002B2364" w:rsidP="002B2364">
                  <w:pPr>
                    <w:ind w:left="0"/>
                    <w:jc w:val="center"/>
                    <w:rPr>
                      <w:rFonts w:asciiTheme="minorHAnsi" w:eastAsia="Symbol" w:hAnsiTheme="minorHAnsi" w:cstheme="minorBidi"/>
                      <w:sz w:val="20"/>
                      <w:szCs w:val="20"/>
                    </w:rPr>
                  </w:pPr>
                  <w:r w:rsidRPr="00E74C7A">
                    <w:rPr>
                      <w:bCs/>
                      <w:lang w:val="en-GB"/>
                    </w:rPr>
                    <w:t xml:space="preserve">NC </w:t>
                  </w:r>
                  <w:proofErr w:type="spellStart"/>
                  <w:r w:rsidRPr="00E74C7A">
                    <w:rPr>
                      <w:bCs/>
                      <w:lang w:val="en-GB"/>
                    </w:rPr>
                    <w:t>RfG</w:t>
                  </w:r>
                  <w:proofErr w:type="spellEnd"/>
                </w:p>
              </w:tc>
              <w:tc>
                <w:tcPr>
                  <w:tcW w:w="2678" w:type="dxa"/>
                  <w:shd w:val="clear" w:color="auto" w:fill="auto"/>
                  <w:vAlign w:val="center"/>
                </w:tcPr>
                <w:p w14:paraId="5B771F96" w14:textId="764C29E7" w:rsidR="002B2364" w:rsidRPr="002B2364" w:rsidRDefault="002B2364" w:rsidP="002B2364">
                  <w:pPr>
                    <w:ind w:left="0"/>
                    <w:rPr>
                      <w:rFonts w:asciiTheme="minorHAnsi" w:eastAsia="Symbol" w:hAnsiTheme="minorHAnsi" w:cstheme="minorBidi"/>
                      <w:sz w:val="20"/>
                      <w:szCs w:val="20"/>
                    </w:rPr>
                  </w:pPr>
                  <w:r w:rsidRPr="00214376">
                    <w:rPr>
                      <w:bCs/>
                    </w:rPr>
                    <w:t>Rozporządzenie Komisji (UE) 2016/631 z dnia 14 kwietnia 2016 r. ustanawiające kodeks sieci dotyczący wymogów w zakresie przyłączenia jednostek wytwórczych do sieci</w:t>
                  </w:r>
                </w:p>
              </w:tc>
            </w:tr>
            <w:tr w:rsidR="002B2364" w:rsidRPr="002B2364" w14:paraId="558CA6F8" w14:textId="77777777" w:rsidTr="002B2364">
              <w:trPr>
                <w:trHeight w:val="2815"/>
              </w:trPr>
              <w:tc>
                <w:tcPr>
                  <w:tcW w:w="1627" w:type="dxa"/>
                  <w:shd w:val="clear" w:color="auto" w:fill="auto"/>
                  <w:vAlign w:val="center"/>
                </w:tcPr>
                <w:p w14:paraId="28AA2E74" w14:textId="6B20EA81" w:rsidR="002B2364" w:rsidRPr="00D67B15" w:rsidRDefault="002B2364" w:rsidP="002B2364">
                  <w:pPr>
                    <w:ind w:left="0"/>
                    <w:jc w:val="center"/>
                  </w:pPr>
                  <w:r w:rsidRPr="00E74C7A">
                    <w:rPr>
                      <w:bCs/>
                      <w:lang w:val="en-GB"/>
                    </w:rPr>
                    <w:t>NC ER</w:t>
                  </w:r>
                </w:p>
              </w:tc>
              <w:tc>
                <w:tcPr>
                  <w:tcW w:w="2678" w:type="dxa"/>
                  <w:shd w:val="clear" w:color="auto" w:fill="auto"/>
                  <w:vAlign w:val="center"/>
                </w:tcPr>
                <w:p w14:paraId="23C4F235" w14:textId="68D13592" w:rsidR="002B2364" w:rsidRPr="002B2364" w:rsidRDefault="002B2364" w:rsidP="002B2364">
                  <w:pPr>
                    <w:ind w:left="0"/>
                  </w:pPr>
                  <w:r w:rsidRPr="00214376">
                    <w:rPr>
                      <w:bCs/>
                    </w:rPr>
                    <w:t>Rozporządzenie Komisji (UE) 2017/2196 z dnia 24 listopada 2017 r. ustanawiające kodeks sieci dotyczący stanu zagrożenia i stanu odbudowy systemów elektroenergetycznych</w:t>
                  </w:r>
                </w:p>
              </w:tc>
            </w:tr>
          </w:tbl>
          <w:p w14:paraId="45A598A4" w14:textId="26341D42" w:rsidR="009273C3" w:rsidRPr="002B2364" w:rsidRDefault="009273C3" w:rsidP="009273C3">
            <w:pPr>
              <w:ind w:left="0"/>
              <w:rPr>
                <w:rFonts w:asciiTheme="minorHAnsi" w:eastAsia="Symbol" w:hAnsiTheme="minorHAnsi" w:cstheme="minorHAnsi"/>
                <w:sz w:val="20"/>
              </w:rPr>
            </w:pPr>
          </w:p>
        </w:tc>
        <w:tc>
          <w:tcPr>
            <w:tcW w:w="4531" w:type="dxa"/>
          </w:tcPr>
          <w:p w14:paraId="2F396209" w14:textId="77777777" w:rsidR="009273C3" w:rsidRPr="009273C3" w:rsidRDefault="009273C3" w:rsidP="00AB7D1E">
            <w:pPr>
              <w:pStyle w:val="Nagwek2"/>
              <w:numPr>
                <w:ilvl w:val="1"/>
                <w:numId w:val="28"/>
              </w:numPr>
              <w:rPr>
                <w:lang w:val="en-GB"/>
              </w:rPr>
            </w:pPr>
            <w:r w:rsidRPr="009273C3">
              <w:rPr>
                <w:lang w:val="en-GB"/>
              </w:rPr>
              <w:t xml:space="preserve">Terms and abbreviations </w:t>
            </w:r>
          </w:p>
          <w:p w14:paraId="4772C4DE" w14:textId="583808DD" w:rsidR="009273C3" w:rsidRDefault="00CD29D6" w:rsidP="00691813">
            <w:pPr>
              <w:pStyle w:val="Nagwek3"/>
              <w:numPr>
                <w:ilvl w:val="0"/>
                <w:numId w:val="54"/>
              </w:numPr>
            </w:pPr>
            <w:r>
              <w:fldChar w:fldCharType="begin"/>
            </w:r>
            <w:r>
              <w:instrText xml:space="preserve"> REF _Ref140581324 \h </w:instrText>
            </w:r>
            <w:r>
              <w:fldChar w:fldCharType="separate"/>
            </w:r>
            <w:r w:rsidR="00014254" w:rsidRPr="00CD29D6">
              <w:t xml:space="preserve">Table no </w:t>
            </w:r>
            <w:r w:rsidR="00014254">
              <w:rPr>
                <w:noProof/>
              </w:rPr>
              <w:t>1</w:t>
            </w:r>
            <w:r>
              <w:fldChar w:fldCharType="end"/>
            </w:r>
            <w:r>
              <w:t xml:space="preserve"> </w:t>
            </w:r>
            <w:r w:rsidR="009273C3">
              <w:t>presents terms and abbreviations applied in this document.</w:t>
            </w:r>
          </w:p>
          <w:p w14:paraId="17794551" w14:textId="1BCB11DE" w:rsidR="009273C3" w:rsidRPr="009338F3" w:rsidRDefault="009273C3" w:rsidP="009273C3">
            <w:pPr>
              <w:pStyle w:val="Legenda"/>
              <w:spacing w:after="0"/>
              <w:ind w:left="0"/>
              <w:rPr>
                <w:lang w:val="en-GB"/>
              </w:rPr>
            </w:pPr>
          </w:p>
          <w:tbl>
            <w:tblPr>
              <w:tblStyle w:val="Tabela-Siatka"/>
              <w:tblW w:w="0" w:type="auto"/>
              <w:tblLook w:val="04A0" w:firstRow="1" w:lastRow="0" w:firstColumn="1" w:lastColumn="0" w:noHBand="0" w:noVBand="1"/>
            </w:tblPr>
            <w:tblGrid>
              <w:gridCol w:w="1499"/>
              <w:gridCol w:w="2806"/>
            </w:tblGrid>
            <w:tr w:rsidR="009273C3" w:rsidRPr="000053F3" w14:paraId="5E7E0F23" w14:textId="77777777" w:rsidTr="00837D10">
              <w:trPr>
                <w:trHeight w:val="826"/>
              </w:trPr>
              <w:tc>
                <w:tcPr>
                  <w:tcW w:w="1499" w:type="dxa"/>
                  <w:tcBorders>
                    <w:bottom w:val="single" w:sz="4" w:space="0" w:color="auto"/>
                  </w:tcBorders>
                  <w:shd w:val="clear" w:color="auto" w:fill="D0CECE"/>
                  <w:vAlign w:val="center"/>
                </w:tcPr>
                <w:p w14:paraId="2264ECC6" w14:textId="77777777" w:rsidR="009273C3" w:rsidRPr="00355283" w:rsidRDefault="009273C3" w:rsidP="009273C3">
                  <w:pPr>
                    <w:ind w:left="0"/>
                    <w:jc w:val="center"/>
                    <w:rPr>
                      <w:rFonts w:asciiTheme="minorHAnsi" w:eastAsia="Symbol" w:hAnsiTheme="minorHAnsi" w:cstheme="minorBidi"/>
                      <w:b/>
                      <w:bCs/>
                      <w:sz w:val="20"/>
                      <w:szCs w:val="20"/>
                      <w:lang w:val="en-GB"/>
                    </w:rPr>
                  </w:pPr>
                  <w:r w:rsidRPr="5500B40D">
                    <w:rPr>
                      <w:rFonts w:asciiTheme="minorHAnsi" w:eastAsia="Symbol" w:hAnsiTheme="minorHAnsi" w:cstheme="minorBidi"/>
                      <w:b/>
                      <w:bCs/>
                      <w:sz w:val="20"/>
                      <w:szCs w:val="20"/>
                      <w:lang w:val="en-GB"/>
                    </w:rPr>
                    <w:t>Acronym</w:t>
                  </w:r>
                </w:p>
              </w:tc>
              <w:tc>
                <w:tcPr>
                  <w:tcW w:w="2806" w:type="dxa"/>
                  <w:tcBorders>
                    <w:bottom w:val="single" w:sz="4" w:space="0" w:color="auto"/>
                  </w:tcBorders>
                  <w:shd w:val="clear" w:color="auto" w:fill="D0CECE"/>
                  <w:vAlign w:val="center"/>
                </w:tcPr>
                <w:p w14:paraId="14DC3230" w14:textId="77777777" w:rsidR="009273C3" w:rsidRPr="000053F3" w:rsidRDefault="009273C3" w:rsidP="009273C3">
                  <w:pPr>
                    <w:pStyle w:val="Nagwek2"/>
                    <w:numPr>
                      <w:ilvl w:val="1"/>
                      <w:numId w:val="0"/>
                    </w:numPr>
                    <w:jc w:val="center"/>
                    <w:rPr>
                      <w:lang w:val="en-GB"/>
                    </w:rPr>
                  </w:pPr>
                  <w:r w:rsidRPr="5500B40D">
                    <w:rPr>
                      <w:lang w:val="en-GB"/>
                    </w:rPr>
                    <w:t xml:space="preserve">Definition </w:t>
                  </w:r>
                </w:p>
              </w:tc>
            </w:tr>
            <w:tr w:rsidR="002B2364" w:rsidRPr="002B2364" w14:paraId="3211FC7B" w14:textId="77777777" w:rsidTr="002B2364">
              <w:trPr>
                <w:trHeight w:val="2159"/>
              </w:trPr>
              <w:tc>
                <w:tcPr>
                  <w:tcW w:w="1499" w:type="dxa"/>
                  <w:shd w:val="clear" w:color="auto" w:fill="auto"/>
                  <w:vAlign w:val="center"/>
                </w:tcPr>
                <w:p w14:paraId="7263F583" w14:textId="5277458D" w:rsidR="002B2364" w:rsidRPr="00E74C7A" w:rsidRDefault="002B2364" w:rsidP="002B2364">
                  <w:pPr>
                    <w:ind w:left="0"/>
                    <w:jc w:val="center"/>
                    <w:rPr>
                      <w:bCs/>
                      <w:lang w:val="en-GB"/>
                    </w:rPr>
                  </w:pPr>
                  <w:r w:rsidRPr="00D67B15">
                    <w:t xml:space="preserve">Power system </w:t>
                  </w:r>
                  <w:proofErr w:type="spellStart"/>
                  <w:r w:rsidRPr="00D67B15">
                    <w:t>regulation</w:t>
                  </w:r>
                  <w:proofErr w:type="spellEnd"/>
                </w:p>
              </w:tc>
              <w:tc>
                <w:tcPr>
                  <w:tcW w:w="2806" w:type="dxa"/>
                  <w:shd w:val="clear" w:color="auto" w:fill="auto"/>
                  <w:vAlign w:val="center"/>
                </w:tcPr>
                <w:p w14:paraId="7FCE8D5C" w14:textId="44B41FB1" w:rsidR="002B2364" w:rsidRPr="002B2364" w:rsidRDefault="002B2364" w:rsidP="002B2364">
                  <w:pPr>
                    <w:ind w:left="0"/>
                    <w:rPr>
                      <w:bCs/>
                      <w:lang w:val="en-GB"/>
                    </w:rPr>
                  </w:pPr>
                  <w:r w:rsidRPr="00837D10">
                    <w:rPr>
                      <w:bCs/>
                      <w:lang w:val="en-GB"/>
                    </w:rPr>
                    <w:t>Regulation of the Minister of Climate and Environment on detailed conditions for the operation of the electricity system</w:t>
                  </w:r>
                </w:p>
              </w:tc>
            </w:tr>
            <w:tr w:rsidR="002B2364" w:rsidRPr="009338F3" w14:paraId="12BC970A" w14:textId="77777777" w:rsidTr="00837D10">
              <w:trPr>
                <w:trHeight w:val="826"/>
              </w:trPr>
              <w:tc>
                <w:tcPr>
                  <w:tcW w:w="1499" w:type="dxa"/>
                  <w:shd w:val="clear" w:color="auto" w:fill="auto"/>
                  <w:vAlign w:val="center"/>
                </w:tcPr>
                <w:p w14:paraId="54336C46" w14:textId="229D9DE6" w:rsidR="002B2364" w:rsidRPr="00E74C7A" w:rsidRDefault="002B2364" w:rsidP="002B2364">
                  <w:pPr>
                    <w:ind w:left="0"/>
                    <w:jc w:val="center"/>
                    <w:rPr>
                      <w:bCs/>
                      <w:lang w:val="en-GB"/>
                    </w:rPr>
                  </w:pPr>
                  <w:r>
                    <w:rPr>
                      <w:rFonts w:asciiTheme="minorHAnsi" w:eastAsia="Symbol" w:hAnsiTheme="minorHAnsi" w:cstheme="minorBidi"/>
                      <w:sz w:val="20"/>
                      <w:szCs w:val="20"/>
                    </w:rPr>
                    <w:t>TSO</w:t>
                  </w:r>
                </w:p>
              </w:tc>
              <w:tc>
                <w:tcPr>
                  <w:tcW w:w="2806" w:type="dxa"/>
                  <w:shd w:val="clear" w:color="auto" w:fill="auto"/>
                  <w:vAlign w:val="center"/>
                </w:tcPr>
                <w:p w14:paraId="53CDA194" w14:textId="13BF40D9" w:rsidR="002B2364" w:rsidRPr="00214376" w:rsidRDefault="002B2364" w:rsidP="002B2364">
                  <w:pPr>
                    <w:ind w:left="0"/>
                    <w:rPr>
                      <w:bCs/>
                    </w:rPr>
                  </w:pPr>
                  <w:proofErr w:type="spellStart"/>
                  <w:r w:rsidRPr="004A7B69">
                    <w:t>Transmission</w:t>
                  </w:r>
                  <w:proofErr w:type="spellEnd"/>
                  <w:r w:rsidRPr="004A7B69">
                    <w:t xml:space="preserve"> System Operator - Polskie Sieci Elektroenergetyczne S.A.</w:t>
                  </w:r>
                </w:p>
              </w:tc>
            </w:tr>
            <w:tr w:rsidR="002B2364" w:rsidRPr="002B2364" w14:paraId="6C4901FD" w14:textId="77777777" w:rsidTr="002B2364">
              <w:trPr>
                <w:trHeight w:val="2887"/>
              </w:trPr>
              <w:tc>
                <w:tcPr>
                  <w:tcW w:w="1499" w:type="dxa"/>
                  <w:shd w:val="clear" w:color="auto" w:fill="auto"/>
                  <w:vAlign w:val="center"/>
                </w:tcPr>
                <w:p w14:paraId="770FD079" w14:textId="07A533C0" w:rsidR="002B2364" w:rsidRPr="00E74C7A" w:rsidRDefault="002B2364" w:rsidP="002B2364">
                  <w:pPr>
                    <w:ind w:left="0"/>
                    <w:jc w:val="center"/>
                    <w:rPr>
                      <w:bCs/>
                      <w:lang w:val="en-GB"/>
                    </w:rPr>
                  </w:pPr>
                  <w:r w:rsidRPr="00D67B15">
                    <w:t xml:space="preserve">NC </w:t>
                  </w:r>
                  <w:proofErr w:type="spellStart"/>
                  <w:r w:rsidRPr="00D67B15">
                    <w:t>RfG</w:t>
                  </w:r>
                  <w:proofErr w:type="spellEnd"/>
                </w:p>
              </w:tc>
              <w:tc>
                <w:tcPr>
                  <w:tcW w:w="2806" w:type="dxa"/>
                  <w:shd w:val="clear" w:color="auto" w:fill="auto"/>
                  <w:vAlign w:val="center"/>
                </w:tcPr>
                <w:p w14:paraId="34BDB156" w14:textId="67BF01A6" w:rsidR="002B2364" w:rsidRPr="002B2364" w:rsidRDefault="002B2364" w:rsidP="002B2364">
                  <w:pPr>
                    <w:ind w:left="0"/>
                    <w:rPr>
                      <w:bCs/>
                      <w:lang w:val="en-GB"/>
                    </w:rPr>
                  </w:pPr>
                  <w:r w:rsidRPr="00162EEA">
                    <w:rPr>
                      <w:lang w:val="en-GB"/>
                    </w:rPr>
                    <w:t>Commission Regulation (EU) 2016/631 of 14 April 2016 establishing a network code on requirements for grid connection of generators with any subsequent changes</w:t>
                  </w:r>
                </w:p>
              </w:tc>
            </w:tr>
            <w:tr w:rsidR="002B2364" w:rsidRPr="002B2364" w14:paraId="52179834" w14:textId="77777777" w:rsidTr="002B2364">
              <w:trPr>
                <w:trHeight w:val="2815"/>
              </w:trPr>
              <w:tc>
                <w:tcPr>
                  <w:tcW w:w="1499" w:type="dxa"/>
                  <w:shd w:val="clear" w:color="auto" w:fill="auto"/>
                  <w:vAlign w:val="center"/>
                </w:tcPr>
                <w:p w14:paraId="5F0D060B" w14:textId="08B6137D" w:rsidR="002B2364" w:rsidRPr="00E74C7A" w:rsidRDefault="002B2364" w:rsidP="002B2364">
                  <w:pPr>
                    <w:ind w:left="0"/>
                    <w:jc w:val="center"/>
                    <w:rPr>
                      <w:bCs/>
                      <w:lang w:val="en-GB"/>
                    </w:rPr>
                  </w:pPr>
                  <w:r w:rsidRPr="00D67B15">
                    <w:t>NC ER</w:t>
                  </w:r>
                </w:p>
              </w:tc>
              <w:tc>
                <w:tcPr>
                  <w:tcW w:w="2806" w:type="dxa"/>
                  <w:shd w:val="clear" w:color="auto" w:fill="auto"/>
                  <w:vAlign w:val="center"/>
                </w:tcPr>
                <w:p w14:paraId="11ADC2D1" w14:textId="4C1653A3" w:rsidR="002B2364" w:rsidRPr="002B2364" w:rsidRDefault="002B2364" w:rsidP="002B2364">
                  <w:pPr>
                    <w:ind w:left="0"/>
                    <w:rPr>
                      <w:bCs/>
                      <w:lang w:val="en-GB"/>
                    </w:rPr>
                  </w:pPr>
                  <w:r w:rsidRPr="00162EEA">
                    <w:rPr>
                      <w:bCs/>
                      <w:lang w:val="en-GB"/>
                    </w:rPr>
                    <w:t>Commission Regulation (EU) 2017/2196 of 24 November 2017 establishing a network code on electricity emergency and restoration with any subsequent changes</w:t>
                  </w:r>
                </w:p>
              </w:tc>
            </w:tr>
          </w:tbl>
          <w:p w14:paraId="7CDDB3CD" w14:textId="3069E5CE" w:rsidR="009273C3" w:rsidRPr="002B2364" w:rsidRDefault="009273C3" w:rsidP="009273C3">
            <w:pPr>
              <w:pStyle w:val="Nagwek2"/>
              <w:numPr>
                <w:ilvl w:val="0"/>
                <w:numId w:val="0"/>
              </w:numPr>
              <w:ind w:left="576"/>
              <w:rPr>
                <w:lang w:val="en-GB"/>
              </w:rPr>
            </w:pPr>
          </w:p>
        </w:tc>
      </w:tr>
    </w:tbl>
    <w:p w14:paraId="3ACC9F8C" w14:textId="52A62C43" w:rsidR="007B2380" w:rsidRPr="002B2364" w:rsidRDefault="007B2380" w:rsidP="00F47613">
      <w:pPr>
        <w:ind w:left="0"/>
        <w:rPr>
          <w:rFonts w:asciiTheme="minorHAnsi" w:eastAsia="Symbol" w:hAnsiTheme="minorHAnsi" w:cstheme="minorHAnsi"/>
          <w:sz w:val="20"/>
          <w:lang w:val="en-GB"/>
        </w:rPr>
      </w:pPr>
    </w:p>
    <w:p w14:paraId="4BFCE2BA" w14:textId="4D1F382E" w:rsidR="007B2380" w:rsidRPr="002B2364" w:rsidRDefault="007B2380" w:rsidP="008105F7">
      <w:pPr>
        <w:pStyle w:val="Akapitzlist"/>
        <w:numPr>
          <w:ilvl w:val="0"/>
          <w:numId w:val="0"/>
        </w:numPr>
        <w:ind w:left="1068"/>
        <w:rPr>
          <w:rFonts w:asciiTheme="minorHAnsi" w:eastAsia="Symbol" w:hAnsiTheme="minorHAnsi" w:cstheme="minorHAnsi"/>
          <w:sz w:val="20"/>
          <w:szCs w:val="24"/>
          <w:lang w:val="en-GB" w:eastAsia="pl-PL"/>
        </w:rPr>
      </w:pPr>
    </w:p>
    <w:p w14:paraId="41BB1C18" w14:textId="152324F2" w:rsidR="007B2380" w:rsidRPr="002B2364" w:rsidRDefault="007B2380" w:rsidP="008105F7">
      <w:pPr>
        <w:pStyle w:val="Akapitzlist"/>
        <w:numPr>
          <w:ilvl w:val="0"/>
          <w:numId w:val="0"/>
        </w:numPr>
        <w:ind w:left="1068"/>
        <w:rPr>
          <w:rFonts w:asciiTheme="minorHAnsi" w:eastAsia="Symbol" w:hAnsiTheme="minorHAnsi" w:cstheme="minorHAnsi"/>
          <w:sz w:val="20"/>
          <w:szCs w:val="24"/>
          <w:lang w:val="en-GB" w:eastAsia="pl-PL"/>
        </w:rPr>
      </w:pPr>
    </w:p>
    <w:p w14:paraId="004D191B" w14:textId="1D1F948B" w:rsidR="007B2380" w:rsidRPr="002B2364" w:rsidRDefault="007B2380" w:rsidP="008105F7">
      <w:pPr>
        <w:pStyle w:val="Akapitzlist"/>
        <w:numPr>
          <w:ilvl w:val="0"/>
          <w:numId w:val="0"/>
        </w:numPr>
        <w:ind w:left="1068"/>
        <w:rPr>
          <w:rFonts w:asciiTheme="minorHAnsi" w:eastAsia="Symbol" w:hAnsiTheme="minorHAnsi" w:cstheme="minorHAnsi"/>
          <w:sz w:val="20"/>
          <w:szCs w:val="24"/>
          <w:lang w:val="en-GB" w:eastAsia="pl-PL"/>
        </w:rPr>
      </w:pPr>
    </w:p>
    <w:p w14:paraId="5F925928" w14:textId="317492B3" w:rsidR="007B2380" w:rsidRPr="002B2364" w:rsidRDefault="007B2380" w:rsidP="008105F7">
      <w:pPr>
        <w:pStyle w:val="Akapitzlist"/>
        <w:numPr>
          <w:ilvl w:val="0"/>
          <w:numId w:val="0"/>
        </w:numPr>
        <w:ind w:left="1068"/>
        <w:rPr>
          <w:rFonts w:asciiTheme="minorHAnsi" w:eastAsia="Symbol" w:hAnsiTheme="minorHAnsi" w:cstheme="minorHAnsi"/>
          <w:sz w:val="20"/>
          <w:szCs w:val="24"/>
          <w:lang w:val="en-GB" w:eastAsia="pl-PL"/>
        </w:rPr>
      </w:pPr>
    </w:p>
    <w:p w14:paraId="602C9BAA" w14:textId="6E25D174" w:rsidR="007B2380" w:rsidRPr="002B2364" w:rsidRDefault="007B2380" w:rsidP="008105F7">
      <w:pPr>
        <w:pStyle w:val="Akapitzlist"/>
        <w:numPr>
          <w:ilvl w:val="0"/>
          <w:numId w:val="0"/>
        </w:numPr>
        <w:ind w:left="1068"/>
        <w:rPr>
          <w:rFonts w:asciiTheme="minorHAnsi" w:eastAsia="Symbol" w:hAnsiTheme="minorHAnsi" w:cstheme="minorHAnsi"/>
          <w:sz w:val="20"/>
          <w:szCs w:val="24"/>
          <w:lang w:val="en-GB" w:eastAsia="pl-PL"/>
        </w:rPr>
      </w:pPr>
    </w:p>
    <w:p w14:paraId="33ADF2BE" w14:textId="77777777" w:rsidR="00EE179A" w:rsidRPr="002B2364" w:rsidRDefault="00EE179A" w:rsidP="00B5524B">
      <w:pPr>
        <w:pStyle w:val="Nagwek1"/>
        <w:numPr>
          <w:ilvl w:val="0"/>
          <w:numId w:val="0"/>
        </w:numPr>
        <w:sectPr w:rsidR="00EE179A" w:rsidRPr="002B2364" w:rsidSect="002254B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276" w:left="1417" w:header="709" w:footer="0" w:gutter="0"/>
          <w:cols w:space="708"/>
          <w:docGrid w:linePitch="360"/>
        </w:sect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7"/>
        <w:gridCol w:w="7067"/>
      </w:tblGrid>
      <w:tr w:rsidR="00867DFB" w14:paraId="1CFA7B66" w14:textId="77777777" w:rsidTr="00867DFB">
        <w:tc>
          <w:tcPr>
            <w:tcW w:w="7067" w:type="dxa"/>
          </w:tcPr>
          <w:p w14:paraId="367C93C2" w14:textId="205D9947" w:rsidR="00867DFB" w:rsidRPr="006948EA" w:rsidRDefault="009917B7" w:rsidP="00B5524B">
            <w:pPr>
              <w:pStyle w:val="Nagwek1"/>
            </w:pPr>
            <w:proofErr w:type="spellStart"/>
            <w:r w:rsidRPr="006948EA">
              <w:lastRenderedPageBreak/>
              <w:t>Zdolności</w:t>
            </w:r>
            <w:proofErr w:type="spellEnd"/>
            <w:r w:rsidRPr="006948EA">
              <w:t xml:space="preserve"> </w:t>
            </w:r>
            <w:proofErr w:type="spellStart"/>
            <w:r w:rsidRPr="006948EA">
              <w:t>techn</w:t>
            </w:r>
            <w:r w:rsidR="006948EA" w:rsidRPr="006948EA">
              <w:t>i</w:t>
            </w:r>
            <w:r w:rsidRPr="006948EA">
              <w:t>czne</w:t>
            </w:r>
            <w:proofErr w:type="spellEnd"/>
            <w:r w:rsidR="00F47613" w:rsidRPr="006948EA">
              <w:t xml:space="preserve"> </w:t>
            </w:r>
          </w:p>
        </w:tc>
        <w:tc>
          <w:tcPr>
            <w:tcW w:w="7067" w:type="dxa"/>
          </w:tcPr>
          <w:p w14:paraId="643D412E" w14:textId="11348553" w:rsidR="00867DFB" w:rsidRDefault="00F47613" w:rsidP="00691813">
            <w:pPr>
              <w:pStyle w:val="Nagwek1"/>
              <w:numPr>
                <w:ilvl w:val="0"/>
                <w:numId w:val="38"/>
              </w:numPr>
            </w:pPr>
            <w:r>
              <w:t>Technical r</w:t>
            </w:r>
            <w:r w:rsidR="00867DFB" w:rsidRPr="00867DFB">
              <w:t>equirements</w:t>
            </w:r>
            <w:r w:rsidR="00867DFB">
              <w:t xml:space="preserve"> </w:t>
            </w:r>
          </w:p>
        </w:tc>
      </w:tr>
      <w:tr w:rsidR="00867DFB" w:rsidRPr="002B2364" w14:paraId="097F5389" w14:textId="77777777" w:rsidTr="00867DFB">
        <w:tc>
          <w:tcPr>
            <w:tcW w:w="7067" w:type="dxa"/>
          </w:tcPr>
          <w:p w14:paraId="505CAAEE" w14:textId="07CCAA0F" w:rsidR="00867DFB" w:rsidRPr="00AD4794" w:rsidRDefault="00F47955" w:rsidP="00691813">
            <w:pPr>
              <w:pStyle w:val="Nagwek3"/>
              <w:numPr>
                <w:ilvl w:val="0"/>
                <w:numId w:val="55"/>
              </w:numPr>
              <w:rPr>
                <w:lang w:val="pl-PL"/>
              </w:rPr>
            </w:pPr>
            <w:r w:rsidRPr="00AD4794">
              <w:rPr>
                <w:lang w:val="pl-PL"/>
              </w:rPr>
              <w:t xml:space="preserve"> </w:t>
            </w:r>
            <w:r w:rsidR="00867DFB">
              <w:fldChar w:fldCharType="begin"/>
            </w:r>
            <w:r w:rsidR="00867DFB" w:rsidRPr="00AD4794">
              <w:rPr>
                <w:lang w:val="pl-PL"/>
              </w:rPr>
              <w:instrText xml:space="preserve"> REF _Ref129869184 \h  \* MERGEFORMAT </w:instrText>
            </w:r>
            <w:r w:rsidR="00867DFB">
              <w:fldChar w:fldCharType="separate"/>
            </w:r>
            <w:proofErr w:type="spellStart"/>
            <w:r w:rsidR="00014254" w:rsidRPr="00014254">
              <w:rPr>
                <w:lang w:val="pl-PL"/>
              </w:rPr>
              <w:t>Table</w:t>
            </w:r>
            <w:proofErr w:type="spellEnd"/>
            <w:r w:rsidR="00014254" w:rsidRPr="00014254">
              <w:rPr>
                <w:lang w:val="pl-PL"/>
              </w:rPr>
              <w:t xml:space="preserve"> no 2</w:t>
            </w:r>
            <w:r w:rsidR="00867DFB">
              <w:fldChar w:fldCharType="end"/>
            </w:r>
            <w:r w:rsidR="001A448F" w:rsidRPr="00AD4794">
              <w:rPr>
                <w:lang w:val="pl-PL"/>
              </w:rPr>
              <w:t xml:space="preserve"> zawiera Wymagania</w:t>
            </w:r>
            <w:r w:rsidR="00F47613" w:rsidRPr="00AD4794">
              <w:rPr>
                <w:lang w:val="pl-PL"/>
              </w:rPr>
              <w:t xml:space="preserve"> techniczne</w:t>
            </w:r>
            <w:r w:rsidR="00F02003" w:rsidRPr="00AD4794">
              <w:rPr>
                <w:lang w:val="pl-PL"/>
              </w:rPr>
              <w:t xml:space="preserve">, na potwierdzenie spełnienia warunku udziału określonego w pkt 12.6.3 </w:t>
            </w:r>
            <w:r w:rsidR="00F704C5" w:rsidRPr="00AD4794">
              <w:rPr>
                <w:lang w:val="pl-PL"/>
              </w:rPr>
              <w:t>OPIW</w:t>
            </w:r>
            <w:r w:rsidR="00867DFB" w:rsidRPr="00AD4794">
              <w:rPr>
                <w:lang w:val="pl-PL"/>
              </w:rPr>
              <w:t xml:space="preserve">. </w:t>
            </w:r>
          </w:p>
        </w:tc>
        <w:tc>
          <w:tcPr>
            <w:tcW w:w="7067" w:type="dxa"/>
          </w:tcPr>
          <w:p w14:paraId="1841C52C" w14:textId="4DE1AF62" w:rsidR="00867DFB" w:rsidRPr="00B5524B" w:rsidRDefault="00F47955" w:rsidP="00691813">
            <w:pPr>
              <w:pStyle w:val="Nagwek3"/>
              <w:numPr>
                <w:ilvl w:val="0"/>
                <w:numId w:val="56"/>
              </w:numPr>
              <w:rPr>
                <w:lang w:val="en-US"/>
              </w:rPr>
            </w:pPr>
            <w:r w:rsidRPr="002B2364">
              <w:rPr>
                <w:lang w:val="pl-PL"/>
              </w:rPr>
              <w:t xml:space="preserve"> </w:t>
            </w:r>
            <w:r w:rsidR="00867DFB">
              <w:fldChar w:fldCharType="begin"/>
            </w:r>
            <w:r w:rsidR="00867DFB">
              <w:instrText xml:space="preserve"> REF _Ref129869184 \h </w:instrText>
            </w:r>
            <w:r w:rsidR="00867DFB">
              <w:fldChar w:fldCharType="separate"/>
            </w:r>
            <w:r w:rsidR="00014254" w:rsidRPr="002254B7">
              <w:t xml:space="preserve">Table no </w:t>
            </w:r>
            <w:r w:rsidR="00014254">
              <w:rPr>
                <w:noProof/>
              </w:rPr>
              <w:t>2</w:t>
            </w:r>
            <w:r w:rsidR="00867DFB">
              <w:fldChar w:fldCharType="end"/>
            </w:r>
            <w:r w:rsidR="00867DFB">
              <w:t xml:space="preserve"> </w:t>
            </w:r>
            <w:r w:rsidR="00867DFB" w:rsidRPr="5500B40D">
              <w:t xml:space="preserve">contains the </w:t>
            </w:r>
            <w:r w:rsidR="00F47613">
              <w:t xml:space="preserve">technical </w:t>
            </w:r>
            <w:r w:rsidR="001A448F" w:rsidRPr="00B5524B">
              <w:rPr>
                <w:lang w:val="en-US"/>
              </w:rPr>
              <w:t>requirements</w:t>
            </w:r>
            <w:r w:rsidR="00F02003" w:rsidRPr="00B5524B">
              <w:rPr>
                <w:lang w:val="en-US"/>
              </w:rPr>
              <w:t xml:space="preserve">, </w:t>
            </w:r>
            <w:r w:rsidR="00F02003">
              <w:t>t</w:t>
            </w:r>
            <w:r w:rsidR="00F02003" w:rsidRPr="00837739">
              <w:t xml:space="preserve">o confirm the </w:t>
            </w:r>
            <w:proofErr w:type="spellStart"/>
            <w:r w:rsidR="00F02003" w:rsidRPr="00837739">
              <w:t>fulfillment</w:t>
            </w:r>
            <w:proofErr w:type="spellEnd"/>
            <w:r w:rsidR="00F02003" w:rsidRPr="00837739">
              <w:t xml:space="preserve"> of the condition for participation specified in item. 12.6.</w:t>
            </w:r>
            <w:r w:rsidR="00F02003">
              <w:t>3</w:t>
            </w:r>
            <w:r w:rsidR="00F02003" w:rsidRPr="00837739">
              <w:t xml:space="preserve"> </w:t>
            </w:r>
            <w:r w:rsidR="00F02003">
              <w:t xml:space="preserve">of </w:t>
            </w:r>
            <w:r w:rsidR="00F704C5">
              <w:t>DNR</w:t>
            </w:r>
            <w:r w:rsidR="001A448F" w:rsidRPr="00B5524B">
              <w:rPr>
                <w:lang w:val="en-US"/>
              </w:rPr>
              <w:t>.</w:t>
            </w:r>
          </w:p>
          <w:p w14:paraId="0E16531E" w14:textId="54CBFD24" w:rsidR="00F47613" w:rsidRPr="00F47613" w:rsidRDefault="00F47613" w:rsidP="006E1D6A">
            <w:pPr>
              <w:pStyle w:val="Nagwek3"/>
              <w:numPr>
                <w:ilvl w:val="0"/>
                <w:numId w:val="0"/>
              </w:numPr>
              <w:ind w:left="360"/>
            </w:pPr>
          </w:p>
        </w:tc>
      </w:tr>
    </w:tbl>
    <w:p w14:paraId="53E6AD92" w14:textId="099DB68C" w:rsidR="00CD71C4" w:rsidRPr="006E1D6A" w:rsidRDefault="002254B7" w:rsidP="00CD71C4">
      <w:pPr>
        <w:pStyle w:val="Legenda"/>
        <w:spacing w:after="0"/>
        <w:ind w:left="0"/>
        <w:rPr>
          <w:lang w:val="en-GB"/>
        </w:rPr>
      </w:pPr>
      <w:bookmarkStart w:id="1" w:name="_Ref129867821"/>
      <w:bookmarkStart w:id="2" w:name="_Ref129869184"/>
      <w:r w:rsidRPr="002254B7">
        <w:rPr>
          <w:lang w:val="en-GB"/>
        </w:rPr>
        <w:t xml:space="preserve">Table no </w:t>
      </w:r>
      <w:r>
        <w:fldChar w:fldCharType="begin"/>
      </w:r>
      <w:r w:rsidRPr="002254B7">
        <w:rPr>
          <w:lang w:val="en-GB"/>
        </w:rPr>
        <w:instrText xml:space="preserve"> SEQ Table_no \* ARABIC </w:instrText>
      </w:r>
      <w:r>
        <w:fldChar w:fldCharType="separate"/>
      </w:r>
      <w:r w:rsidR="00014254">
        <w:rPr>
          <w:noProof/>
          <w:lang w:val="en-GB"/>
        </w:rPr>
        <w:t>2</w:t>
      </w:r>
      <w:r>
        <w:fldChar w:fldCharType="end"/>
      </w:r>
      <w:bookmarkEnd w:id="1"/>
      <w:bookmarkEnd w:id="2"/>
      <w:r w:rsidRPr="002254B7">
        <w:rPr>
          <w:lang w:val="en-GB"/>
        </w:rPr>
        <w:t xml:space="preserve"> </w:t>
      </w:r>
      <w:r w:rsidR="00A37046">
        <w:rPr>
          <w:lang w:val="en-GB"/>
        </w:rPr>
        <w:t>–</w:t>
      </w:r>
      <w:r w:rsidRPr="002254B7">
        <w:rPr>
          <w:lang w:val="en-GB"/>
        </w:rPr>
        <w:t xml:space="preserve"> </w:t>
      </w:r>
      <w:r w:rsidR="00A37046">
        <w:rPr>
          <w:lang w:val="en-GB"/>
        </w:rPr>
        <w:t>Technical r</w:t>
      </w:r>
      <w:r w:rsidRPr="002254B7">
        <w:rPr>
          <w:lang w:val="en-GB"/>
        </w:rPr>
        <w:t xml:space="preserve">equirements </w:t>
      </w:r>
      <w:r w:rsidR="001A448F">
        <w:rPr>
          <w:lang w:val="en-GB"/>
        </w:rPr>
        <w:t xml:space="preserve">/ </w:t>
      </w:r>
      <w:proofErr w:type="spellStart"/>
      <w:r w:rsidR="00A37046">
        <w:rPr>
          <w:lang w:val="en-GB"/>
        </w:rPr>
        <w:t>Zdoloność</w:t>
      </w:r>
      <w:proofErr w:type="spellEnd"/>
      <w:r w:rsidR="00A37046">
        <w:rPr>
          <w:lang w:val="en-GB"/>
        </w:rPr>
        <w:t xml:space="preserve"> </w:t>
      </w:r>
      <w:proofErr w:type="spellStart"/>
      <w:r w:rsidR="00A37046">
        <w:rPr>
          <w:lang w:val="en-GB"/>
        </w:rPr>
        <w:t>techinczna</w:t>
      </w:r>
      <w:proofErr w:type="spellEnd"/>
      <w:r w:rsidR="00A37046">
        <w:rPr>
          <w:lang w:val="en-GB"/>
        </w:rPr>
        <w:t xml:space="preserve"> </w:t>
      </w:r>
    </w:p>
    <w:tbl>
      <w:tblPr>
        <w:tblStyle w:val="Tabela-Siatka"/>
        <w:tblW w:w="0" w:type="auto"/>
        <w:tblInd w:w="-5" w:type="dxa"/>
        <w:tblLook w:val="04A0" w:firstRow="1" w:lastRow="0" w:firstColumn="1" w:lastColumn="0" w:noHBand="0" w:noVBand="1"/>
      </w:tblPr>
      <w:tblGrid>
        <w:gridCol w:w="543"/>
        <w:gridCol w:w="5694"/>
        <w:gridCol w:w="5670"/>
        <w:gridCol w:w="1985"/>
      </w:tblGrid>
      <w:tr w:rsidR="003A1CBE" w:rsidRPr="00935100" w14:paraId="480F6E94" w14:textId="77777777" w:rsidTr="003A1CBE">
        <w:tc>
          <w:tcPr>
            <w:tcW w:w="543" w:type="dxa"/>
            <w:tcBorders>
              <w:bottom w:val="single" w:sz="4" w:space="0" w:color="auto"/>
            </w:tcBorders>
            <w:shd w:val="clear" w:color="auto" w:fill="D0CECE"/>
            <w:vAlign w:val="center"/>
          </w:tcPr>
          <w:p w14:paraId="30EB2CEC" w14:textId="77777777" w:rsidR="003A1CBE" w:rsidRPr="00355283" w:rsidRDefault="003A1CBE" w:rsidP="5500B40D">
            <w:pPr>
              <w:ind w:left="0"/>
              <w:jc w:val="center"/>
              <w:rPr>
                <w:rFonts w:asciiTheme="minorHAnsi" w:eastAsia="Symbol" w:hAnsiTheme="minorHAnsi" w:cstheme="minorBidi"/>
                <w:b/>
                <w:bCs/>
                <w:sz w:val="20"/>
                <w:szCs w:val="20"/>
                <w:lang w:val="en-GB"/>
              </w:rPr>
            </w:pPr>
            <w:r w:rsidRPr="5500B40D">
              <w:rPr>
                <w:rFonts w:asciiTheme="minorHAnsi" w:eastAsia="Symbol" w:hAnsiTheme="minorHAnsi" w:cstheme="minorBidi"/>
                <w:b/>
                <w:bCs/>
                <w:sz w:val="20"/>
                <w:szCs w:val="20"/>
                <w:lang w:val="en-GB"/>
              </w:rPr>
              <w:t>ID</w:t>
            </w:r>
          </w:p>
        </w:tc>
        <w:tc>
          <w:tcPr>
            <w:tcW w:w="5694" w:type="dxa"/>
            <w:tcBorders>
              <w:bottom w:val="single" w:sz="4" w:space="0" w:color="auto"/>
            </w:tcBorders>
            <w:shd w:val="clear" w:color="auto" w:fill="D0CECE"/>
            <w:vAlign w:val="center"/>
          </w:tcPr>
          <w:p w14:paraId="42548EDE" w14:textId="77777777" w:rsidR="001A448F" w:rsidRDefault="003A1CBE" w:rsidP="001A448F">
            <w:pPr>
              <w:jc w:val="center"/>
              <w:rPr>
                <w:rFonts w:asciiTheme="minorHAnsi" w:eastAsia="Symbol" w:hAnsiTheme="minorHAnsi" w:cstheme="minorBidi"/>
                <w:b/>
                <w:bCs/>
                <w:sz w:val="20"/>
                <w:szCs w:val="20"/>
                <w:lang w:val="en-GB"/>
              </w:rPr>
            </w:pPr>
            <w:r w:rsidRPr="5500B40D">
              <w:rPr>
                <w:rFonts w:asciiTheme="minorHAnsi" w:eastAsia="Symbol" w:hAnsiTheme="minorHAnsi" w:cstheme="minorBidi"/>
                <w:b/>
                <w:bCs/>
                <w:sz w:val="20"/>
                <w:szCs w:val="20"/>
                <w:lang w:val="en-GB"/>
              </w:rPr>
              <w:t xml:space="preserve">Requirements </w:t>
            </w:r>
          </w:p>
          <w:p w14:paraId="49271959" w14:textId="146358DB" w:rsidR="003A1CBE" w:rsidRPr="00355283" w:rsidRDefault="003A1CBE" w:rsidP="001A448F">
            <w:pPr>
              <w:jc w:val="center"/>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[ENG]</w:t>
            </w:r>
          </w:p>
        </w:tc>
        <w:tc>
          <w:tcPr>
            <w:tcW w:w="5670" w:type="dxa"/>
            <w:tcBorders>
              <w:bottom w:val="single" w:sz="4" w:space="0" w:color="auto"/>
            </w:tcBorders>
            <w:shd w:val="clear" w:color="auto" w:fill="D0CECE"/>
            <w:vAlign w:val="center"/>
          </w:tcPr>
          <w:p w14:paraId="22B8EACA" w14:textId="77777777" w:rsidR="001A448F" w:rsidRDefault="003A1CBE" w:rsidP="001A448F">
            <w:pPr>
              <w:jc w:val="center"/>
              <w:rPr>
                <w:rFonts w:asciiTheme="minorHAnsi" w:eastAsia="Symbol" w:hAnsiTheme="minorHAnsi" w:cstheme="minorBidi"/>
                <w:b/>
                <w:bCs/>
                <w:sz w:val="20"/>
                <w:szCs w:val="20"/>
                <w:lang w:val="en-GB"/>
              </w:rPr>
            </w:pPr>
            <w:proofErr w:type="spellStart"/>
            <w:r>
              <w:rPr>
                <w:rFonts w:asciiTheme="minorHAnsi" w:eastAsia="Symbol" w:hAnsiTheme="minorHAnsi" w:cstheme="minorBidi"/>
                <w:b/>
                <w:bCs/>
                <w:sz w:val="20"/>
                <w:szCs w:val="20"/>
                <w:lang w:val="en-GB"/>
              </w:rPr>
              <w:t>Wymagania</w:t>
            </w:r>
            <w:proofErr w:type="spellEnd"/>
            <w:r>
              <w:rPr>
                <w:rFonts w:asciiTheme="minorHAnsi" w:eastAsia="Symbol" w:hAnsiTheme="minorHAnsi" w:cstheme="minorBidi"/>
                <w:b/>
                <w:bCs/>
                <w:sz w:val="20"/>
                <w:szCs w:val="20"/>
                <w:lang w:val="en-GB"/>
              </w:rPr>
              <w:t xml:space="preserve"> </w:t>
            </w:r>
          </w:p>
          <w:p w14:paraId="7B7B3347" w14:textId="1C73D4D7" w:rsidR="003A1CBE" w:rsidRPr="5500B40D" w:rsidRDefault="003A1CBE" w:rsidP="001A448F">
            <w:pPr>
              <w:jc w:val="center"/>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[PL]</w:t>
            </w:r>
          </w:p>
        </w:tc>
        <w:tc>
          <w:tcPr>
            <w:tcW w:w="1985" w:type="dxa"/>
            <w:tcBorders>
              <w:bottom w:val="single" w:sz="4" w:space="0" w:color="auto"/>
            </w:tcBorders>
            <w:shd w:val="clear" w:color="auto" w:fill="D0CECE"/>
            <w:vAlign w:val="center"/>
          </w:tcPr>
          <w:p w14:paraId="35CC65D0" w14:textId="5E6664C6" w:rsidR="003A1CBE" w:rsidRDefault="00024530" w:rsidP="5500B40D">
            <w:pPr>
              <w:ind w:left="0"/>
              <w:jc w:val="center"/>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Contractor</w:t>
            </w:r>
            <w:r w:rsidR="003A1CBE" w:rsidRPr="5500B40D">
              <w:rPr>
                <w:rFonts w:asciiTheme="minorHAnsi" w:eastAsia="Symbol" w:hAnsiTheme="minorHAnsi" w:cstheme="minorBidi"/>
                <w:b/>
                <w:bCs/>
                <w:sz w:val="20"/>
                <w:szCs w:val="20"/>
                <w:lang w:val="en-GB"/>
              </w:rPr>
              <w:t xml:space="preserve"> response</w:t>
            </w:r>
          </w:p>
          <w:p w14:paraId="7C044D56" w14:textId="598E8344" w:rsidR="003A1CBE" w:rsidRPr="00355283" w:rsidRDefault="003A1CBE" w:rsidP="00024530">
            <w:pPr>
              <w:ind w:left="0"/>
              <w:jc w:val="center"/>
              <w:rPr>
                <w:rFonts w:asciiTheme="minorHAnsi" w:eastAsia="Symbol" w:hAnsiTheme="minorHAnsi" w:cstheme="minorBidi"/>
                <w:b/>
                <w:bCs/>
                <w:sz w:val="20"/>
                <w:szCs w:val="20"/>
                <w:lang w:val="en-GB"/>
              </w:rPr>
            </w:pPr>
            <w:proofErr w:type="spellStart"/>
            <w:r>
              <w:rPr>
                <w:rFonts w:asciiTheme="minorHAnsi" w:eastAsia="Symbol" w:hAnsiTheme="minorHAnsi" w:cstheme="minorBidi"/>
                <w:b/>
                <w:bCs/>
                <w:sz w:val="20"/>
                <w:szCs w:val="20"/>
                <w:lang w:val="en-GB"/>
              </w:rPr>
              <w:t>Odpowiedź</w:t>
            </w:r>
            <w:proofErr w:type="spellEnd"/>
            <w:r>
              <w:rPr>
                <w:rFonts w:asciiTheme="minorHAnsi" w:eastAsia="Symbol" w:hAnsiTheme="minorHAnsi" w:cstheme="minorBidi"/>
                <w:b/>
                <w:bCs/>
                <w:sz w:val="20"/>
                <w:szCs w:val="20"/>
                <w:lang w:val="en-GB"/>
              </w:rPr>
              <w:t xml:space="preserve"> </w:t>
            </w:r>
            <w:proofErr w:type="spellStart"/>
            <w:r w:rsidR="00024530">
              <w:rPr>
                <w:rFonts w:asciiTheme="minorHAnsi" w:eastAsia="Symbol" w:hAnsiTheme="minorHAnsi" w:cstheme="minorBidi"/>
                <w:b/>
                <w:bCs/>
                <w:sz w:val="20"/>
                <w:szCs w:val="20"/>
                <w:lang w:val="en-GB"/>
              </w:rPr>
              <w:t>Wykonawcy</w:t>
            </w:r>
            <w:proofErr w:type="spellEnd"/>
          </w:p>
        </w:tc>
      </w:tr>
      <w:tr w:rsidR="003A1CBE" w:rsidRPr="00953065" w14:paraId="3980E772" w14:textId="77777777" w:rsidTr="004A7B69">
        <w:trPr>
          <w:trHeight w:val="1650"/>
        </w:trPr>
        <w:tc>
          <w:tcPr>
            <w:tcW w:w="543" w:type="dxa"/>
            <w:vMerge w:val="restart"/>
            <w:shd w:val="clear" w:color="auto" w:fill="auto"/>
            <w:vAlign w:val="center"/>
          </w:tcPr>
          <w:p w14:paraId="1311FB6F" w14:textId="77777777" w:rsidR="003A1CBE" w:rsidRPr="00355283" w:rsidRDefault="003A1CBE" w:rsidP="30426670">
            <w:pPr>
              <w:ind w:left="0"/>
              <w:jc w:val="center"/>
              <w:rPr>
                <w:rFonts w:asciiTheme="minorHAnsi" w:eastAsia="Symbol" w:hAnsiTheme="minorHAnsi" w:cstheme="minorBidi"/>
                <w:sz w:val="20"/>
                <w:szCs w:val="20"/>
                <w:lang w:val="en-GB"/>
              </w:rPr>
            </w:pPr>
            <w:r w:rsidRPr="30426670">
              <w:rPr>
                <w:rFonts w:asciiTheme="minorHAnsi" w:eastAsia="Symbol" w:hAnsiTheme="minorHAnsi" w:cstheme="minorBidi"/>
                <w:sz w:val="20"/>
                <w:szCs w:val="20"/>
                <w:lang w:val="en-GB"/>
              </w:rPr>
              <w:t>1</w:t>
            </w:r>
          </w:p>
        </w:tc>
        <w:tc>
          <w:tcPr>
            <w:tcW w:w="5694" w:type="dxa"/>
            <w:tcBorders>
              <w:bottom w:val="nil"/>
            </w:tcBorders>
            <w:shd w:val="clear" w:color="auto" w:fill="auto"/>
          </w:tcPr>
          <w:p w14:paraId="7ACFF7E6" w14:textId="5285346D" w:rsidR="003A1CBE" w:rsidRPr="00FA1739" w:rsidRDefault="003A1CBE" w:rsidP="00670919">
            <w:pPr>
              <w:ind w:left="0"/>
              <w:rPr>
                <w:rFonts w:asciiTheme="minorHAnsi" w:eastAsia="Symbol" w:hAnsiTheme="minorHAnsi" w:cstheme="minorBidi"/>
                <w:sz w:val="20"/>
                <w:szCs w:val="20"/>
                <w:lang w:val="en-GB"/>
              </w:rPr>
            </w:pPr>
            <w:r w:rsidRPr="5500B40D">
              <w:rPr>
                <w:rFonts w:asciiTheme="minorHAnsi" w:eastAsia="Symbol" w:hAnsiTheme="minorHAnsi" w:cstheme="minorBidi"/>
                <w:sz w:val="20"/>
                <w:szCs w:val="20"/>
                <w:lang w:val="en-GB"/>
              </w:rPr>
              <w:t xml:space="preserve">During the last </w:t>
            </w:r>
            <w:r w:rsidR="00670919">
              <w:rPr>
                <w:rFonts w:asciiTheme="minorHAnsi" w:eastAsia="Symbol" w:hAnsiTheme="minorHAnsi" w:cstheme="minorBidi"/>
                <w:sz w:val="20"/>
                <w:szCs w:val="20"/>
                <w:lang w:val="en-GB"/>
              </w:rPr>
              <w:t>7</w:t>
            </w:r>
            <w:r w:rsidRPr="5500B40D">
              <w:rPr>
                <w:rFonts w:asciiTheme="minorHAnsi" w:eastAsia="Symbol" w:hAnsiTheme="minorHAnsi" w:cstheme="minorBidi"/>
                <w:sz w:val="20"/>
                <w:szCs w:val="20"/>
                <w:lang w:val="en-GB"/>
              </w:rPr>
              <w:t xml:space="preserve"> </w:t>
            </w:r>
            <w:r>
              <w:rPr>
                <w:rFonts w:asciiTheme="minorHAnsi" w:eastAsia="Symbol" w:hAnsiTheme="minorHAnsi" w:cstheme="minorBidi"/>
                <w:sz w:val="20"/>
                <w:szCs w:val="20"/>
                <w:lang w:val="en-GB"/>
              </w:rPr>
              <w:t>(</w:t>
            </w:r>
            <w:r w:rsidR="00670919">
              <w:rPr>
                <w:rFonts w:asciiTheme="minorHAnsi" w:eastAsia="Symbol" w:hAnsiTheme="minorHAnsi" w:cstheme="minorBidi"/>
                <w:sz w:val="20"/>
                <w:szCs w:val="20"/>
                <w:lang w:val="en-GB"/>
              </w:rPr>
              <w:t>seven</w:t>
            </w:r>
            <w:r>
              <w:rPr>
                <w:rFonts w:asciiTheme="minorHAnsi" w:eastAsia="Symbol" w:hAnsiTheme="minorHAnsi" w:cstheme="minorBidi"/>
                <w:sz w:val="20"/>
                <w:szCs w:val="20"/>
                <w:lang w:val="en-GB"/>
              </w:rPr>
              <w:t xml:space="preserve">) </w:t>
            </w:r>
            <w:r w:rsidRPr="5500B40D">
              <w:rPr>
                <w:rFonts w:asciiTheme="minorHAnsi" w:eastAsia="Symbol" w:hAnsiTheme="minorHAnsi" w:cstheme="minorBidi"/>
                <w:sz w:val="20"/>
                <w:szCs w:val="20"/>
                <w:lang w:val="en-GB"/>
              </w:rPr>
              <w:t xml:space="preserve">years before the deadline for the submission of </w:t>
            </w:r>
            <w:r w:rsidR="005B071E">
              <w:rPr>
                <w:rFonts w:asciiTheme="minorHAnsi" w:eastAsia="Symbol" w:hAnsiTheme="minorHAnsi" w:cstheme="minorBidi"/>
                <w:sz w:val="20"/>
                <w:szCs w:val="20"/>
                <w:lang w:val="en-GB"/>
              </w:rPr>
              <w:t>Application</w:t>
            </w:r>
            <w:r w:rsidRPr="5500B40D">
              <w:rPr>
                <w:rFonts w:asciiTheme="minorHAnsi" w:eastAsia="Symbol" w:hAnsiTheme="minorHAnsi" w:cstheme="minorBidi"/>
                <w:sz w:val="20"/>
                <w:szCs w:val="20"/>
                <w:lang w:val="en-GB"/>
              </w:rPr>
              <w:t xml:space="preserve"> to participate in the Procedure, and where the period of business activity is shorter – during that period, the Con</w:t>
            </w:r>
            <w:r w:rsidR="00670919">
              <w:rPr>
                <w:rFonts w:asciiTheme="minorHAnsi" w:eastAsia="Symbol" w:hAnsiTheme="minorHAnsi" w:cstheme="minorBidi"/>
                <w:sz w:val="20"/>
                <w:szCs w:val="20"/>
                <w:lang w:val="en-GB"/>
              </w:rPr>
              <w:t xml:space="preserve">tractor has performed at least </w:t>
            </w:r>
            <w:r w:rsidR="00162EEA">
              <w:rPr>
                <w:rFonts w:asciiTheme="minorHAnsi" w:eastAsia="Symbol" w:hAnsiTheme="minorHAnsi" w:cstheme="minorBidi"/>
                <w:sz w:val="20"/>
                <w:szCs w:val="20"/>
                <w:lang w:val="en-GB"/>
              </w:rPr>
              <w:t>2</w:t>
            </w:r>
            <w:r>
              <w:rPr>
                <w:rFonts w:asciiTheme="minorHAnsi" w:eastAsia="Symbol" w:hAnsiTheme="minorHAnsi" w:cstheme="minorBidi"/>
                <w:sz w:val="20"/>
                <w:szCs w:val="20"/>
                <w:lang w:val="en-GB"/>
              </w:rPr>
              <w:t xml:space="preserve"> (</w:t>
            </w:r>
            <w:r w:rsidR="00162EEA">
              <w:rPr>
                <w:rFonts w:asciiTheme="minorHAnsi" w:eastAsia="Symbol" w:hAnsiTheme="minorHAnsi" w:cstheme="minorBidi"/>
                <w:sz w:val="20"/>
                <w:szCs w:val="20"/>
                <w:lang w:val="en-GB"/>
              </w:rPr>
              <w:t>two</w:t>
            </w:r>
            <w:r>
              <w:rPr>
                <w:rFonts w:asciiTheme="minorHAnsi" w:eastAsia="Symbol" w:hAnsiTheme="minorHAnsi" w:cstheme="minorBidi"/>
                <w:sz w:val="20"/>
                <w:szCs w:val="20"/>
                <w:lang w:val="en-GB"/>
              </w:rPr>
              <w:t>)</w:t>
            </w:r>
            <w:r w:rsidR="00162EEA">
              <w:rPr>
                <w:rFonts w:asciiTheme="minorHAnsi" w:eastAsia="Symbol" w:hAnsiTheme="minorHAnsi" w:cstheme="minorBidi"/>
                <w:sz w:val="20"/>
                <w:szCs w:val="20"/>
                <w:lang w:val="en-GB"/>
              </w:rPr>
              <w:t xml:space="preserve"> </w:t>
            </w:r>
            <w:r w:rsidR="00734606">
              <w:rPr>
                <w:rFonts w:asciiTheme="minorHAnsi" w:eastAsia="Symbol" w:hAnsiTheme="minorHAnsi" w:cstheme="minorBidi"/>
                <w:sz w:val="20"/>
                <w:szCs w:val="20"/>
                <w:lang w:val="en-GB"/>
              </w:rPr>
              <w:t>g</w:t>
            </w:r>
            <w:r w:rsidR="00162EEA" w:rsidRPr="00162EEA">
              <w:rPr>
                <w:rFonts w:asciiTheme="minorHAnsi" w:eastAsia="Symbol" w:hAnsiTheme="minorHAnsi" w:cstheme="minorBidi"/>
                <w:sz w:val="20"/>
                <w:szCs w:val="20"/>
                <w:lang w:val="en-GB"/>
              </w:rPr>
              <w:t xml:space="preserve">rid </w:t>
            </w:r>
            <w:r w:rsidR="00734606">
              <w:rPr>
                <w:rFonts w:asciiTheme="minorHAnsi" w:eastAsia="Symbol" w:hAnsiTheme="minorHAnsi" w:cstheme="minorBidi"/>
                <w:sz w:val="20"/>
                <w:szCs w:val="20"/>
                <w:lang w:val="en-GB"/>
              </w:rPr>
              <w:t>c</w:t>
            </w:r>
            <w:r w:rsidR="00162EEA" w:rsidRPr="00162EEA">
              <w:rPr>
                <w:rFonts w:asciiTheme="minorHAnsi" w:eastAsia="Symbol" w:hAnsiTheme="minorHAnsi" w:cstheme="minorBidi"/>
                <w:sz w:val="20"/>
                <w:szCs w:val="20"/>
                <w:lang w:val="en-GB"/>
              </w:rPr>
              <w:t xml:space="preserve">ompliance </w:t>
            </w:r>
            <w:r w:rsidR="00734606">
              <w:rPr>
                <w:rFonts w:asciiTheme="minorHAnsi" w:eastAsia="Symbol" w:hAnsiTheme="minorHAnsi" w:cstheme="minorBidi"/>
                <w:sz w:val="20"/>
                <w:szCs w:val="20"/>
                <w:lang w:val="en-GB"/>
              </w:rPr>
              <w:t>t</w:t>
            </w:r>
            <w:r w:rsidR="00162EEA" w:rsidRPr="00162EEA">
              <w:rPr>
                <w:rFonts w:asciiTheme="minorHAnsi" w:eastAsia="Symbol" w:hAnsiTheme="minorHAnsi" w:cstheme="minorBidi"/>
                <w:sz w:val="20"/>
                <w:szCs w:val="20"/>
                <w:lang w:val="en-GB"/>
              </w:rPr>
              <w:t>ests</w:t>
            </w:r>
            <w:r w:rsidR="00162EEA">
              <w:rPr>
                <w:rFonts w:asciiTheme="minorHAnsi" w:eastAsia="Symbol" w:hAnsiTheme="minorHAnsi" w:cstheme="minorBidi"/>
                <w:sz w:val="20"/>
                <w:szCs w:val="20"/>
                <w:lang w:val="en-GB"/>
              </w:rPr>
              <w:t xml:space="preserve"> services</w:t>
            </w:r>
            <w:r w:rsidRPr="5500B40D">
              <w:rPr>
                <w:rFonts w:asciiTheme="minorHAnsi" w:eastAsia="Symbol" w:hAnsiTheme="minorHAnsi" w:cstheme="minorBidi"/>
                <w:sz w:val="20"/>
                <w:szCs w:val="20"/>
                <w:lang w:val="en-GB"/>
              </w:rPr>
              <w:t>.</w:t>
            </w:r>
            <w:r>
              <w:rPr>
                <w:rFonts w:asciiTheme="minorHAnsi" w:eastAsia="Symbol" w:hAnsiTheme="minorHAnsi" w:cstheme="minorBidi"/>
                <w:sz w:val="20"/>
                <w:szCs w:val="20"/>
                <w:lang w:val="en-GB"/>
              </w:rPr>
              <w:t xml:space="preserve"> </w:t>
            </w:r>
          </w:p>
        </w:tc>
        <w:tc>
          <w:tcPr>
            <w:tcW w:w="5670" w:type="dxa"/>
            <w:tcBorders>
              <w:bottom w:val="nil"/>
            </w:tcBorders>
          </w:tcPr>
          <w:p w14:paraId="3FF2A5E9" w14:textId="61B0432E" w:rsidR="003A1CBE" w:rsidRPr="0006101E" w:rsidRDefault="00670919" w:rsidP="00670919">
            <w:pPr>
              <w:ind w:left="0"/>
              <w:rPr>
                <w:rFonts w:asciiTheme="minorHAnsi" w:eastAsia="Symbol" w:hAnsiTheme="minorHAnsi" w:cstheme="minorBidi"/>
                <w:sz w:val="20"/>
                <w:szCs w:val="20"/>
              </w:rPr>
            </w:pPr>
            <w:r>
              <w:rPr>
                <w:rFonts w:asciiTheme="minorHAnsi" w:eastAsia="Symbol" w:hAnsiTheme="minorHAnsi" w:cstheme="minorBidi"/>
                <w:sz w:val="20"/>
                <w:szCs w:val="20"/>
              </w:rPr>
              <w:t>W ciągu ostatnich 7</w:t>
            </w:r>
            <w:r w:rsidR="003A1CBE" w:rsidRPr="0006101E">
              <w:rPr>
                <w:rFonts w:asciiTheme="minorHAnsi" w:eastAsia="Symbol" w:hAnsiTheme="minorHAnsi" w:cstheme="minorBidi"/>
                <w:sz w:val="20"/>
                <w:szCs w:val="20"/>
              </w:rPr>
              <w:t xml:space="preserve"> </w:t>
            </w:r>
            <w:r w:rsidR="003A1CBE">
              <w:rPr>
                <w:rFonts w:asciiTheme="minorHAnsi" w:eastAsia="Symbol" w:hAnsiTheme="minorHAnsi" w:cstheme="minorBidi"/>
                <w:sz w:val="20"/>
                <w:szCs w:val="20"/>
              </w:rPr>
              <w:t>(</w:t>
            </w:r>
            <w:r>
              <w:rPr>
                <w:rFonts w:asciiTheme="minorHAnsi" w:eastAsia="Symbol" w:hAnsiTheme="minorHAnsi" w:cstheme="minorBidi"/>
                <w:sz w:val="20"/>
                <w:szCs w:val="20"/>
              </w:rPr>
              <w:t>siedmiu</w:t>
            </w:r>
            <w:r w:rsidR="003A1CBE">
              <w:rPr>
                <w:rFonts w:asciiTheme="minorHAnsi" w:eastAsia="Symbol" w:hAnsiTheme="minorHAnsi" w:cstheme="minorBidi"/>
                <w:sz w:val="20"/>
                <w:szCs w:val="20"/>
              </w:rPr>
              <w:t xml:space="preserve">) </w:t>
            </w:r>
            <w:r w:rsidR="003A1CBE" w:rsidRPr="0006101E">
              <w:rPr>
                <w:rFonts w:asciiTheme="minorHAnsi" w:eastAsia="Symbol" w:hAnsiTheme="minorHAnsi" w:cstheme="minorBidi"/>
                <w:sz w:val="20"/>
                <w:szCs w:val="20"/>
              </w:rPr>
              <w:t xml:space="preserve">lat przed upływem terminu składania Wniosków o dopuszczenie do udziału w </w:t>
            </w:r>
            <w:r w:rsidR="008C2BAC" w:rsidRPr="0006101E">
              <w:rPr>
                <w:rFonts w:asciiTheme="minorHAnsi" w:eastAsia="Symbol" w:hAnsiTheme="minorHAnsi" w:cstheme="minorBidi"/>
                <w:sz w:val="20"/>
                <w:szCs w:val="20"/>
              </w:rPr>
              <w:t>P</w:t>
            </w:r>
            <w:r w:rsidR="008C2BAC">
              <w:rPr>
                <w:rFonts w:asciiTheme="minorHAnsi" w:eastAsia="Symbol" w:hAnsiTheme="minorHAnsi" w:cstheme="minorBidi"/>
                <w:sz w:val="20"/>
                <w:szCs w:val="20"/>
              </w:rPr>
              <w:t>ostępowaniu</w:t>
            </w:r>
            <w:r w:rsidR="003A1CBE" w:rsidRPr="0006101E">
              <w:rPr>
                <w:rFonts w:asciiTheme="minorHAnsi" w:eastAsia="Symbol" w:hAnsiTheme="minorHAnsi" w:cstheme="minorBidi"/>
                <w:sz w:val="20"/>
                <w:szCs w:val="20"/>
              </w:rPr>
              <w:t>, a w przypadku krótszego okresu prowadzenia działalności</w:t>
            </w:r>
            <w:r w:rsidR="008C2BAC">
              <w:rPr>
                <w:rFonts w:asciiTheme="minorHAnsi" w:eastAsia="Symbol" w:hAnsiTheme="minorHAnsi" w:cstheme="minorBidi"/>
                <w:sz w:val="20"/>
                <w:szCs w:val="20"/>
              </w:rPr>
              <w:t xml:space="preserve"> -</w:t>
            </w:r>
            <w:r w:rsidR="003A1CBE" w:rsidRPr="0006101E">
              <w:rPr>
                <w:rFonts w:asciiTheme="minorHAnsi" w:eastAsia="Symbol" w:hAnsiTheme="minorHAnsi" w:cstheme="minorBidi"/>
                <w:sz w:val="20"/>
                <w:szCs w:val="20"/>
              </w:rPr>
              <w:t xml:space="preserve"> </w:t>
            </w:r>
            <w:r w:rsidR="008C2BAC">
              <w:rPr>
                <w:rFonts w:asciiTheme="minorHAnsi" w:eastAsia="Symbol" w:hAnsiTheme="minorHAnsi" w:cstheme="minorBidi"/>
                <w:sz w:val="20"/>
                <w:szCs w:val="20"/>
              </w:rPr>
              <w:t xml:space="preserve">w tym okresie, </w:t>
            </w:r>
            <w:r w:rsidR="003A1CBE" w:rsidRPr="0006101E">
              <w:rPr>
                <w:rFonts w:asciiTheme="minorHAnsi" w:eastAsia="Symbol" w:hAnsiTheme="minorHAnsi" w:cstheme="minorBidi"/>
                <w:sz w:val="20"/>
                <w:szCs w:val="20"/>
              </w:rPr>
              <w:t xml:space="preserve">Wykonawca wykonał </w:t>
            </w:r>
            <w:r>
              <w:rPr>
                <w:rFonts w:asciiTheme="minorHAnsi" w:eastAsia="Symbol" w:hAnsiTheme="minorHAnsi" w:cstheme="minorBidi"/>
                <w:sz w:val="20"/>
                <w:szCs w:val="20"/>
              </w:rPr>
              <w:t xml:space="preserve">co najmniej </w:t>
            </w:r>
            <w:r w:rsidR="00162EEA">
              <w:rPr>
                <w:rFonts w:asciiTheme="minorHAnsi" w:eastAsia="Symbol" w:hAnsiTheme="minorHAnsi" w:cstheme="minorBidi"/>
                <w:sz w:val="20"/>
                <w:szCs w:val="20"/>
              </w:rPr>
              <w:t>2</w:t>
            </w:r>
            <w:r w:rsidR="003A1CBE">
              <w:rPr>
                <w:rFonts w:asciiTheme="minorHAnsi" w:eastAsia="Symbol" w:hAnsiTheme="minorHAnsi" w:cstheme="minorBidi"/>
                <w:sz w:val="20"/>
                <w:szCs w:val="20"/>
              </w:rPr>
              <w:t xml:space="preserve"> (</w:t>
            </w:r>
            <w:r w:rsidR="00162EEA">
              <w:rPr>
                <w:rFonts w:asciiTheme="minorHAnsi" w:eastAsia="Symbol" w:hAnsiTheme="minorHAnsi" w:cstheme="minorBidi"/>
                <w:sz w:val="20"/>
                <w:szCs w:val="20"/>
              </w:rPr>
              <w:t>dwie</w:t>
            </w:r>
            <w:r w:rsidR="003A1CBE">
              <w:rPr>
                <w:rFonts w:asciiTheme="minorHAnsi" w:eastAsia="Symbol" w:hAnsiTheme="minorHAnsi" w:cstheme="minorBidi"/>
                <w:sz w:val="20"/>
                <w:szCs w:val="20"/>
              </w:rPr>
              <w:t xml:space="preserve">) </w:t>
            </w:r>
            <w:r w:rsidR="00162EEA">
              <w:rPr>
                <w:rFonts w:asciiTheme="minorHAnsi" w:eastAsia="Symbol" w:hAnsiTheme="minorHAnsi" w:cstheme="minorBidi"/>
                <w:sz w:val="20"/>
                <w:szCs w:val="20"/>
              </w:rPr>
              <w:t>usługi</w:t>
            </w:r>
            <w:r w:rsidR="00043A81">
              <w:rPr>
                <w:rFonts w:asciiTheme="minorHAnsi" w:eastAsia="Symbol" w:hAnsiTheme="minorHAnsi" w:cstheme="minorBidi"/>
                <w:sz w:val="20"/>
                <w:szCs w:val="20"/>
              </w:rPr>
              <w:t xml:space="preserve"> </w:t>
            </w:r>
            <w:r w:rsidR="003A1CBE">
              <w:rPr>
                <w:rFonts w:asciiTheme="minorHAnsi" w:eastAsia="Symbol" w:hAnsiTheme="minorHAnsi" w:cstheme="minorBidi"/>
                <w:sz w:val="20"/>
                <w:szCs w:val="20"/>
              </w:rPr>
              <w:t xml:space="preserve">w zakresie </w:t>
            </w:r>
            <w:r w:rsidR="00734606">
              <w:rPr>
                <w:rFonts w:asciiTheme="minorHAnsi" w:eastAsia="Symbol" w:hAnsiTheme="minorHAnsi" w:cstheme="minorBidi"/>
                <w:sz w:val="20"/>
                <w:szCs w:val="20"/>
              </w:rPr>
              <w:t>t</w:t>
            </w:r>
            <w:r w:rsidR="004A7B69">
              <w:rPr>
                <w:rFonts w:asciiTheme="minorHAnsi" w:eastAsia="Symbol" w:hAnsiTheme="minorHAnsi" w:cstheme="minorBidi"/>
                <w:sz w:val="20"/>
                <w:szCs w:val="20"/>
              </w:rPr>
              <w:t>estów zgodności</w:t>
            </w:r>
            <w:r w:rsidR="00162EEA">
              <w:rPr>
                <w:rFonts w:asciiTheme="minorHAnsi" w:eastAsia="Symbol" w:hAnsiTheme="minorHAnsi" w:cstheme="minorBidi"/>
                <w:sz w:val="20"/>
                <w:szCs w:val="20"/>
              </w:rPr>
              <w:t>.</w:t>
            </w:r>
          </w:p>
        </w:tc>
        <w:tc>
          <w:tcPr>
            <w:tcW w:w="1985" w:type="dxa"/>
            <w:vMerge w:val="restart"/>
            <w:shd w:val="clear" w:color="auto" w:fill="FFC000" w:themeFill="accent4"/>
            <w:vAlign w:val="center"/>
          </w:tcPr>
          <w:p w14:paraId="1766395A" w14:textId="653E9DD0" w:rsidR="003A1CBE" w:rsidRPr="00355283" w:rsidRDefault="00BB23F2" w:rsidP="00BB23F2">
            <w:pPr>
              <w:ind w:left="0"/>
              <w:jc w:val="center"/>
              <w:rPr>
                <w:rFonts w:asciiTheme="minorHAnsi" w:eastAsia="Symbol" w:hAnsiTheme="minorHAnsi" w:cstheme="minorBidi"/>
                <w:sz w:val="20"/>
                <w:szCs w:val="20"/>
                <w:lang w:val="en-GB"/>
              </w:rPr>
            </w:pPr>
            <w:r w:rsidRPr="00BB23F2">
              <w:rPr>
                <w:rFonts w:asciiTheme="minorHAnsi" w:eastAsia="Symbol" w:hAnsiTheme="minorHAnsi" w:cstheme="minorBidi"/>
                <w:sz w:val="20"/>
                <w:szCs w:val="20"/>
              </w:rPr>
              <w:t>OK</w:t>
            </w:r>
            <w:r w:rsidR="003A1CBE" w:rsidRPr="00BB23F2">
              <w:rPr>
                <w:rFonts w:asciiTheme="minorHAnsi" w:eastAsia="Symbol" w:hAnsiTheme="minorHAnsi" w:cstheme="minorBidi"/>
                <w:sz w:val="20"/>
                <w:szCs w:val="20"/>
              </w:rPr>
              <w:t xml:space="preserve"> / </w:t>
            </w:r>
            <w:r w:rsidRPr="00BB23F2">
              <w:rPr>
                <w:rFonts w:asciiTheme="minorHAnsi" w:eastAsia="Symbol" w:hAnsiTheme="minorHAnsi" w:cstheme="minorBidi"/>
                <w:sz w:val="20"/>
                <w:szCs w:val="20"/>
              </w:rPr>
              <w:t>no</w:t>
            </w:r>
            <w:r>
              <w:rPr>
                <w:rFonts w:asciiTheme="minorHAnsi" w:eastAsia="Symbol" w:hAnsiTheme="minorHAnsi" w:cstheme="minorBidi"/>
                <w:sz w:val="20"/>
                <w:szCs w:val="20"/>
              </w:rPr>
              <w:t>t OK</w:t>
            </w:r>
          </w:p>
        </w:tc>
      </w:tr>
      <w:tr w:rsidR="003A1CBE" w:rsidRPr="004A7B69" w14:paraId="05D1E5BB" w14:textId="77777777" w:rsidTr="004A7B69">
        <w:trPr>
          <w:trHeight w:val="523"/>
        </w:trPr>
        <w:tc>
          <w:tcPr>
            <w:tcW w:w="543" w:type="dxa"/>
            <w:vMerge/>
            <w:shd w:val="clear" w:color="auto" w:fill="auto"/>
            <w:vAlign w:val="center"/>
          </w:tcPr>
          <w:p w14:paraId="66623FC3" w14:textId="77777777" w:rsidR="003A1CBE" w:rsidRPr="30426670" w:rsidRDefault="003A1CBE" w:rsidP="30426670">
            <w:pPr>
              <w:ind w:left="0"/>
              <w:jc w:val="center"/>
              <w:rPr>
                <w:rFonts w:asciiTheme="minorHAnsi" w:eastAsia="Symbol" w:hAnsiTheme="minorHAnsi" w:cstheme="minorBidi"/>
                <w:sz w:val="20"/>
                <w:szCs w:val="20"/>
                <w:lang w:val="en-GB"/>
              </w:rPr>
            </w:pPr>
          </w:p>
        </w:tc>
        <w:tc>
          <w:tcPr>
            <w:tcW w:w="5694" w:type="dxa"/>
            <w:tcBorders>
              <w:top w:val="nil"/>
              <w:bottom w:val="nil"/>
            </w:tcBorders>
            <w:shd w:val="clear" w:color="auto" w:fill="auto"/>
          </w:tcPr>
          <w:p w14:paraId="66232FE9" w14:textId="77777777" w:rsidR="00162EEA" w:rsidRDefault="003A1CBE">
            <w:pPr>
              <w:ind w:left="0"/>
              <w:rPr>
                <w:rFonts w:asciiTheme="minorHAnsi" w:eastAsia="Symbol" w:hAnsiTheme="minorHAnsi" w:cstheme="minorBidi"/>
                <w:sz w:val="20"/>
                <w:szCs w:val="20"/>
                <w:lang w:val="en-GB"/>
              </w:rPr>
            </w:pPr>
            <w:r w:rsidRPr="30426670">
              <w:rPr>
                <w:rFonts w:asciiTheme="minorHAnsi" w:eastAsia="Symbol" w:hAnsiTheme="minorHAnsi" w:cstheme="minorBidi"/>
                <w:b/>
                <w:bCs/>
                <w:sz w:val="20"/>
                <w:szCs w:val="20"/>
                <w:u w:val="single"/>
                <w:lang w:val="en-GB"/>
              </w:rPr>
              <w:t>For this require</w:t>
            </w:r>
            <w:r w:rsidR="00FB004D">
              <w:rPr>
                <w:rFonts w:asciiTheme="minorHAnsi" w:eastAsia="Symbol" w:hAnsiTheme="minorHAnsi" w:cstheme="minorBidi"/>
                <w:b/>
                <w:bCs/>
                <w:sz w:val="20"/>
                <w:szCs w:val="20"/>
                <w:u w:val="single"/>
                <w:lang w:val="en-GB"/>
              </w:rPr>
              <w:t>ment</w:t>
            </w:r>
            <w:r w:rsidRPr="30426670">
              <w:rPr>
                <w:rFonts w:asciiTheme="minorHAnsi" w:eastAsia="Symbol" w:hAnsiTheme="minorHAnsi" w:cstheme="minorBidi"/>
                <w:b/>
                <w:bCs/>
                <w:sz w:val="20"/>
                <w:szCs w:val="20"/>
                <w:u w:val="single"/>
                <w:lang w:val="en-GB"/>
              </w:rPr>
              <w:t>, service mean</w:t>
            </w:r>
            <w:r w:rsidR="002616A6">
              <w:rPr>
                <w:rFonts w:asciiTheme="minorHAnsi" w:eastAsia="Symbol" w:hAnsiTheme="minorHAnsi" w:cstheme="minorBidi"/>
                <w:b/>
                <w:bCs/>
                <w:sz w:val="20"/>
                <w:szCs w:val="20"/>
                <w:u w:val="single"/>
                <w:lang w:val="en-GB"/>
              </w:rPr>
              <w:t>s</w:t>
            </w:r>
            <w:r w:rsidRPr="30426670">
              <w:rPr>
                <w:rFonts w:asciiTheme="minorHAnsi" w:eastAsia="Symbol" w:hAnsiTheme="minorHAnsi" w:cstheme="minorBidi"/>
                <w:b/>
                <w:bCs/>
                <w:sz w:val="20"/>
                <w:szCs w:val="20"/>
                <w:u w:val="single"/>
                <w:lang w:val="en-GB"/>
              </w:rPr>
              <w:t>:</w:t>
            </w:r>
            <w:r w:rsidRPr="30426670">
              <w:rPr>
                <w:rFonts w:asciiTheme="minorHAnsi" w:eastAsia="Symbol" w:hAnsiTheme="minorHAnsi" w:cstheme="minorBidi"/>
                <w:sz w:val="20"/>
                <w:szCs w:val="20"/>
                <w:lang w:val="en-GB"/>
              </w:rPr>
              <w:t xml:space="preserve"> </w:t>
            </w:r>
          </w:p>
          <w:p w14:paraId="43EEE4D9" w14:textId="07651439" w:rsidR="003A1CBE" w:rsidRDefault="00734606" w:rsidP="00691813">
            <w:pPr>
              <w:pStyle w:val="Akapitzlist"/>
              <w:numPr>
                <w:ilvl w:val="0"/>
                <w:numId w:val="60"/>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p</w:t>
            </w:r>
            <w:r w:rsidR="00162EEA">
              <w:rPr>
                <w:rFonts w:asciiTheme="minorHAnsi" w:eastAsia="Symbol" w:hAnsiTheme="minorHAnsi" w:cstheme="minorBidi"/>
                <w:sz w:val="20"/>
                <w:szCs w:val="20"/>
                <w:lang w:val="en-GB"/>
              </w:rPr>
              <w:t xml:space="preserve">articipation as an independent expert company (third-party body) confirming the results of </w:t>
            </w:r>
            <w:r w:rsidR="004A7B69">
              <w:rPr>
                <w:rFonts w:asciiTheme="minorHAnsi" w:eastAsia="Symbol" w:hAnsiTheme="minorHAnsi" w:cstheme="minorBidi"/>
                <w:sz w:val="20"/>
                <w:szCs w:val="20"/>
                <w:lang w:val="en-GB"/>
              </w:rPr>
              <w:t xml:space="preserve">the </w:t>
            </w:r>
            <w:r>
              <w:rPr>
                <w:lang w:val="en-GB"/>
              </w:rPr>
              <w:t>g</w:t>
            </w:r>
            <w:r w:rsidR="00162EEA" w:rsidRPr="00162EEA">
              <w:rPr>
                <w:bCs/>
                <w:lang w:val="en-GB"/>
              </w:rPr>
              <w:t xml:space="preserve">rid </w:t>
            </w:r>
            <w:r>
              <w:rPr>
                <w:bCs/>
                <w:lang w:val="en-GB"/>
              </w:rPr>
              <w:t>c</w:t>
            </w:r>
            <w:r w:rsidR="00162EEA" w:rsidRPr="00162EEA">
              <w:rPr>
                <w:bCs/>
                <w:lang w:val="en-GB"/>
              </w:rPr>
              <w:t xml:space="preserve">ompliance </w:t>
            </w:r>
            <w:r>
              <w:rPr>
                <w:bCs/>
                <w:lang w:val="en-GB"/>
              </w:rPr>
              <w:t>t</w:t>
            </w:r>
            <w:r w:rsidR="00162EEA" w:rsidRPr="00162EEA">
              <w:rPr>
                <w:bCs/>
                <w:lang w:val="en-GB"/>
              </w:rPr>
              <w:t>ests</w:t>
            </w:r>
            <w:r w:rsidR="00162EEA">
              <w:rPr>
                <w:rFonts w:asciiTheme="minorHAnsi" w:eastAsia="Symbol" w:hAnsiTheme="minorHAnsi" w:cstheme="minorBidi"/>
                <w:sz w:val="20"/>
                <w:szCs w:val="20"/>
                <w:lang w:val="en-GB"/>
              </w:rPr>
              <w:t xml:space="preserve"> required by NC </w:t>
            </w:r>
            <w:proofErr w:type="spellStart"/>
            <w:r w:rsidR="00162EEA">
              <w:rPr>
                <w:rFonts w:asciiTheme="minorHAnsi" w:eastAsia="Symbol" w:hAnsiTheme="minorHAnsi" w:cstheme="minorBidi"/>
                <w:sz w:val="20"/>
                <w:szCs w:val="20"/>
                <w:lang w:val="en-GB"/>
              </w:rPr>
              <w:t>RfG</w:t>
            </w:r>
            <w:proofErr w:type="spellEnd"/>
            <w:r w:rsidR="004A7B69">
              <w:rPr>
                <w:rFonts w:asciiTheme="minorHAnsi" w:eastAsia="Symbol" w:hAnsiTheme="minorHAnsi" w:cstheme="minorBidi"/>
                <w:sz w:val="20"/>
                <w:szCs w:val="20"/>
                <w:lang w:val="en-GB"/>
              </w:rPr>
              <w:t xml:space="preserve">, </w:t>
            </w:r>
            <w:r w:rsidR="00162EEA">
              <w:rPr>
                <w:rFonts w:asciiTheme="minorHAnsi" w:eastAsia="Symbol" w:hAnsiTheme="minorHAnsi" w:cstheme="minorBidi"/>
                <w:sz w:val="20"/>
                <w:szCs w:val="20"/>
                <w:lang w:val="en-GB"/>
              </w:rPr>
              <w:t>NC ER</w:t>
            </w:r>
            <w:r w:rsidR="004A7B69">
              <w:rPr>
                <w:rFonts w:asciiTheme="minorHAnsi" w:eastAsia="Symbol" w:hAnsiTheme="minorHAnsi" w:cstheme="minorBidi"/>
                <w:sz w:val="20"/>
                <w:szCs w:val="20"/>
                <w:lang w:val="en-GB"/>
              </w:rPr>
              <w:t>,</w:t>
            </w:r>
            <w:r w:rsidR="00162EEA">
              <w:rPr>
                <w:rFonts w:asciiTheme="minorHAnsi" w:eastAsia="Symbol" w:hAnsiTheme="minorHAnsi" w:cstheme="minorBidi"/>
                <w:sz w:val="20"/>
                <w:szCs w:val="20"/>
                <w:lang w:val="en-GB"/>
              </w:rPr>
              <w:t xml:space="preserve"> </w:t>
            </w:r>
            <w:r w:rsidR="004A7B69">
              <w:rPr>
                <w:rFonts w:asciiTheme="minorHAnsi" w:eastAsia="Symbol" w:hAnsiTheme="minorHAnsi" w:cstheme="minorBidi"/>
                <w:sz w:val="20"/>
                <w:szCs w:val="20"/>
                <w:lang w:val="en-GB"/>
              </w:rPr>
              <w:t xml:space="preserve">and TSO’s test requirements </w:t>
            </w:r>
            <w:r w:rsidR="00162EEA">
              <w:rPr>
                <w:rFonts w:asciiTheme="minorHAnsi" w:eastAsia="Symbol" w:hAnsiTheme="minorHAnsi" w:cstheme="minorBidi"/>
                <w:sz w:val="20"/>
                <w:szCs w:val="20"/>
                <w:lang w:val="en-GB"/>
              </w:rPr>
              <w:t xml:space="preserve">for </w:t>
            </w:r>
            <w:r w:rsidR="00162EEA" w:rsidRPr="003819BC">
              <w:rPr>
                <w:rFonts w:asciiTheme="minorHAnsi" w:eastAsia="Symbol" w:hAnsiTheme="minorHAnsi" w:cstheme="minorBidi"/>
                <w:sz w:val="20"/>
                <w:szCs w:val="20"/>
                <w:lang w:val="en-GB"/>
              </w:rPr>
              <w:t>power</w:t>
            </w:r>
            <w:r w:rsidR="00AB7D1E">
              <w:rPr>
                <w:rFonts w:asciiTheme="minorHAnsi" w:eastAsia="Symbol" w:hAnsiTheme="minorHAnsi" w:cstheme="minorBidi"/>
                <w:sz w:val="20"/>
                <w:szCs w:val="20"/>
                <w:lang w:val="en-GB"/>
              </w:rPr>
              <w:t>-</w:t>
            </w:r>
            <w:r w:rsidR="00162EEA" w:rsidRPr="003819BC">
              <w:rPr>
                <w:rFonts w:asciiTheme="minorHAnsi" w:eastAsia="Symbol" w:hAnsiTheme="minorHAnsi" w:cstheme="minorBidi"/>
                <w:sz w:val="20"/>
                <w:szCs w:val="20"/>
                <w:lang w:val="en-GB"/>
              </w:rPr>
              <w:t>generatin</w:t>
            </w:r>
            <w:r w:rsidR="00AB7D1E">
              <w:rPr>
                <w:rFonts w:asciiTheme="minorHAnsi" w:eastAsia="Symbol" w:hAnsiTheme="minorHAnsi" w:cstheme="minorBidi"/>
                <w:sz w:val="20"/>
                <w:szCs w:val="20"/>
                <w:lang w:val="en-GB"/>
              </w:rPr>
              <w:t>g</w:t>
            </w:r>
            <w:r w:rsidR="00162EEA" w:rsidRPr="003819BC">
              <w:rPr>
                <w:rFonts w:asciiTheme="minorHAnsi" w:eastAsia="Symbol" w:hAnsiTheme="minorHAnsi" w:cstheme="minorBidi"/>
                <w:sz w:val="20"/>
                <w:szCs w:val="20"/>
                <w:lang w:val="en-GB"/>
              </w:rPr>
              <w:t xml:space="preserve"> modules</w:t>
            </w:r>
            <w:r w:rsidR="00162EEA">
              <w:rPr>
                <w:rFonts w:asciiTheme="minorHAnsi" w:eastAsia="Symbol" w:hAnsiTheme="minorHAnsi" w:cstheme="minorBidi"/>
                <w:sz w:val="20"/>
                <w:szCs w:val="20"/>
                <w:lang w:val="en-GB"/>
              </w:rPr>
              <w:t xml:space="preserve"> type C or D </w:t>
            </w:r>
          </w:p>
          <w:p w14:paraId="66BADCC4" w14:textId="5B0A1BCB" w:rsidR="00162EEA" w:rsidRDefault="004A7B69" w:rsidP="00162EEA">
            <w:pPr>
              <w:pStyle w:val="Akapitzlist"/>
              <w:numPr>
                <w:ilvl w:val="0"/>
                <w:numId w:val="0"/>
              </w:numPr>
              <w:ind w:left="720"/>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o</w:t>
            </w:r>
            <w:r w:rsidR="00162EEA">
              <w:rPr>
                <w:rFonts w:asciiTheme="minorHAnsi" w:eastAsia="Symbol" w:hAnsiTheme="minorHAnsi" w:cstheme="minorBidi"/>
                <w:sz w:val="20"/>
                <w:szCs w:val="20"/>
                <w:lang w:val="en-GB"/>
              </w:rPr>
              <w:t xml:space="preserve">r </w:t>
            </w:r>
          </w:p>
          <w:p w14:paraId="62351B71" w14:textId="6E032B97" w:rsidR="00162EEA" w:rsidRPr="00162EEA" w:rsidRDefault="00734606" w:rsidP="00691813">
            <w:pPr>
              <w:pStyle w:val="Akapitzlist"/>
              <w:numPr>
                <w:ilvl w:val="0"/>
                <w:numId w:val="60"/>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e</w:t>
            </w:r>
            <w:r w:rsidR="00162EEA">
              <w:rPr>
                <w:rFonts w:asciiTheme="minorHAnsi" w:eastAsia="Symbol" w:hAnsiTheme="minorHAnsi" w:cstheme="minorBidi"/>
                <w:sz w:val="20"/>
                <w:szCs w:val="20"/>
                <w:lang w:val="en-GB"/>
              </w:rPr>
              <w:t xml:space="preserve">xecution of </w:t>
            </w:r>
            <w:r w:rsidR="004A7B69">
              <w:rPr>
                <w:rFonts w:asciiTheme="minorHAnsi" w:eastAsia="Symbol" w:hAnsiTheme="minorHAnsi" w:cstheme="minorBidi"/>
                <w:sz w:val="20"/>
                <w:szCs w:val="20"/>
                <w:lang w:val="en-GB"/>
              </w:rPr>
              <w:t xml:space="preserve">the </w:t>
            </w:r>
            <w:r>
              <w:rPr>
                <w:lang w:val="en-GB"/>
              </w:rPr>
              <w:t>g</w:t>
            </w:r>
            <w:r w:rsidR="00162EEA" w:rsidRPr="00162EEA">
              <w:rPr>
                <w:bCs/>
                <w:lang w:val="en-GB"/>
              </w:rPr>
              <w:t xml:space="preserve">rid </w:t>
            </w:r>
            <w:r>
              <w:rPr>
                <w:bCs/>
                <w:lang w:val="en-GB"/>
              </w:rPr>
              <w:t>c</w:t>
            </w:r>
            <w:r w:rsidR="00162EEA" w:rsidRPr="00162EEA">
              <w:rPr>
                <w:bCs/>
                <w:lang w:val="en-GB"/>
              </w:rPr>
              <w:t xml:space="preserve">ompliance </w:t>
            </w:r>
            <w:r>
              <w:rPr>
                <w:bCs/>
                <w:lang w:val="en-GB"/>
              </w:rPr>
              <w:t>t</w:t>
            </w:r>
            <w:r w:rsidR="00162EEA" w:rsidRPr="00162EEA">
              <w:rPr>
                <w:bCs/>
                <w:lang w:val="en-GB"/>
              </w:rPr>
              <w:t>ests</w:t>
            </w:r>
            <w:r w:rsidR="00162EEA">
              <w:rPr>
                <w:rFonts w:asciiTheme="minorHAnsi" w:eastAsia="Symbol" w:hAnsiTheme="minorHAnsi" w:cstheme="minorBidi"/>
                <w:sz w:val="20"/>
                <w:szCs w:val="20"/>
                <w:lang w:val="en-GB"/>
              </w:rPr>
              <w:t xml:space="preserve"> required by NC </w:t>
            </w:r>
            <w:proofErr w:type="spellStart"/>
            <w:r w:rsidR="00162EEA">
              <w:rPr>
                <w:rFonts w:asciiTheme="minorHAnsi" w:eastAsia="Symbol" w:hAnsiTheme="minorHAnsi" w:cstheme="minorBidi"/>
                <w:sz w:val="20"/>
                <w:szCs w:val="20"/>
                <w:lang w:val="en-GB"/>
              </w:rPr>
              <w:t>RfG</w:t>
            </w:r>
            <w:proofErr w:type="spellEnd"/>
            <w:r w:rsidR="004A7B69">
              <w:rPr>
                <w:rFonts w:asciiTheme="minorHAnsi" w:eastAsia="Symbol" w:hAnsiTheme="minorHAnsi" w:cstheme="minorBidi"/>
                <w:sz w:val="20"/>
                <w:szCs w:val="20"/>
                <w:lang w:val="en-GB"/>
              </w:rPr>
              <w:t xml:space="preserve">, </w:t>
            </w:r>
            <w:r w:rsidR="00162EEA">
              <w:rPr>
                <w:rFonts w:asciiTheme="minorHAnsi" w:eastAsia="Symbol" w:hAnsiTheme="minorHAnsi" w:cstheme="minorBidi"/>
                <w:sz w:val="20"/>
                <w:szCs w:val="20"/>
                <w:lang w:val="en-GB"/>
              </w:rPr>
              <w:t>NC ER</w:t>
            </w:r>
            <w:r w:rsidR="004A7B69">
              <w:rPr>
                <w:rFonts w:asciiTheme="minorHAnsi" w:eastAsia="Symbol" w:hAnsiTheme="minorHAnsi" w:cstheme="minorBidi"/>
                <w:sz w:val="20"/>
                <w:szCs w:val="20"/>
                <w:lang w:val="en-GB"/>
              </w:rPr>
              <w:t>, and TSO’s test requirements</w:t>
            </w:r>
            <w:r w:rsidR="00162EEA">
              <w:rPr>
                <w:rFonts w:asciiTheme="minorHAnsi" w:eastAsia="Symbol" w:hAnsiTheme="minorHAnsi" w:cstheme="minorBidi"/>
                <w:sz w:val="20"/>
                <w:szCs w:val="20"/>
                <w:lang w:val="en-GB"/>
              </w:rPr>
              <w:t xml:space="preserve"> for </w:t>
            </w:r>
            <w:r w:rsidR="00AB7D1E" w:rsidRPr="003819BC">
              <w:rPr>
                <w:rFonts w:asciiTheme="minorHAnsi" w:eastAsia="Symbol" w:hAnsiTheme="minorHAnsi" w:cstheme="minorBidi"/>
                <w:sz w:val="20"/>
                <w:szCs w:val="20"/>
                <w:lang w:val="en-GB"/>
              </w:rPr>
              <w:t>power</w:t>
            </w:r>
            <w:r w:rsidR="00AB7D1E">
              <w:rPr>
                <w:rFonts w:asciiTheme="minorHAnsi" w:eastAsia="Symbol" w:hAnsiTheme="minorHAnsi" w:cstheme="minorBidi"/>
                <w:sz w:val="20"/>
                <w:szCs w:val="20"/>
                <w:lang w:val="en-GB"/>
              </w:rPr>
              <w:t>-</w:t>
            </w:r>
            <w:r w:rsidR="00AB7D1E" w:rsidRPr="003819BC">
              <w:rPr>
                <w:rFonts w:asciiTheme="minorHAnsi" w:eastAsia="Symbol" w:hAnsiTheme="minorHAnsi" w:cstheme="minorBidi"/>
                <w:sz w:val="20"/>
                <w:szCs w:val="20"/>
                <w:lang w:val="en-GB"/>
              </w:rPr>
              <w:t>generatin</w:t>
            </w:r>
            <w:r w:rsidR="00AB7D1E">
              <w:rPr>
                <w:rFonts w:asciiTheme="minorHAnsi" w:eastAsia="Symbol" w:hAnsiTheme="minorHAnsi" w:cstheme="minorBidi"/>
                <w:sz w:val="20"/>
                <w:szCs w:val="20"/>
                <w:lang w:val="en-GB"/>
              </w:rPr>
              <w:t>g</w:t>
            </w:r>
            <w:r w:rsidR="00162EEA" w:rsidRPr="003819BC">
              <w:rPr>
                <w:rFonts w:asciiTheme="minorHAnsi" w:eastAsia="Symbol" w:hAnsiTheme="minorHAnsi" w:cstheme="minorBidi"/>
                <w:sz w:val="20"/>
                <w:szCs w:val="20"/>
                <w:lang w:val="en-GB"/>
              </w:rPr>
              <w:t xml:space="preserve"> modules</w:t>
            </w:r>
            <w:r w:rsidR="00162EEA">
              <w:rPr>
                <w:rFonts w:asciiTheme="minorHAnsi" w:eastAsia="Symbol" w:hAnsiTheme="minorHAnsi" w:cstheme="minorBidi"/>
                <w:sz w:val="20"/>
                <w:szCs w:val="20"/>
                <w:lang w:val="en-GB"/>
              </w:rPr>
              <w:t xml:space="preserve"> type C or D</w:t>
            </w:r>
            <w:r w:rsidR="004A7B69">
              <w:rPr>
                <w:rFonts w:asciiTheme="minorHAnsi" w:eastAsia="Symbol" w:hAnsiTheme="minorHAnsi" w:cstheme="minorBidi"/>
                <w:sz w:val="20"/>
                <w:szCs w:val="20"/>
                <w:lang w:val="en-GB"/>
              </w:rPr>
              <w:t xml:space="preserve"> as the main contractor or subcontractor;</w:t>
            </w:r>
          </w:p>
        </w:tc>
        <w:tc>
          <w:tcPr>
            <w:tcW w:w="5670" w:type="dxa"/>
            <w:tcBorders>
              <w:top w:val="nil"/>
              <w:bottom w:val="nil"/>
            </w:tcBorders>
          </w:tcPr>
          <w:p w14:paraId="34C118ED" w14:textId="77777777" w:rsidR="003A1CBE" w:rsidRDefault="003A1CBE">
            <w:pPr>
              <w:ind w:left="0"/>
              <w:rPr>
                <w:rFonts w:asciiTheme="minorHAnsi" w:eastAsia="Symbol" w:hAnsiTheme="minorHAnsi" w:cstheme="minorBidi"/>
                <w:b/>
                <w:bCs/>
                <w:sz w:val="20"/>
                <w:szCs w:val="20"/>
                <w:u w:val="single"/>
              </w:rPr>
            </w:pPr>
            <w:r w:rsidRPr="0006101E">
              <w:rPr>
                <w:rFonts w:asciiTheme="minorHAnsi" w:eastAsia="Symbol" w:hAnsiTheme="minorHAnsi" w:cstheme="minorBidi"/>
                <w:b/>
                <w:bCs/>
                <w:sz w:val="20"/>
                <w:szCs w:val="20"/>
                <w:u w:val="single"/>
              </w:rPr>
              <w:t>Dla tego wymagania usług</w:t>
            </w:r>
            <w:r w:rsidR="002616A6">
              <w:rPr>
                <w:rFonts w:asciiTheme="minorHAnsi" w:eastAsia="Symbol" w:hAnsiTheme="minorHAnsi" w:cstheme="minorBidi"/>
                <w:b/>
                <w:bCs/>
                <w:sz w:val="20"/>
                <w:szCs w:val="20"/>
                <w:u w:val="single"/>
              </w:rPr>
              <w:t>a</w:t>
            </w:r>
            <w:r w:rsidRPr="0006101E">
              <w:rPr>
                <w:rFonts w:asciiTheme="minorHAnsi" w:eastAsia="Symbol" w:hAnsiTheme="minorHAnsi" w:cstheme="minorBidi"/>
                <w:b/>
                <w:bCs/>
                <w:sz w:val="20"/>
                <w:szCs w:val="20"/>
                <w:u w:val="single"/>
              </w:rPr>
              <w:t xml:space="preserve"> oznacza: </w:t>
            </w:r>
          </w:p>
          <w:p w14:paraId="1F32CA58" w14:textId="0E14AD49" w:rsidR="00AB7D1E" w:rsidRDefault="00734606" w:rsidP="00691813">
            <w:pPr>
              <w:pStyle w:val="Akapitzlist"/>
              <w:numPr>
                <w:ilvl w:val="0"/>
                <w:numId w:val="63"/>
              </w:numPr>
              <w:rPr>
                <w:rFonts w:asciiTheme="minorHAnsi" w:eastAsia="Symbol" w:hAnsiTheme="minorHAnsi" w:cstheme="minorBidi"/>
                <w:sz w:val="20"/>
                <w:szCs w:val="20"/>
              </w:rPr>
            </w:pPr>
            <w:r>
              <w:rPr>
                <w:rFonts w:asciiTheme="minorHAnsi" w:eastAsia="Symbol" w:hAnsiTheme="minorHAnsi" w:cstheme="minorBidi"/>
                <w:sz w:val="20"/>
                <w:szCs w:val="20"/>
              </w:rPr>
              <w:t>u</w:t>
            </w:r>
            <w:r w:rsidR="004A7B69" w:rsidRPr="004A7B69">
              <w:rPr>
                <w:rFonts w:asciiTheme="minorHAnsi" w:eastAsia="Symbol" w:hAnsiTheme="minorHAnsi" w:cstheme="minorBidi"/>
                <w:sz w:val="20"/>
                <w:szCs w:val="20"/>
              </w:rPr>
              <w:t xml:space="preserve">dział, jako </w:t>
            </w:r>
            <w:r w:rsidR="00AB7D1E">
              <w:rPr>
                <w:rFonts w:asciiTheme="minorHAnsi" w:eastAsia="Symbol" w:hAnsiTheme="minorHAnsi" w:cstheme="minorBidi"/>
                <w:sz w:val="20"/>
                <w:szCs w:val="20"/>
              </w:rPr>
              <w:t>niezależna</w:t>
            </w:r>
            <w:r w:rsidR="004A7B69" w:rsidRPr="004A7B69">
              <w:rPr>
                <w:rFonts w:asciiTheme="minorHAnsi" w:eastAsia="Symbol" w:hAnsiTheme="minorHAnsi" w:cstheme="minorBidi"/>
                <w:sz w:val="20"/>
                <w:szCs w:val="20"/>
              </w:rPr>
              <w:t xml:space="preserve"> firma ekspercka (strona trzecia) </w:t>
            </w:r>
            <w:r w:rsidR="00AB7D1E" w:rsidRPr="004A7B69">
              <w:rPr>
                <w:rFonts w:asciiTheme="minorHAnsi" w:eastAsia="Symbol" w:hAnsiTheme="minorHAnsi" w:cstheme="minorBidi"/>
                <w:sz w:val="20"/>
                <w:szCs w:val="20"/>
              </w:rPr>
              <w:t>potwierdzająca</w:t>
            </w:r>
            <w:r w:rsidR="004A7B69" w:rsidRPr="004A7B69">
              <w:rPr>
                <w:rFonts w:asciiTheme="minorHAnsi" w:eastAsia="Symbol" w:hAnsiTheme="minorHAnsi" w:cstheme="minorBidi"/>
                <w:sz w:val="20"/>
                <w:szCs w:val="20"/>
              </w:rPr>
              <w:t xml:space="preserve"> wyniki </w:t>
            </w:r>
            <w:r>
              <w:rPr>
                <w:rFonts w:asciiTheme="minorHAnsi" w:eastAsia="Symbol" w:hAnsiTheme="minorHAnsi" w:cstheme="minorBidi"/>
                <w:sz w:val="20"/>
                <w:szCs w:val="20"/>
              </w:rPr>
              <w:t>t</w:t>
            </w:r>
            <w:r w:rsidR="004A7B69" w:rsidRPr="004A7B69">
              <w:rPr>
                <w:rFonts w:asciiTheme="minorHAnsi" w:eastAsia="Symbol" w:hAnsiTheme="minorHAnsi" w:cstheme="minorBidi"/>
                <w:sz w:val="20"/>
                <w:szCs w:val="20"/>
              </w:rPr>
              <w:t xml:space="preserve">estów zgodności </w:t>
            </w:r>
            <w:r w:rsidR="00AB7D1E" w:rsidRPr="004A7B69">
              <w:rPr>
                <w:rFonts w:asciiTheme="minorHAnsi" w:eastAsia="Symbol" w:hAnsiTheme="minorHAnsi" w:cstheme="minorBidi"/>
                <w:sz w:val="20"/>
                <w:szCs w:val="20"/>
              </w:rPr>
              <w:t>wymaganych</w:t>
            </w:r>
            <w:r w:rsidR="004A7B69" w:rsidRPr="004A7B69">
              <w:rPr>
                <w:rFonts w:asciiTheme="minorHAnsi" w:eastAsia="Symbol" w:hAnsiTheme="minorHAnsi" w:cstheme="minorBidi"/>
                <w:sz w:val="20"/>
                <w:szCs w:val="20"/>
              </w:rPr>
              <w:t xml:space="preserve"> przez </w:t>
            </w:r>
            <w:r w:rsidR="00AB7D1E">
              <w:rPr>
                <w:rFonts w:asciiTheme="minorHAnsi" w:eastAsia="Symbol" w:hAnsiTheme="minorHAnsi" w:cstheme="minorBidi"/>
                <w:sz w:val="20"/>
                <w:szCs w:val="20"/>
              </w:rPr>
              <w:t xml:space="preserve">NC </w:t>
            </w:r>
            <w:proofErr w:type="spellStart"/>
            <w:r w:rsidR="004A7B69" w:rsidRPr="004A7B69">
              <w:rPr>
                <w:rFonts w:asciiTheme="minorHAnsi" w:eastAsia="Symbol" w:hAnsiTheme="minorHAnsi" w:cstheme="minorBidi"/>
                <w:sz w:val="20"/>
                <w:szCs w:val="20"/>
              </w:rPr>
              <w:t>RfG</w:t>
            </w:r>
            <w:proofErr w:type="spellEnd"/>
            <w:r w:rsidR="004A7B69" w:rsidRPr="004A7B69">
              <w:rPr>
                <w:rFonts w:asciiTheme="minorHAnsi" w:eastAsia="Symbol" w:hAnsiTheme="minorHAnsi" w:cstheme="minorBidi"/>
                <w:sz w:val="20"/>
                <w:szCs w:val="20"/>
              </w:rPr>
              <w:t>, NC ER</w:t>
            </w:r>
            <w:r w:rsidR="004A7B69">
              <w:rPr>
                <w:rFonts w:asciiTheme="minorHAnsi" w:eastAsia="Symbol" w:hAnsiTheme="minorHAnsi" w:cstheme="minorBidi"/>
                <w:sz w:val="20"/>
                <w:szCs w:val="20"/>
              </w:rPr>
              <w:t xml:space="preserve"> oraz wymagania testowe TSO dla modułu wytwarzania energii </w:t>
            </w:r>
            <w:r w:rsidR="00AB7D1E">
              <w:rPr>
                <w:rFonts w:asciiTheme="minorHAnsi" w:eastAsia="Symbol" w:hAnsiTheme="minorHAnsi" w:cstheme="minorBidi"/>
                <w:sz w:val="20"/>
                <w:szCs w:val="20"/>
              </w:rPr>
              <w:t xml:space="preserve">typu C lub </w:t>
            </w:r>
            <w:r w:rsidR="00214376">
              <w:rPr>
                <w:rFonts w:asciiTheme="minorHAnsi" w:eastAsia="Symbol" w:hAnsiTheme="minorHAnsi" w:cstheme="minorBidi"/>
                <w:sz w:val="20"/>
                <w:szCs w:val="20"/>
              </w:rPr>
              <w:t>D</w:t>
            </w:r>
          </w:p>
          <w:p w14:paraId="7E50CB5D" w14:textId="414FB917" w:rsidR="004A7B69" w:rsidRPr="004A7B69" w:rsidRDefault="00B33D91" w:rsidP="00AB7D1E">
            <w:pPr>
              <w:pStyle w:val="Akapitzlist"/>
              <w:numPr>
                <w:ilvl w:val="0"/>
                <w:numId w:val="0"/>
              </w:numPr>
              <w:ind w:left="720"/>
              <w:rPr>
                <w:rFonts w:asciiTheme="minorHAnsi" w:eastAsia="Symbol" w:hAnsiTheme="minorHAnsi" w:cstheme="minorBidi"/>
                <w:sz w:val="20"/>
                <w:szCs w:val="20"/>
              </w:rPr>
            </w:pPr>
            <w:r>
              <w:rPr>
                <w:rFonts w:asciiTheme="minorHAnsi" w:eastAsia="Symbol" w:hAnsiTheme="minorHAnsi" w:cstheme="minorBidi"/>
                <w:sz w:val="20"/>
                <w:szCs w:val="20"/>
              </w:rPr>
              <w:t>albo</w:t>
            </w:r>
          </w:p>
          <w:p w14:paraId="2A6AA4B4" w14:textId="59A8378A" w:rsidR="00AB7D1E" w:rsidRPr="00AB7D1E" w:rsidRDefault="00734606" w:rsidP="00691813">
            <w:pPr>
              <w:pStyle w:val="Akapitzlist"/>
              <w:numPr>
                <w:ilvl w:val="0"/>
                <w:numId w:val="63"/>
              </w:numPr>
              <w:rPr>
                <w:rFonts w:asciiTheme="minorHAnsi" w:eastAsia="Symbol" w:hAnsiTheme="minorHAnsi" w:cstheme="minorBidi"/>
                <w:b/>
                <w:bCs/>
                <w:sz w:val="20"/>
                <w:szCs w:val="20"/>
                <w:u w:val="single"/>
              </w:rPr>
            </w:pPr>
            <w:r>
              <w:rPr>
                <w:rFonts w:asciiTheme="minorHAnsi" w:eastAsia="Symbol" w:hAnsiTheme="minorHAnsi" w:cstheme="minorBidi"/>
                <w:sz w:val="20"/>
                <w:szCs w:val="20"/>
              </w:rPr>
              <w:t>w</w:t>
            </w:r>
            <w:r w:rsidR="00AB7D1E" w:rsidRPr="00AB7D1E">
              <w:rPr>
                <w:rFonts w:asciiTheme="minorHAnsi" w:eastAsia="Symbol" w:hAnsiTheme="minorHAnsi" w:cstheme="minorBidi"/>
                <w:sz w:val="20"/>
                <w:szCs w:val="20"/>
              </w:rPr>
              <w:t xml:space="preserve">ykonanie </w:t>
            </w:r>
            <w:r>
              <w:rPr>
                <w:rFonts w:asciiTheme="minorHAnsi" w:eastAsia="Symbol" w:hAnsiTheme="minorHAnsi" w:cstheme="minorBidi"/>
                <w:sz w:val="20"/>
                <w:szCs w:val="20"/>
              </w:rPr>
              <w:t>t</w:t>
            </w:r>
            <w:r w:rsidR="00AB7D1E">
              <w:rPr>
                <w:rFonts w:asciiTheme="minorHAnsi" w:eastAsia="Symbol" w:hAnsiTheme="minorHAnsi" w:cstheme="minorBidi"/>
                <w:sz w:val="20"/>
                <w:szCs w:val="20"/>
              </w:rPr>
              <w:t xml:space="preserve">estów zgodności </w:t>
            </w:r>
            <w:r w:rsidR="00AB7D1E" w:rsidRPr="004A7B69">
              <w:rPr>
                <w:rFonts w:asciiTheme="minorHAnsi" w:eastAsia="Symbol" w:hAnsiTheme="minorHAnsi" w:cstheme="minorBidi"/>
                <w:sz w:val="20"/>
                <w:szCs w:val="20"/>
              </w:rPr>
              <w:t xml:space="preserve">wymaganych przez </w:t>
            </w:r>
            <w:r w:rsidR="00AB7D1E">
              <w:rPr>
                <w:rFonts w:asciiTheme="minorHAnsi" w:eastAsia="Symbol" w:hAnsiTheme="minorHAnsi" w:cstheme="minorBidi"/>
                <w:sz w:val="20"/>
                <w:szCs w:val="20"/>
              </w:rPr>
              <w:t xml:space="preserve">NC </w:t>
            </w:r>
            <w:proofErr w:type="spellStart"/>
            <w:r w:rsidR="00AB7D1E" w:rsidRPr="004A7B69">
              <w:rPr>
                <w:rFonts w:asciiTheme="minorHAnsi" w:eastAsia="Symbol" w:hAnsiTheme="minorHAnsi" w:cstheme="minorBidi"/>
                <w:sz w:val="20"/>
                <w:szCs w:val="20"/>
              </w:rPr>
              <w:t>RfG</w:t>
            </w:r>
            <w:proofErr w:type="spellEnd"/>
            <w:r w:rsidR="00AB7D1E" w:rsidRPr="004A7B69">
              <w:rPr>
                <w:rFonts w:asciiTheme="minorHAnsi" w:eastAsia="Symbol" w:hAnsiTheme="minorHAnsi" w:cstheme="minorBidi"/>
                <w:sz w:val="20"/>
                <w:szCs w:val="20"/>
              </w:rPr>
              <w:t>, NC ER</w:t>
            </w:r>
            <w:r w:rsidR="00AB7D1E">
              <w:rPr>
                <w:rFonts w:asciiTheme="minorHAnsi" w:eastAsia="Symbol" w:hAnsiTheme="minorHAnsi" w:cstheme="minorBidi"/>
                <w:sz w:val="20"/>
                <w:szCs w:val="20"/>
              </w:rPr>
              <w:t xml:space="preserve"> oraz wymagania testowe TSO dla modułu wytwarzania energii typu C lub </w:t>
            </w:r>
            <w:r w:rsidR="00214376">
              <w:rPr>
                <w:rFonts w:asciiTheme="minorHAnsi" w:eastAsia="Symbol" w:hAnsiTheme="minorHAnsi" w:cstheme="minorBidi"/>
                <w:sz w:val="20"/>
                <w:szCs w:val="20"/>
              </w:rPr>
              <w:t>D</w:t>
            </w:r>
            <w:r w:rsidR="00837D10">
              <w:rPr>
                <w:rFonts w:asciiTheme="minorHAnsi" w:eastAsia="Symbol" w:hAnsiTheme="minorHAnsi" w:cstheme="minorBidi"/>
                <w:sz w:val="20"/>
                <w:szCs w:val="20"/>
              </w:rPr>
              <w:t xml:space="preserve"> jako główny wykonawca lub podwykonawca</w:t>
            </w:r>
            <w:r w:rsidR="00AB7D1E">
              <w:rPr>
                <w:rFonts w:asciiTheme="minorHAnsi" w:eastAsia="Symbol" w:hAnsiTheme="minorHAnsi" w:cstheme="minorBidi"/>
                <w:sz w:val="20"/>
                <w:szCs w:val="20"/>
              </w:rPr>
              <w:t>;</w:t>
            </w:r>
          </w:p>
        </w:tc>
        <w:tc>
          <w:tcPr>
            <w:tcW w:w="1985" w:type="dxa"/>
            <w:vMerge/>
            <w:shd w:val="clear" w:color="auto" w:fill="FFC000" w:themeFill="accent4"/>
            <w:vAlign w:val="center"/>
          </w:tcPr>
          <w:p w14:paraId="583D6162" w14:textId="77777777" w:rsidR="003A1CBE" w:rsidRPr="004A7B69" w:rsidRDefault="003A1CBE" w:rsidP="5500B40D">
            <w:pPr>
              <w:ind w:left="0"/>
              <w:jc w:val="center"/>
              <w:rPr>
                <w:rFonts w:asciiTheme="minorHAnsi" w:eastAsia="Symbol" w:hAnsiTheme="minorHAnsi" w:cstheme="minorBidi"/>
                <w:sz w:val="20"/>
                <w:szCs w:val="20"/>
              </w:rPr>
            </w:pPr>
          </w:p>
        </w:tc>
      </w:tr>
      <w:tr w:rsidR="00AB7D1E" w:rsidRPr="00086BAD" w14:paraId="0EDC3AA7" w14:textId="77777777" w:rsidTr="00AB7D1E">
        <w:trPr>
          <w:trHeight w:val="2508"/>
        </w:trPr>
        <w:tc>
          <w:tcPr>
            <w:tcW w:w="543" w:type="dxa"/>
            <w:vMerge/>
            <w:shd w:val="clear" w:color="auto" w:fill="auto"/>
            <w:vAlign w:val="center"/>
          </w:tcPr>
          <w:p w14:paraId="2D85EBC5" w14:textId="1CB806F9" w:rsidR="00AB7D1E" w:rsidRPr="004A7B69" w:rsidRDefault="00AB7D1E" w:rsidP="00086BAD">
            <w:pPr>
              <w:ind w:left="0"/>
              <w:jc w:val="center"/>
              <w:rPr>
                <w:rFonts w:asciiTheme="minorHAnsi" w:eastAsia="Symbol" w:hAnsiTheme="minorHAnsi" w:cstheme="minorBidi"/>
                <w:sz w:val="20"/>
                <w:szCs w:val="20"/>
              </w:rPr>
            </w:pPr>
          </w:p>
        </w:tc>
        <w:tc>
          <w:tcPr>
            <w:tcW w:w="5694" w:type="dxa"/>
            <w:tcBorders>
              <w:top w:val="nil"/>
            </w:tcBorders>
            <w:shd w:val="clear" w:color="auto" w:fill="auto"/>
          </w:tcPr>
          <w:p w14:paraId="7F5109A5" w14:textId="0BB9423B" w:rsidR="00AB7D1E" w:rsidRDefault="00AB7D1E" w:rsidP="00162EEA">
            <w:pPr>
              <w:ind w:left="0"/>
              <w:rPr>
                <w:rFonts w:asciiTheme="minorHAnsi" w:eastAsia="Symbol" w:hAnsiTheme="minorHAnsi" w:cstheme="minorBidi"/>
                <w:b/>
                <w:bCs/>
                <w:sz w:val="20"/>
                <w:szCs w:val="20"/>
                <w:u w:val="single"/>
                <w:lang w:val="en-GB"/>
              </w:rPr>
            </w:pPr>
            <w:r w:rsidRPr="30426670">
              <w:rPr>
                <w:rFonts w:asciiTheme="minorHAnsi" w:eastAsia="Symbol" w:hAnsiTheme="minorHAnsi" w:cstheme="minorBidi"/>
                <w:b/>
                <w:bCs/>
                <w:sz w:val="20"/>
                <w:szCs w:val="20"/>
                <w:u w:val="single"/>
                <w:lang w:val="en-GB"/>
              </w:rPr>
              <w:t>For this require</w:t>
            </w:r>
            <w:r>
              <w:rPr>
                <w:rFonts w:asciiTheme="minorHAnsi" w:eastAsia="Symbol" w:hAnsiTheme="minorHAnsi" w:cstheme="minorBidi"/>
                <w:b/>
                <w:bCs/>
                <w:sz w:val="20"/>
                <w:szCs w:val="20"/>
                <w:u w:val="single"/>
                <w:lang w:val="en-GB"/>
              </w:rPr>
              <w:t xml:space="preserve">ment, </w:t>
            </w:r>
            <w:r w:rsidRPr="004A7B69">
              <w:rPr>
                <w:rFonts w:asciiTheme="minorHAnsi" w:eastAsia="Symbol" w:hAnsiTheme="minorHAnsi" w:cstheme="minorBidi"/>
                <w:b/>
                <w:bCs/>
                <w:sz w:val="20"/>
                <w:szCs w:val="20"/>
                <w:u w:val="single"/>
                <w:lang w:val="en-GB"/>
              </w:rPr>
              <w:t>power</w:t>
            </w:r>
            <w:r>
              <w:rPr>
                <w:rFonts w:asciiTheme="minorHAnsi" w:eastAsia="Symbol" w:hAnsiTheme="minorHAnsi" w:cstheme="minorBidi"/>
                <w:b/>
                <w:bCs/>
                <w:sz w:val="20"/>
                <w:szCs w:val="20"/>
                <w:u w:val="single"/>
                <w:lang w:val="en-GB"/>
              </w:rPr>
              <w:t>-</w:t>
            </w:r>
            <w:r w:rsidRPr="004A7B69">
              <w:rPr>
                <w:rFonts w:asciiTheme="minorHAnsi" w:eastAsia="Symbol" w:hAnsiTheme="minorHAnsi" w:cstheme="minorBidi"/>
                <w:b/>
                <w:bCs/>
                <w:sz w:val="20"/>
                <w:szCs w:val="20"/>
                <w:u w:val="single"/>
                <w:lang w:val="en-GB"/>
              </w:rPr>
              <w:t>generati</w:t>
            </w:r>
            <w:r>
              <w:rPr>
                <w:rFonts w:asciiTheme="minorHAnsi" w:eastAsia="Symbol" w:hAnsiTheme="minorHAnsi" w:cstheme="minorBidi"/>
                <w:b/>
                <w:bCs/>
                <w:sz w:val="20"/>
                <w:szCs w:val="20"/>
                <w:u w:val="single"/>
                <w:lang w:val="en-GB"/>
              </w:rPr>
              <w:t>ng</w:t>
            </w:r>
            <w:r w:rsidRPr="004A7B69">
              <w:rPr>
                <w:rFonts w:asciiTheme="minorHAnsi" w:eastAsia="Symbol" w:hAnsiTheme="minorHAnsi" w:cstheme="minorBidi"/>
                <w:b/>
                <w:bCs/>
                <w:sz w:val="20"/>
                <w:szCs w:val="20"/>
                <w:u w:val="single"/>
                <w:lang w:val="en-GB"/>
              </w:rPr>
              <w:t xml:space="preserve"> modules type C or D </w:t>
            </w:r>
            <w:r w:rsidRPr="30426670">
              <w:rPr>
                <w:rFonts w:asciiTheme="minorHAnsi" w:eastAsia="Symbol" w:hAnsiTheme="minorHAnsi" w:cstheme="minorBidi"/>
                <w:b/>
                <w:bCs/>
                <w:sz w:val="20"/>
                <w:szCs w:val="20"/>
                <w:u w:val="single"/>
                <w:lang w:val="en-GB"/>
              </w:rPr>
              <w:t>mean</w:t>
            </w:r>
            <w:r>
              <w:rPr>
                <w:rFonts w:asciiTheme="minorHAnsi" w:eastAsia="Symbol" w:hAnsiTheme="minorHAnsi" w:cstheme="minorBidi"/>
                <w:b/>
                <w:bCs/>
                <w:sz w:val="20"/>
                <w:szCs w:val="20"/>
                <w:u w:val="single"/>
                <w:lang w:val="en-GB"/>
              </w:rPr>
              <w:t xml:space="preserve">s power generation module defined in NC </w:t>
            </w:r>
            <w:proofErr w:type="spellStart"/>
            <w:r>
              <w:rPr>
                <w:rFonts w:asciiTheme="minorHAnsi" w:eastAsia="Symbol" w:hAnsiTheme="minorHAnsi" w:cstheme="minorBidi"/>
                <w:b/>
                <w:bCs/>
                <w:sz w:val="20"/>
                <w:szCs w:val="20"/>
                <w:u w:val="single"/>
                <w:lang w:val="en-GB"/>
              </w:rPr>
              <w:t>RfG</w:t>
            </w:r>
            <w:proofErr w:type="spellEnd"/>
            <w:r>
              <w:rPr>
                <w:rFonts w:asciiTheme="minorHAnsi" w:eastAsia="Symbol" w:hAnsiTheme="minorHAnsi" w:cstheme="minorBidi"/>
                <w:b/>
                <w:bCs/>
                <w:sz w:val="20"/>
                <w:szCs w:val="20"/>
                <w:u w:val="single"/>
                <w:lang w:val="en-GB"/>
              </w:rPr>
              <w:t xml:space="preserve"> </w:t>
            </w:r>
            <w:r w:rsidR="002B2364">
              <w:rPr>
                <w:rFonts w:asciiTheme="minorHAnsi" w:eastAsia="Symbol" w:hAnsiTheme="minorHAnsi" w:cstheme="minorBidi"/>
                <w:b/>
                <w:bCs/>
                <w:sz w:val="20"/>
                <w:szCs w:val="20"/>
                <w:u w:val="single"/>
                <w:lang w:val="en-GB"/>
              </w:rPr>
              <w:t>including</w:t>
            </w:r>
            <w:r>
              <w:rPr>
                <w:rFonts w:asciiTheme="minorHAnsi" w:eastAsia="Symbol" w:hAnsiTheme="minorHAnsi" w:cstheme="minorBidi"/>
                <w:b/>
                <w:bCs/>
                <w:sz w:val="20"/>
                <w:szCs w:val="20"/>
                <w:u w:val="single"/>
                <w:lang w:val="en-GB"/>
              </w:rPr>
              <w:t>:</w:t>
            </w:r>
          </w:p>
          <w:p w14:paraId="5EF6692C" w14:textId="77777777" w:rsidR="00AB7D1E" w:rsidRPr="00162EEA" w:rsidRDefault="00AB7D1E" w:rsidP="00691813">
            <w:pPr>
              <w:pStyle w:val="Akapitzlist"/>
              <w:numPr>
                <w:ilvl w:val="0"/>
                <w:numId w:val="62"/>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conventional power plant (minimum rated power 200 MW) and/or</w:t>
            </w:r>
          </w:p>
          <w:p w14:paraId="2E2DA7D5" w14:textId="77777777" w:rsidR="00AB7D1E" w:rsidRPr="00162EEA" w:rsidRDefault="00AB7D1E" w:rsidP="00691813">
            <w:pPr>
              <w:pStyle w:val="Akapitzlist"/>
              <w:numPr>
                <w:ilvl w:val="0"/>
                <w:numId w:val="62"/>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 xml:space="preserve">offshore wind farm (minimum rated power 100 MW) and/or </w:t>
            </w:r>
          </w:p>
          <w:p w14:paraId="05B2A1C9" w14:textId="22EDE820" w:rsidR="00AB7D1E" w:rsidRPr="00AB7D1E" w:rsidRDefault="00AB7D1E" w:rsidP="00691813">
            <w:pPr>
              <w:pStyle w:val="Akapitzlist"/>
              <w:numPr>
                <w:ilvl w:val="0"/>
                <w:numId w:val="62"/>
              </w:numPr>
              <w:rPr>
                <w:rFonts w:asciiTheme="minorHAnsi" w:eastAsia="Symbol" w:hAnsiTheme="minorHAnsi" w:cstheme="minorBidi"/>
                <w:sz w:val="20"/>
                <w:szCs w:val="20"/>
                <w:lang w:val="en-GB" w:eastAsia="pl-PL"/>
              </w:rPr>
            </w:pPr>
            <w:r w:rsidRPr="00162EEA">
              <w:rPr>
                <w:rFonts w:asciiTheme="minorHAnsi" w:eastAsia="Symbol" w:hAnsiTheme="minorHAnsi" w:cstheme="minorBidi"/>
                <w:sz w:val="20"/>
                <w:szCs w:val="20"/>
                <w:lang w:val="en-GB"/>
              </w:rPr>
              <w:t xml:space="preserve">onshore wind farm (minimum rated power </w:t>
            </w:r>
            <w:r w:rsidR="00214376">
              <w:rPr>
                <w:rFonts w:asciiTheme="minorHAnsi" w:eastAsia="Symbol" w:hAnsiTheme="minorHAnsi" w:cstheme="minorBidi"/>
                <w:sz w:val="20"/>
                <w:szCs w:val="20"/>
                <w:lang w:val="en-GB"/>
              </w:rPr>
              <w:t>5</w:t>
            </w:r>
            <w:r w:rsidRPr="00162EEA">
              <w:rPr>
                <w:rFonts w:asciiTheme="minorHAnsi" w:eastAsia="Symbol" w:hAnsiTheme="minorHAnsi" w:cstheme="minorBidi"/>
                <w:sz w:val="20"/>
                <w:szCs w:val="20"/>
                <w:lang w:val="en-GB"/>
              </w:rPr>
              <w:t>0 MW).</w:t>
            </w:r>
          </w:p>
        </w:tc>
        <w:tc>
          <w:tcPr>
            <w:tcW w:w="5670" w:type="dxa"/>
            <w:tcBorders>
              <w:top w:val="nil"/>
            </w:tcBorders>
          </w:tcPr>
          <w:p w14:paraId="736AEE8D" w14:textId="305EDCA3" w:rsidR="00AB7D1E" w:rsidRPr="00AB7D1E" w:rsidRDefault="00AB7D1E" w:rsidP="00AB7D1E">
            <w:pPr>
              <w:ind w:left="0"/>
              <w:rPr>
                <w:rFonts w:asciiTheme="minorHAnsi" w:eastAsia="Symbol" w:hAnsiTheme="minorHAnsi" w:cstheme="minorBidi"/>
                <w:b/>
                <w:bCs/>
                <w:sz w:val="20"/>
                <w:szCs w:val="20"/>
                <w:u w:val="single"/>
              </w:rPr>
            </w:pPr>
            <w:r w:rsidRPr="0006101E">
              <w:rPr>
                <w:rFonts w:asciiTheme="minorHAnsi" w:eastAsia="Symbol" w:hAnsiTheme="minorHAnsi" w:cstheme="minorBidi"/>
                <w:b/>
                <w:bCs/>
                <w:sz w:val="20"/>
                <w:szCs w:val="20"/>
                <w:u w:val="single"/>
              </w:rPr>
              <w:t xml:space="preserve">Dla tego wymagania </w:t>
            </w:r>
            <w:r w:rsidRPr="00734606">
              <w:rPr>
                <w:rFonts w:asciiTheme="minorHAnsi" w:eastAsia="Symbol" w:hAnsiTheme="minorHAnsi" w:cstheme="minorBidi"/>
                <w:b/>
                <w:bCs/>
                <w:sz w:val="20"/>
                <w:szCs w:val="20"/>
                <w:u w:val="single"/>
              </w:rPr>
              <w:t xml:space="preserve">modułu wytwarzania energii typu C lub </w:t>
            </w:r>
            <w:r w:rsidR="00214376">
              <w:rPr>
                <w:rFonts w:asciiTheme="minorHAnsi" w:eastAsia="Symbol" w:hAnsiTheme="minorHAnsi" w:cstheme="minorBidi"/>
                <w:b/>
                <w:bCs/>
                <w:sz w:val="20"/>
                <w:szCs w:val="20"/>
                <w:u w:val="single"/>
              </w:rPr>
              <w:t>D</w:t>
            </w:r>
            <w:r w:rsidRPr="0006101E">
              <w:rPr>
                <w:rFonts w:asciiTheme="minorHAnsi" w:eastAsia="Symbol" w:hAnsiTheme="minorHAnsi" w:cstheme="minorBidi"/>
                <w:b/>
                <w:bCs/>
                <w:sz w:val="20"/>
                <w:szCs w:val="20"/>
                <w:u w:val="single"/>
              </w:rPr>
              <w:t xml:space="preserve"> oznacza</w:t>
            </w:r>
            <w:r>
              <w:rPr>
                <w:rFonts w:asciiTheme="minorHAnsi" w:eastAsia="Symbol" w:hAnsiTheme="minorHAnsi" w:cstheme="minorBidi"/>
                <w:b/>
                <w:bCs/>
                <w:sz w:val="20"/>
                <w:szCs w:val="20"/>
                <w:u w:val="single"/>
              </w:rPr>
              <w:t xml:space="preserve"> moduł wytwarzania energii zdefiniowany w NC </w:t>
            </w:r>
            <w:proofErr w:type="spellStart"/>
            <w:r>
              <w:rPr>
                <w:rFonts w:asciiTheme="minorHAnsi" w:eastAsia="Symbol" w:hAnsiTheme="minorHAnsi" w:cstheme="minorBidi"/>
                <w:b/>
                <w:bCs/>
                <w:sz w:val="20"/>
                <w:szCs w:val="20"/>
                <w:u w:val="single"/>
              </w:rPr>
              <w:t>RfG</w:t>
            </w:r>
            <w:proofErr w:type="spellEnd"/>
            <w:r>
              <w:rPr>
                <w:rFonts w:asciiTheme="minorHAnsi" w:eastAsia="Symbol" w:hAnsiTheme="minorHAnsi" w:cstheme="minorBidi"/>
                <w:b/>
                <w:bCs/>
                <w:sz w:val="20"/>
                <w:szCs w:val="20"/>
                <w:u w:val="single"/>
              </w:rPr>
              <w:t xml:space="preserve"> </w:t>
            </w:r>
            <w:r w:rsidR="002B2364">
              <w:rPr>
                <w:rFonts w:asciiTheme="minorHAnsi" w:eastAsia="Symbol" w:hAnsiTheme="minorHAnsi" w:cstheme="minorBidi"/>
                <w:b/>
                <w:bCs/>
                <w:sz w:val="20"/>
                <w:szCs w:val="20"/>
                <w:u w:val="single"/>
              </w:rPr>
              <w:t>zawierający</w:t>
            </w:r>
            <w:r w:rsidRPr="0006101E">
              <w:rPr>
                <w:rFonts w:asciiTheme="minorHAnsi" w:eastAsia="Symbol" w:hAnsiTheme="minorHAnsi" w:cstheme="minorBidi"/>
                <w:b/>
                <w:bCs/>
                <w:sz w:val="20"/>
                <w:szCs w:val="20"/>
                <w:u w:val="single"/>
              </w:rPr>
              <w:t xml:space="preserve">: </w:t>
            </w:r>
          </w:p>
          <w:p w14:paraId="2F0CCFCB" w14:textId="6B7BEA9E" w:rsidR="00AB7D1E" w:rsidRDefault="00AB7D1E" w:rsidP="00691813">
            <w:pPr>
              <w:pStyle w:val="Akapitzlist"/>
              <w:numPr>
                <w:ilvl w:val="0"/>
                <w:numId w:val="61"/>
              </w:numPr>
              <w:jc w:val="left"/>
              <w:rPr>
                <w:rFonts w:asciiTheme="minorHAnsi" w:eastAsia="Symbol" w:hAnsiTheme="minorHAnsi" w:cstheme="minorBidi"/>
                <w:sz w:val="20"/>
                <w:szCs w:val="20"/>
              </w:rPr>
            </w:pPr>
            <w:r>
              <w:rPr>
                <w:rFonts w:asciiTheme="minorHAnsi" w:eastAsia="Symbol" w:hAnsiTheme="minorHAnsi" w:cstheme="minorBidi"/>
                <w:sz w:val="20"/>
                <w:szCs w:val="20"/>
              </w:rPr>
              <w:t>konwencjonalna elektrownia (minimalna moc znamionowa 200 MW) i/lub</w:t>
            </w:r>
          </w:p>
          <w:p w14:paraId="5AFE690F" w14:textId="3557594E" w:rsidR="00AB7D1E" w:rsidRDefault="00AB7D1E" w:rsidP="00691813">
            <w:pPr>
              <w:pStyle w:val="Akapitzlist"/>
              <w:numPr>
                <w:ilvl w:val="0"/>
                <w:numId w:val="61"/>
              </w:numPr>
              <w:jc w:val="left"/>
              <w:rPr>
                <w:rFonts w:asciiTheme="minorHAnsi" w:eastAsia="Symbol" w:hAnsiTheme="minorHAnsi" w:cstheme="minorBidi"/>
                <w:sz w:val="20"/>
                <w:szCs w:val="20"/>
              </w:rPr>
            </w:pPr>
            <w:r>
              <w:rPr>
                <w:rFonts w:asciiTheme="minorHAnsi" w:eastAsia="Symbol" w:hAnsiTheme="minorHAnsi" w:cstheme="minorBidi"/>
                <w:sz w:val="20"/>
                <w:szCs w:val="20"/>
              </w:rPr>
              <w:t>morska farma wiatrowa (minimalna moc znamionowa 100 MW) i/lub</w:t>
            </w:r>
          </w:p>
          <w:p w14:paraId="30F55EDB" w14:textId="33479762" w:rsidR="00AB7D1E" w:rsidRPr="00AB7D1E" w:rsidRDefault="00AB7D1E" w:rsidP="00691813">
            <w:pPr>
              <w:pStyle w:val="Akapitzlist"/>
              <w:numPr>
                <w:ilvl w:val="0"/>
                <w:numId w:val="61"/>
              </w:numPr>
              <w:jc w:val="left"/>
              <w:rPr>
                <w:rFonts w:asciiTheme="minorHAnsi" w:eastAsia="Symbol" w:hAnsiTheme="minorHAnsi" w:cstheme="minorBidi"/>
                <w:sz w:val="20"/>
                <w:szCs w:val="20"/>
              </w:rPr>
            </w:pPr>
            <w:r>
              <w:rPr>
                <w:rFonts w:asciiTheme="minorHAnsi" w:eastAsia="Symbol" w:hAnsiTheme="minorHAnsi" w:cstheme="minorBidi"/>
                <w:sz w:val="20"/>
                <w:szCs w:val="20"/>
              </w:rPr>
              <w:t xml:space="preserve">lądowa farma wiatrowa (minimalna moc znamionowa </w:t>
            </w:r>
            <w:r w:rsidR="00214376">
              <w:rPr>
                <w:rFonts w:asciiTheme="minorHAnsi" w:eastAsia="Symbol" w:hAnsiTheme="minorHAnsi" w:cstheme="minorBidi"/>
                <w:sz w:val="20"/>
                <w:szCs w:val="20"/>
              </w:rPr>
              <w:t>5</w:t>
            </w:r>
            <w:r>
              <w:rPr>
                <w:rFonts w:asciiTheme="minorHAnsi" w:eastAsia="Symbol" w:hAnsiTheme="minorHAnsi" w:cstheme="minorBidi"/>
                <w:sz w:val="20"/>
                <w:szCs w:val="20"/>
              </w:rPr>
              <w:t>0 MW)</w:t>
            </w:r>
            <w:r w:rsidRPr="00AB7D1E">
              <w:rPr>
                <w:rFonts w:asciiTheme="minorHAnsi" w:eastAsia="Symbol" w:hAnsiTheme="minorHAnsi" w:cstheme="minorBidi"/>
                <w:sz w:val="20"/>
                <w:szCs w:val="20"/>
              </w:rPr>
              <w:t xml:space="preserve"> </w:t>
            </w:r>
          </w:p>
        </w:tc>
        <w:tc>
          <w:tcPr>
            <w:tcW w:w="1985" w:type="dxa"/>
            <w:vMerge/>
            <w:shd w:val="clear" w:color="auto" w:fill="FFC000" w:themeFill="accent4"/>
            <w:vAlign w:val="center"/>
          </w:tcPr>
          <w:p w14:paraId="5044D24C" w14:textId="77777777" w:rsidR="00AB7D1E" w:rsidRPr="00086BAD" w:rsidRDefault="00AB7D1E" w:rsidP="5500B40D">
            <w:pPr>
              <w:ind w:left="0"/>
              <w:jc w:val="center"/>
              <w:rPr>
                <w:rFonts w:asciiTheme="minorHAnsi" w:eastAsia="Symbol" w:hAnsiTheme="minorHAnsi" w:cstheme="minorBidi"/>
                <w:sz w:val="20"/>
                <w:szCs w:val="20"/>
              </w:rPr>
            </w:pPr>
          </w:p>
        </w:tc>
      </w:tr>
      <w:tr w:rsidR="00CD71C4" w:rsidRPr="00A52CBC" w14:paraId="4473F9A5" w14:textId="77777777" w:rsidTr="004049A1">
        <w:trPr>
          <w:trHeight w:val="400"/>
        </w:trPr>
        <w:tc>
          <w:tcPr>
            <w:tcW w:w="543" w:type="dxa"/>
            <w:vMerge w:val="restart"/>
            <w:shd w:val="clear" w:color="auto" w:fill="auto"/>
            <w:vAlign w:val="center"/>
          </w:tcPr>
          <w:p w14:paraId="70D46005" w14:textId="45ADE952" w:rsidR="00CD71C4" w:rsidRPr="30426670" w:rsidRDefault="00CD71C4" w:rsidP="00CD71C4">
            <w:pPr>
              <w:ind w:left="0"/>
              <w:jc w:val="center"/>
              <w:rPr>
                <w:rFonts w:asciiTheme="minorHAnsi" w:eastAsia="Symbol" w:hAnsiTheme="minorHAnsi" w:cstheme="minorBidi"/>
                <w:sz w:val="20"/>
                <w:szCs w:val="20"/>
                <w:lang w:val="en-GB"/>
              </w:rPr>
            </w:pPr>
            <w:bookmarkStart w:id="3" w:name="_Hlk190946315"/>
            <w:r>
              <w:rPr>
                <w:rFonts w:asciiTheme="minorHAnsi" w:eastAsia="Symbol" w:hAnsiTheme="minorHAnsi" w:cstheme="minorBidi"/>
                <w:sz w:val="20"/>
                <w:szCs w:val="20"/>
                <w:lang w:val="en-GB"/>
              </w:rPr>
              <w:t>2</w:t>
            </w:r>
          </w:p>
        </w:tc>
        <w:tc>
          <w:tcPr>
            <w:tcW w:w="5694" w:type="dxa"/>
            <w:tcBorders>
              <w:bottom w:val="single" w:sz="4" w:space="0" w:color="FFFFFF" w:themeColor="background1"/>
            </w:tcBorders>
            <w:shd w:val="clear" w:color="auto" w:fill="auto"/>
            <w:vAlign w:val="center"/>
          </w:tcPr>
          <w:p w14:paraId="1E748100" w14:textId="7E4B981D" w:rsidR="00CD71C4" w:rsidRPr="0028564C" w:rsidRDefault="00AB7D1E" w:rsidP="00AB7D1E">
            <w:pPr>
              <w:ind w:left="0"/>
              <w:rPr>
                <w:rFonts w:asciiTheme="minorHAnsi" w:eastAsia="Symbol" w:hAnsiTheme="minorHAnsi" w:cstheme="minorBidi"/>
                <w:sz w:val="20"/>
                <w:szCs w:val="20"/>
                <w:lang w:val="en-GB"/>
              </w:rPr>
            </w:pPr>
            <w:r w:rsidRPr="5500B40D">
              <w:rPr>
                <w:rFonts w:asciiTheme="minorHAnsi" w:eastAsia="Symbol" w:hAnsiTheme="minorHAnsi" w:cstheme="minorBidi"/>
                <w:sz w:val="20"/>
                <w:szCs w:val="20"/>
                <w:lang w:val="en-GB"/>
              </w:rPr>
              <w:t xml:space="preserve">During the last </w:t>
            </w:r>
            <w:r>
              <w:rPr>
                <w:rFonts w:asciiTheme="minorHAnsi" w:eastAsia="Symbol" w:hAnsiTheme="minorHAnsi" w:cstheme="minorBidi"/>
                <w:sz w:val="20"/>
                <w:szCs w:val="20"/>
                <w:lang w:val="en-GB"/>
              </w:rPr>
              <w:t>7</w:t>
            </w:r>
            <w:r w:rsidRPr="5500B40D">
              <w:rPr>
                <w:rFonts w:asciiTheme="minorHAnsi" w:eastAsia="Symbol" w:hAnsiTheme="minorHAnsi" w:cstheme="minorBidi"/>
                <w:sz w:val="20"/>
                <w:szCs w:val="20"/>
                <w:lang w:val="en-GB"/>
              </w:rPr>
              <w:t xml:space="preserve"> </w:t>
            </w:r>
            <w:r>
              <w:rPr>
                <w:rFonts w:asciiTheme="minorHAnsi" w:eastAsia="Symbol" w:hAnsiTheme="minorHAnsi" w:cstheme="minorBidi"/>
                <w:sz w:val="20"/>
                <w:szCs w:val="20"/>
                <w:lang w:val="en-GB"/>
              </w:rPr>
              <w:t xml:space="preserve">(seven) </w:t>
            </w:r>
            <w:r w:rsidRPr="5500B40D">
              <w:rPr>
                <w:rFonts w:asciiTheme="minorHAnsi" w:eastAsia="Symbol" w:hAnsiTheme="minorHAnsi" w:cstheme="minorBidi"/>
                <w:sz w:val="20"/>
                <w:szCs w:val="20"/>
                <w:lang w:val="en-GB"/>
              </w:rPr>
              <w:t xml:space="preserve">years before the deadline for the submission of </w:t>
            </w:r>
            <w:r w:rsidR="00FE65C2">
              <w:rPr>
                <w:rFonts w:asciiTheme="minorHAnsi" w:eastAsia="Symbol" w:hAnsiTheme="minorHAnsi" w:cstheme="minorBidi"/>
                <w:sz w:val="20"/>
                <w:szCs w:val="20"/>
                <w:lang w:val="en-GB"/>
              </w:rPr>
              <w:t>Application</w:t>
            </w:r>
            <w:r w:rsidR="00FE65C2" w:rsidRPr="5500B40D">
              <w:rPr>
                <w:rFonts w:asciiTheme="minorHAnsi" w:eastAsia="Symbol" w:hAnsiTheme="minorHAnsi" w:cstheme="minorBidi"/>
                <w:sz w:val="20"/>
                <w:szCs w:val="20"/>
                <w:lang w:val="en-GB"/>
              </w:rPr>
              <w:t xml:space="preserve"> </w:t>
            </w:r>
            <w:r w:rsidRPr="5500B40D">
              <w:rPr>
                <w:rFonts w:asciiTheme="minorHAnsi" w:eastAsia="Symbol" w:hAnsiTheme="minorHAnsi" w:cstheme="minorBidi"/>
                <w:sz w:val="20"/>
                <w:szCs w:val="20"/>
                <w:lang w:val="en-GB"/>
              </w:rPr>
              <w:t>to participate in the Procedure, and where the period of business activity is shorter – during that period, the Con</w:t>
            </w:r>
            <w:r>
              <w:rPr>
                <w:rFonts w:asciiTheme="minorHAnsi" w:eastAsia="Symbol" w:hAnsiTheme="minorHAnsi" w:cstheme="minorBidi"/>
                <w:sz w:val="20"/>
                <w:szCs w:val="20"/>
                <w:lang w:val="en-GB"/>
              </w:rPr>
              <w:t xml:space="preserve">tractor has performed at least </w:t>
            </w:r>
            <w:r w:rsidR="00344876">
              <w:rPr>
                <w:rFonts w:asciiTheme="minorHAnsi" w:eastAsia="Symbol" w:hAnsiTheme="minorHAnsi" w:cstheme="minorBidi"/>
                <w:sz w:val="20"/>
                <w:szCs w:val="20"/>
                <w:lang w:val="en-GB"/>
              </w:rPr>
              <w:t>1</w:t>
            </w:r>
            <w:r>
              <w:rPr>
                <w:rFonts w:asciiTheme="minorHAnsi" w:eastAsia="Symbol" w:hAnsiTheme="minorHAnsi" w:cstheme="minorBidi"/>
                <w:sz w:val="20"/>
                <w:szCs w:val="20"/>
                <w:lang w:val="en-GB"/>
              </w:rPr>
              <w:t xml:space="preserve"> (</w:t>
            </w:r>
            <w:r w:rsidR="00344876">
              <w:rPr>
                <w:rFonts w:asciiTheme="minorHAnsi" w:eastAsia="Symbol" w:hAnsiTheme="minorHAnsi" w:cstheme="minorBidi"/>
                <w:sz w:val="20"/>
                <w:szCs w:val="20"/>
                <w:lang w:val="en-GB"/>
              </w:rPr>
              <w:t>one</w:t>
            </w:r>
            <w:r>
              <w:rPr>
                <w:rFonts w:asciiTheme="minorHAnsi" w:eastAsia="Symbol" w:hAnsiTheme="minorHAnsi" w:cstheme="minorBidi"/>
                <w:sz w:val="20"/>
                <w:szCs w:val="20"/>
                <w:lang w:val="en-GB"/>
              </w:rPr>
              <w:t xml:space="preserve">) </w:t>
            </w:r>
            <w:r w:rsidR="00734606">
              <w:rPr>
                <w:rFonts w:asciiTheme="minorHAnsi" w:eastAsia="Symbol" w:hAnsiTheme="minorHAnsi" w:cstheme="minorBidi"/>
                <w:sz w:val="20"/>
                <w:szCs w:val="20"/>
                <w:lang w:val="en-GB"/>
              </w:rPr>
              <w:t>g</w:t>
            </w:r>
            <w:r w:rsidRPr="00162EEA">
              <w:rPr>
                <w:rFonts w:asciiTheme="minorHAnsi" w:eastAsia="Symbol" w:hAnsiTheme="minorHAnsi" w:cstheme="minorBidi"/>
                <w:sz w:val="20"/>
                <w:szCs w:val="20"/>
                <w:lang w:val="en-GB"/>
              </w:rPr>
              <w:t xml:space="preserve">rid </w:t>
            </w:r>
            <w:r w:rsidR="00734606">
              <w:rPr>
                <w:rFonts w:asciiTheme="minorHAnsi" w:eastAsia="Symbol" w:hAnsiTheme="minorHAnsi" w:cstheme="minorBidi"/>
                <w:sz w:val="20"/>
                <w:szCs w:val="20"/>
                <w:lang w:val="en-GB"/>
              </w:rPr>
              <w:t>verification t</w:t>
            </w:r>
            <w:r w:rsidRPr="00162EEA">
              <w:rPr>
                <w:rFonts w:asciiTheme="minorHAnsi" w:eastAsia="Symbol" w:hAnsiTheme="minorHAnsi" w:cstheme="minorBidi"/>
                <w:sz w:val="20"/>
                <w:szCs w:val="20"/>
                <w:lang w:val="en-GB"/>
              </w:rPr>
              <w:t>ests</w:t>
            </w:r>
            <w:r>
              <w:rPr>
                <w:rFonts w:asciiTheme="minorHAnsi" w:eastAsia="Symbol" w:hAnsiTheme="minorHAnsi" w:cstheme="minorBidi"/>
                <w:sz w:val="20"/>
                <w:szCs w:val="20"/>
                <w:lang w:val="en-GB"/>
              </w:rPr>
              <w:t xml:space="preserve"> service</w:t>
            </w:r>
            <w:r w:rsidRPr="5500B40D">
              <w:rPr>
                <w:rFonts w:asciiTheme="minorHAnsi" w:eastAsia="Symbol" w:hAnsiTheme="minorHAnsi" w:cstheme="minorBidi"/>
                <w:sz w:val="20"/>
                <w:szCs w:val="20"/>
                <w:lang w:val="en-GB"/>
              </w:rPr>
              <w:t>.</w:t>
            </w:r>
          </w:p>
        </w:tc>
        <w:tc>
          <w:tcPr>
            <w:tcW w:w="5670" w:type="dxa"/>
            <w:tcBorders>
              <w:bottom w:val="single" w:sz="4" w:space="0" w:color="FFFFFF" w:themeColor="background1"/>
            </w:tcBorders>
          </w:tcPr>
          <w:p w14:paraId="3DD83CDE" w14:textId="40276AA0" w:rsidR="00CD71C4" w:rsidRPr="0028564C" w:rsidRDefault="00734606" w:rsidP="00CD71C4">
            <w:pPr>
              <w:ind w:left="0"/>
              <w:rPr>
                <w:rFonts w:asciiTheme="minorHAnsi" w:eastAsia="Symbol" w:hAnsiTheme="minorHAnsi" w:cstheme="minorBidi"/>
                <w:sz w:val="20"/>
                <w:szCs w:val="20"/>
              </w:rPr>
            </w:pPr>
            <w:r>
              <w:rPr>
                <w:rFonts w:asciiTheme="minorHAnsi" w:eastAsia="Symbol" w:hAnsiTheme="minorHAnsi" w:cstheme="minorBidi"/>
                <w:sz w:val="20"/>
                <w:szCs w:val="20"/>
              </w:rPr>
              <w:t>W ciągu ostatnich 7</w:t>
            </w:r>
            <w:r w:rsidRPr="0006101E">
              <w:rPr>
                <w:rFonts w:asciiTheme="minorHAnsi" w:eastAsia="Symbol" w:hAnsiTheme="minorHAnsi" w:cstheme="minorBidi"/>
                <w:sz w:val="20"/>
                <w:szCs w:val="20"/>
              </w:rPr>
              <w:t xml:space="preserve"> </w:t>
            </w:r>
            <w:r>
              <w:rPr>
                <w:rFonts w:asciiTheme="minorHAnsi" w:eastAsia="Symbol" w:hAnsiTheme="minorHAnsi" w:cstheme="minorBidi"/>
                <w:sz w:val="20"/>
                <w:szCs w:val="20"/>
              </w:rPr>
              <w:t xml:space="preserve">(siedmiu) </w:t>
            </w:r>
            <w:r w:rsidRPr="0006101E">
              <w:rPr>
                <w:rFonts w:asciiTheme="minorHAnsi" w:eastAsia="Symbol" w:hAnsiTheme="minorHAnsi" w:cstheme="minorBidi"/>
                <w:sz w:val="20"/>
                <w:szCs w:val="20"/>
              </w:rPr>
              <w:t>lat przed upływem terminu składania Wniosków o dopuszczenie do udziału w P</w:t>
            </w:r>
            <w:r>
              <w:rPr>
                <w:rFonts w:asciiTheme="minorHAnsi" w:eastAsia="Symbol" w:hAnsiTheme="minorHAnsi" w:cstheme="minorBidi"/>
                <w:sz w:val="20"/>
                <w:szCs w:val="20"/>
              </w:rPr>
              <w:t>ostępowaniu</w:t>
            </w:r>
            <w:r w:rsidRPr="0006101E">
              <w:rPr>
                <w:rFonts w:asciiTheme="minorHAnsi" w:eastAsia="Symbol" w:hAnsiTheme="minorHAnsi" w:cstheme="minorBidi"/>
                <w:sz w:val="20"/>
                <w:szCs w:val="20"/>
              </w:rPr>
              <w:t>, a w przypadku krótszego okresu prowadzenia działalności</w:t>
            </w:r>
            <w:r>
              <w:rPr>
                <w:rFonts w:asciiTheme="minorHAnsi" w:eastAsia="Symbol" w:hAnsiTheme="minorHAnsi" w:cstheme="minorBidi"/>
                <w:sz w:val="20"/>
                <w:szCs w:val="20"/>
              </w:rPr>
              <w:t xml:space="preserve"> -</w:t>
            </w:r>
            <w:r w:rsidRPr="0006101E">
              <w:rPr>
                <w:rFonts w:asciiTheme="minorHAnsi" w:eastAsia="Symbol" w:hAnsiTheme="minorHAnsi" w:cstheme="minorBidi"/>
                <w:sz w:val="20"/>
                <w:szCs w:val="20"/>
              </w:rPr>
              <w:t xml:space="preserve"> </w:t>
            </w:r>
            <w:r>
              <w:rPr>
                <w:rFonts w:asciiTheme="minorHAnsi" w:eastAsia="Symbol" w:hAnsiTheme="minorHAnsi" w:cstheme="minorBidi"/>
                <w:sz w:val="20"/>
                <w:szCs w:val="20"/>
              </w:rPr>
              <w:t xml:space="preserve">w tym okresie, </w:t>
            </w:r>
            <w:r w:rsidRPr="0006101E">
              <w:rPr>
                <w:rFonts w:asciiTheme="minorHAnsi" w:eastAsia="Symbol" w:hAnsiTheme="minorHAnsi" w:cstheme="minorBidi"/>
                <w:sz w:val="20"/>
                <w:szCs w:val="20"/>
              </w:rPr>
              <w:t xml:space="preserve">Wykonawca wykonał </w:t>
            </w:r>
            <w:r>
              <w:rPr>
                <w:rFonts w:asciiTheme="minorHAnsi" w:eastAsia="Symbol" w:hAnsiTheme="minorHAnsi" w:cstheme="minorBidi"/>
                <w:sz w:val="20"/>
                <w:szCs w:val="20"/>
              </w:rPr>
              <w:t xml:space="preserve">co najmniej </w:t>
            </w:r>
            <w:r w:rsidR="00344876">
              <w:rPr>
                <w:rFonts w:asciiTheme="minorHAnsi" w:eastAsia="Symbol" w:hAnsiTheme="minorHAnsi" w:cstheme="minorBidi"/>
                <w:sz w:val="20"/>
                <w:szCs w:val="20"/>
              </w:rPr>
              <w:t>1</w:t>
            </w:r>
            <w:r>
              <w:rPr>
                <w:rFonts w:asciiTheme="minorHAnsi" w:eastAsia="Symbol" w:hAnsiTheme="minorHAnsi" w:cstheme="minorBidi"/>
                <w:sz w:val="20"/>
                <w:szCs w:val="20"/>
              </w:rPr>
              <w:t xml:space="preserve"> (</w:t>
            </w:r>
            <w:r w:rsidR="00344876">
              <w:rPr>
                <w:rFonts w:asciiTheme="minorHAnsi" w:eastAsia="Symbol" w:hAnsiTheme="minorHAnsi" w:cstheme="minorBidi"/>
                <w:sz w:val="20"/>
                <w:szCs w:val="20"/>
              </w:rPr>
              <w:t>jedną</w:t>
            </w:r>
            <w:r>
              <w:rPr>
                <w:rFonts w:asciiTheme="minorHAnsi" w:eastAsia="Symbol" w:hAnsiTheme="minorHAnsi" w:cstheme="minorBidi"/>
                <w:sz w:val="20"/>
                <w:szCs w:val="20"/>
              </w:rPr>
              <w:t>) usług</w:t>
            </w:r>
            <w:r w:rsidR="00344876">
              <w:rPr>
                <w:rFonts w:asciiTheme="minorHAnsi" w:eastAsia="Symbol" w:hAnsiTheme="minorHAnsi" w:cstheme="minorBidi"/>
                <w:sz w:val="20"/>
                <w:szCs w:val="20"/>
              </w:rPr>
              <w:t>ę</w:t>
            </w:r>
            <w:r>
              <w:rPr>
                <w:rFonts w:asciiTheme="minorHAnsi" w:eastAsia="Symbol" w:hAnsiTheme="minorHAnsi" w:cstheme="minorBidi"/>
                <w:sz w:val="20"/>
                <w:szCs w:val="20"/>
              </w:rPr>
              <w:t xml:space="preserve"> w zakresie testów sprawdzających.</w:t>
            </w:r>
          </w:p>
        </w:tc>
        <w:tc>
          <w:tcPr>
            <w:tcW w:w="1985" w:type="dxa"/>
            <w:vMerge w:val="restart"/>
            <w:shd w:val="clear" w:color="auto" w:fill="FFC000" w:themeFill="accent4"/>
            <w:vAlign w:val="center"/>
          </w:tcPr>
          <w:p w14:paraId="7685A71A" w14:textId="76FC4439" w:rsidR="00CD71C4" w:rsidRPr="5500B40D" w:rsidRDefault="00CD71C4" w:rsidP="00CD71C4">
            <w:pPr>
              <w:ind w:left="0"/>
              <w:jc w:val="center"/>
              <w:rPr>
                <w:rFonts w:asciiTheme="minorHAnsi" w:eastAsia="Symbol" w:hAnsiTheme="minorHAnsi" w:cstheme="minorBidi"/>
                <w:sz w:val="20"/>
                <w:szCs w:val="20"/>
                <w:lang w:val="en-GB"/>
              </w:rPr>
            </w:pPr>
            <w:r w:rsidRPr="00BB23F2">
              <w:rPr>
                <w:rFonts w:asciiTheme="minorHAnsi" w:eastAsia="Symbol" w:hAnsiTheme="minorHAnsi" w:cstheme="minorBidi"/>
                <w:sz w:val="20"/>
                <w:szCs w:val="20"/>
              </w:rPr>
              <w:t>OK / no</w:t>
            </w:r>
            <w:r>
              <w:rPr>
                <w:rFonts w:asciiTheme="minorHAnsi" w:eastAsia="Symbol" w:hAnsiTheme="minorHAnsi" w:cstheme="minorBidi"/>
                <w:sz w:val="20"/>
                <w:szCs w:val="20"/>
              </w:rPr>
              <w:t>t OK</w:t>
            </w:r>
          </w:p>
        </w:tc>
      </w:tr>
      <w:tr w:rsidR="00AB7D1E" w:rsidRPr="00A52CBC" w14:paraId="21F5DA4D" w14:textId="77777777" w:rsidTr="004049A1">
        <w:trPr>
          <w:trHeight w:val="400"/>
        </w:trPr>
        <w:tc>
          <w:tcPr>
            <w:tcW w:w="543" w:type="dxa"/>
            <w:vMerge/>
            <w:shd w:val="clear" w:color="auto" w:fill="auto"/>
            <w:vAlign w:val="center"/>
          </w:tcPr>
          <w:p w14:paraId="38B46741" w14:textId="77777777" w:rsidR="00AB7D1E" w:rsidRDefault="00AB7D1E" w:rsidP="00AB7D1E">
            <w:pPr>
              <w:ind w:left="0"/>
              <w:jc w:val="center"/>
              <w:rPr>
                <w:rFonts w:asciiTheme="minorHAnsi" w:eastAsia="Symbol" w:hAnsiTheme="minorHAnsi" w:cstheme="minorBidi"/>
                <w:sz w:val="20"/>
                <w:szCs w:val="20"/>
                <w:lang w:val="en-GB"/>
              </w:rPr>
            </w:pPr>
          </w:p>
        </w:tc>
        <w:tc>
          <w:tcPr>
            <w:tcW w:w="5694" w:type="dxa"/>
            <w:tcBorders>
              <w:top w:val="single" w:sz="4" w:space="0" w:color="FFFFFF" w:themeColor="background1"/>
              <w:bottom w:val="single" w:sz="4" w:space="0" w:color="FFFFFF" w:themeColor="background1"/>
            </w:tcBorders>
            <w:shd w:val="clear" w:color="auto" w:fill="auto"/>
          </w:tcPr>
          <w:p w14:paraId="31C1DC6E" w14:textId="77777777" w:rsidR="00AB7D1E" w:rsidRDefault="00AB7D1E" w:rsidP="00AB7D1E">
            <w:pPr>
              <w:ind w:left="0"/>
              <w:rPr>
                <w:rFonts w:asciiTheme="minorHAnsi" w:eastAsia="Symbol" w:hAnsiTheme="minorHAnsi" w:cstheme="minorBidi"/>
                <w:sz w:val="20"/>
                <w:szCs w:val="20"/>
                <w:lang w:val="en-GB"/>
              </w:rPr>
            </w:pPr>
            <w:r w:rsidRPr="30426670">
              <w:rPr>
                <w:rFonts w:asciiTheme="minorHAnsi" w:eastAsia="Symbol" w:hAnsiTheme="minorHAnsi" w:cstheme="minorBidi"/>
                <w:b/>
                <w:bCs/>
                <w:sz w:val="20"/>
                <w:szCs w:val="20"/>
                <w:u w:val="single"/>
                <w:lang w:val="en-GB"/>
              </w:rPr>
              <w:t>For this require</w:t>
            </w:r>
            <w:r>
              <w:rPr>
                <w:rFonts w:asciiTheme="minorHAnsi" w:eastAsia="Symbol" w:hAnsiTheme="minorHAnsi" w:cstheme="minorBidi"/>
                <w:b/>
                <w:bCs/>
                <w:sz w:val="20"/>
                <w:szCs w:val="20"/>
                <w:u w:val="single"/>
                <w:lang w:val="en-GB"/>
              </w:rPr>
              <w:t>ment</w:t>
            </w:r>
            <w:r w:rsidRPr="30426670">
              <w:rPr>
                <w:rFonts w:asciiTheme="minorHAnsi" w:eastAsia="Symbol" w:hAnsiTheme="minorHAnsi" w:cstheme="minorBidi"/>
                <w:b/>
                <w:bCs/>
                <w:sz w:val="20"/>
                <w:szCs w:val="20"/>
                <w:u w:val="single"/>
                <w:lang w:val="en-GB"/>
              </w:rPr>
              <w:t>, service mean</w:t>
            </w:r>
            <w:r>
              <w:rPr>
                <w:rFonts w:asciiTheme="minorHAnsi" w:eastAsia="Symbol" w:hAnsiTheme="minorHAnsi" w:cstheme="minorBidi"/>
                <w:b/>
                <w:bCs/>
                <w:sz w:val="20"/>
                <w:szCs w:val="20"/>
                <w:u w:val="single"/>
                <w:lang w:val="en-GB"/>
              </w:rPr>
              <w:t>s</w:t>
            </w:r>
            <w:r w:rsidRPr="30426670">
              <w:rPr>
                <w:rFonts w:asciiTheme="minorHAnsi" w:eastAsia="Symbol" w:hAnsiTheme="minorHAnsi" w:cstheme="minorBidi"/>
                <w:b/>
                <w:bCs/>
                <w:sz w:val="20"/>
                <w:szCs w:val="20"/>
                <w:u w:val="single"/>
                <w:lang w:val="en-GB"/>
              </w:rPr>
              <w:t>:</w:t>
            </w:r>
            <w:r w:rsidRPr="30426670">
              <w:rPr>
                <w:rFonts w:asciiTheme="minorHAnsi" w:eastAsia="Symbol" w:hAnsiTheme="minorHAnsi" w:cstheme="minorBidi"/>
                <w:sz w:val="20"/>
                <w:szCs w:val="20"/>
                <w:lang w:val="en-GB"/>
              </w:rPr>
              <w:t xml:space="preserve"> </w:t>
            </w:r>
          </w:p>
          <w:p w14:paraId="753246BE" w14:textId="341E8015" w:rsidR="00AB7D1E" w:rsidRDefault="00734606" w:rsidP="00691813">
            <w:pPr>
              <w:pStyle w:val="Akapitzlist"/>
              <w:numPr>
                <w:ilvl w:val="0"/>
                <w:numId w:val="64"/>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p</w:t>
            </w:r>
            <w:r w:rsidR="00AB7D1E">
              <w:rPr>
                <w:rFonts w:asciiTheme="minorHAnsi" w:eastAsia="Symbol" w:hAnsiTheme="minorHAnsi" w:cstheme="minorBidi"/>
                <w:sz w:val="20"/>
                <w:szCs w:val="20"/>
                <w:lang w:val="en-GB"/>
              </w:rPr>
              <w:t xml:space="preserve">articipation as an independent expert company (third-party body) confirming the results of the </w:t>
            </w:r>
            <w:r>
              <w:rPr>
                <w:lang w:val="en-GB"/>
              </w:rPr>
              <w:t>g</w:t>
            </w:r>
            <w:r w:rsidR="00AB7D1E" w:rsidRPr="00162EEA">
              <w:rPr>
                <w:bCs/>
                <w:lang w:val="en-GB"/>
              </w:rPr>
              <w:t xml:space="preserve">rid </w:t>
            </w:r>
            <w:r>
              <w:rPr>
                <w:bCs/>
                <w:lang w:val="en-GB"/>
              </w:rPr>
              <w:t>verification</w:t>
            </w:r>
            <w:r w:rsidR="00AB7D1E" w:rsidRPr="00162EEA">
              <w:rPr>
                <w:bCs/>
                <w:lang w:val="en-GB"/>
              </w:rPr>
              <w:t xml:space="preserve"> </w:t>
            </w:r>
            <w:r w:rsidR="00837D10">
              <w:rPr>
                <w:bCs/>
                <w:lang w:val="en-GB"/>
              </w:rPr>
              <w:t>t</w:t>
            </w:r>
            <w:r w:rsidR="00AB7D1E" w:rsidRPr="00162EEA">
              <w:rPr>
                <w:bCs/>
                <w:lang w:val="en-GB"/>
              </w:rPr>
              <w:t>ests</w:t>
            </w:r>
            <w:r w:rsidR="00AB7D1E">
              <w:rPr>
                <w:rFonts w:asciiTheme="minorHAnsi" w:eastAsia="Symbol" w:hAnsiTheme="minorHAnsi" w:cstheme="minorBidi"/>
                <w:sz w:val="20"/>
                <w:szCs w:val="20"/>
                <w:lang w:val="en-GB"/>
              </w:rPr>
              <w:t xml:space="preserve"> required by </w:t>
            </w:r>
            <w:r>
              <w:rPr>
                <w:rFonts w:asciiTheme="minorHAnsi" w:eastAsia="Symbol" w:hAnsiTheme="minorHAnsi" w:cstheme="minorBidi"/>
                <w:sz w:val="20"/>
                <w:szCs w:val="20"/>
                <w:lang w:val="en-GB"/>
              </w:rPr>
              <w:t>balancing regulations</w:t>
            </w:r>
            <w:r w:rsidR="00AB7D1E">
              <w:rPr>
                <w:rFonts w:asciiTheme="minorHAnsi" w:eastAsia="Symbol" w:hAnsiTheme="minorHAnsi" w:cstheme="minorBidi"/>
                <w:sz w:val="20"/>
                <w:szCs w:val="20"/>
                <w:lang w:val="en-GB"/>
              </w:rPr>
              <w:t xml:space="preserve">, and TSO’s </w:t>
            </w:r>
            <w:r>
              <w:rPr>
                <w:rFonts w:asciiTheme="minorHAnsi" w:eastAsia="Symbol" w:hAnsiTheme="minorHAnsi" w:cstheme="minorBidi"/>
                <w:sz w:val="20"/>
                <w:szCs w:val="20"/>
                <w:lang w:val="en-GB"/>
              </w:rPr>
              <w:t xml:space="preserve">balancing service </w:t>
            </w:r>
            <w:r w:rsidR="00AB7D1E">
              <w:rPr>
                <w:rFonts w:asciiTheme="minorHAnsi" w:eastAsia="Symbol" w:hAnsiTheme="minorHAnsi" w:cstheme="minorBidi"/>
                <w:sz w:val="20"/>
                <w:szCs w:val="20"/>
                <w:lang w:val="en-GB"/>
              </w:rPr>
              <w:t xml:space="preserve">requirements for </w:t>
            </w:r>
            <w:r w:rsidR="00AB7D1E" w:rsidRPr="003819BC">
              <w:rPr>
                <w:rFonts w:asciiTheme="minorHAnsi" w:eastAsia="Symbol" w:hAnsiTheme="minorHAnsi" w:cstheme="minorBidi"/>
                <w:sz w:val="20"/>
                <w:szCs w:val="20"/>
                <w:lang w:val="en-GB"/>
              </w:rPr>
              <w:t>power</w:t>
            </w:r>
            <w:r w:rsidR="00AB7D1E">
              <w:rPr>
                <w:rFonts w:asciiTheme="minorHAnsi" w:eastAsia="Symbol" w:hAnsiTheme="minorHAnsi" w:cstheme="minorBidi"/>
                <w:sz w:val="20"/>
                <w:szCs w:val="20"/>
                <w:lang w:val="en-GB"/>
              </w:rPr>
              <w:t>-</w:t>
            </w:r>
            <w:r w:rsidR="00AB7D1E" w:rsidRPr="003819BC">
              <w:rPr>
                <w:rFonts w:asciiTheme="minorHAnsi" w:eastAsia="Symbol" w:hAnsiTheme="minorHAnsi" w:cstheme="minorBidi"/>
                <w:sz w:val="20"/>
                <w:szCs w:val="20"/>
                <w:lang w:val="en-GB"/>
              </w:rPr>
              <w:t>generatin</w:t>
            </w:r>
            <w:r w:rsidR="00AB7D1E">
              <w:rPr>
                <w:rFonts w:asciiTheme="minorHAnsi" w:eastAsia="Symbol" w:hAnsiTheme="minorHAnsi" w:cstheme="minorBidi"/>
                <w:sz w:val="20"/>
                <w:szCs w:val="20"/>
                <w:lang w:val="en-GB"/>
              </w:rPr>
              <w:t>g</w:t>
            </w:r>
            <w:r w:rsidR="00AB7D1E" w:rsidRPr="003819BC">
              <w:rPr>
                <w:rFonts w:asciiTheme="minorHAnsi" w:eastAsia="Symbol" w:hAnsiTheme="minorHAnsi" w:cstheme="minorBidi"/>
                <w:sz w:val="20"/>
                <w:szCs w:val="20"/>
                <w:lang w:val="en-GB"/>
              </w:rPr>
              <w:t xml:space="preserve"> modules</w:t>
            </w:r>
            <w:r w:rsidR="00AB7D1E">
              <w:rPr>
                <w:rFonts w:asciiTheme="minorHAnsi" w:eastAsia="Symbol" w:hAnsiTheme="minorHAnsi" w:cstheme="minorBidi"/>
                <w:sz w:val="20"/>
                <w:szCs w:val="20"/>
                <w:lang w:val="en-GB"/>
              </w:rPr>
              <w:t xml:space="preserve"> type C or D </w:t>
            </w:r>
          </w:p>
          <w:p w14:paraId="4887C214" w14:textId="77777777" w:rsidR="00734606" w:rsidRDefault="00AB7D1E" w:rsidP="00734606">
            <w:pPr>
              <w:pStyle w:val="Akapitzlist"/>
              <w:numPr>
                <w:ilvl w:val="0"/>
                <w:numId w:val="0"/>
              </w:numPr>
              <w:ind w:left="720"/>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or </w:t>
            </w:r>
          </w:p>
          <w:p w14:paraId="7BE9EBBF" w14:textId="2B374CDB" w:rsidR="00AB7D1E" w:rsidRPr="00734606" w:rsidRDefault="00734606" w:rsidP="00691813">
            <w:pPr>
              <w:pStyle w:val="Akapitzlist"/>
              <w:numPr>
                <w:ilvl w:val="0"/>
                <w:numId w:val="64"/>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e</w:t>
            </w:r>
            <w:r w:rsidR="00AB7D1E" w:rsidRPr="00734606">
              <w:rPr>
                <w:rFonts w:asciiTheme="minorHAnsi" w:eastAsia="Symbol" w:hAnsiTheme="minorHAnsi" w:cstheme="minorBidi"/>
                <w:sz w:val="20"/>
                <w:szCs w:val="20"/>
                <w:lang w:val="en-GB"/>
              </w:rPr>
              <w:t xml:space="preserve">xecution of the </w:t>
            </w:r>
            <w:r>
              <w:rPr>
                <w:lang w:val="en-GB"/>
              </w:rPr>
              <w:t>g</w:t>
            </w:r>
            <w:r w:rsidR="00AB7D1E" w:rsidRPr="00734606">
              <w:rPr>
                <w:bCs/>
                <w:lang w:val="en-GB"/>
              </w:rPr>
              <w:t xml:space="preserve">rid </w:t>
            </w:r>
            <w:r>
              <w:rPr>
                <w:bCs/>
                <w:lang w:val="en-GB"/>
              </w:rPr>
              <w:t>verification</w:t>
            </w:r>
            <w:r w:rsidRPr="00162EEA">
              <w:rPr>
                <w:bCs/>
                <w:lang w:val="en-GB"/>
              </w:rPr>
              <w:t xml:space="preserve"> </w:t>
            </w:r>
            <w:r>
              <w:rPr>
                <w:bCs/>
                <w:lang w:val="en-GB"/>
              </w:rPr>
              <w:t>t</w:t>
            </w:r>
            <w:r w:rsidR="00AB7D1E" w:rsidRPr="00734606">
              <w:rPr>
                <w:bCs/>
                <w:lang w:val="en-GB"/>
              </w:rPr>
              <w:t>ests</w:t>
            </w:r>
            <w:r w:rsidR="00AB7D1E" w:rsidRPr="00734606">
              <w:rPr>
                <w:rFonts w:asciiTheme="minorHAnsi" w:eastAsia="Symbol" w:hAnsiTheme="minorHAnsi" w:cstheme="minorBidi"/>
                <w:sz w:val="20"/>
                <w:szCs w:val="20"/>
                <w:lang w:val="en-GB"/>
              </w:rPr>
              <w:t xml:space="preserve"> required by </w:t>
            </w:r>
            <w:r>
              <w:rPr>
                <w:rFonts w:asciiTheme="minorHAnsi" w:eastAsia="Symbol" w:hAnsiTheme="minorHAnsi" w:cstheme="minorBidi"/>
                <w:sz w:val="20"/>
                <w:szCs w:val="20"/>
                <w:lang w:val="en-GB"/>
              </w:rPr>
              <w:t xml:space="preserve">Balancing regulations, and TSO’s balancing service requirements for </w:t>
            </w:r>
            <w:r w:rsidRPr="003819BC">
              <w:rPr>
                <w:rFonts w:asciiTheme="minorHAnsi" w:eastAsia="Symbol" w:hAnsiTheme="minorHAnsi" w:cstheme="minorBidi"/>
                <w:sz w:val="20"/>
                <w:szCs w:val="20"/>
                <w:lang w:val="en-GB"/>
              </w:rPr>
              <w:t>power</w:t>
            </w:r>
            <w:r>
              <w:rPr>
                <w:rFonts w:asciiTheme="minorHAnsi" w:eastAsia="Symbol" w:hAnsiTheme="minorHAnsi" w:cstheme="minorBidi"/>
                <w:sz w:val="20"/>
                <w:szCs w:val="20"/>
                <w:lang w:val="en-GB"/>
              </w:rPr>
              <w:t>-</w:t>
            </w:r>
            <w:r w:rsidRPr="003819BC">
              <w:rPr>
                <w:rFonts w:asciiTheme="minorHAnsi" w:eastAsia="Symbol" w:hAnsiTheme="minorHAnsi" w:cstheme="minorBidi"/>
                <w:sz w:val="20"/>
                <w:szCs w:val="20"/>
                <w:lang w:val="en-GB"/>
              </w:rPr>
              <w:t>generatin</w:t>
            </w:r>
            <w:r>
              <w:rPr>
                <w:rFonts w:asciiTheme="minorHAnsi" w:eastAsia="Symbol" w:hAnsiTheme="minorHAnsi" w:cstheme="minorBidi"/>
                <w:sz w:val="20"/>
                <w:szCs w:val="20"/>
                <w:lang w:val="en-GB"/>
              </w:rPr>
              <w:t>g</w:t>
            </w:r>
            <w:r w:rsidRPr="003819BC">
              <w:rPr>
                <w:rFonts w:asciiTheme="minorHAnsi" w:eastAsia="Symbol" w:hAnsiTheme="minorHAnsi" w:cstheme="minorBidi"/>
                <w:sz w:val="20"/>
                <w:szCs w:val="20"/>
                <w:lang w:val="en-GB"/>
              </w:rPr>
              <w:t xml:space="preserve"> modules</w:t>
            </w:r>
            <w:r>
              <w:rPr>
                <w:rFonts w:asciiTheme="minorHAnsi" w:eastAsia="Symbol" w:hAnsiTheme="minorHAnsi" w:cstheme="minorBidi"/>
                <w:sz w:val="20"/>
                <w:szCs w:val="20"/>
                <w:lang w:val="en-GB"/>
              </w:rPr>
              <w:t xml:space="preserve"> type C or D</w:t>
            </w:r>
            <w:r w:rsidR="00AB7D1E" w:rsidRPr="00734606">
              <w:rPr>
                <w:rFonts w:asciiTheme="minorHAnsi" w:eastAsia="Symbol" w:hAnsiTheme="minorHAnsi" w:cstheme="minorBidi"/>
                <w:sz w:val="20"/>
                <w:szCs w:val="20"/>
                <w:lang w:val="en-GB"/>
              </w:rPr>
              <w:t xml:space="preserve"> as the main contractor or subcontractor;</w:t>
            </w:r>
          </w:p>
        </w:tc>
        <w:tc>
          <w:tcPr>
            <w:tcW w:w="5670" w:type="dxa"/>
            <w:tcBorders>
              <w:top w:val="single" w:sz="4" w:space="0" w:color="FFFFFF" w:themeColor="background1"/>
              <w:bottom w:val="single" w:sz="4" w:space="0" w:color="FFFFFF" w:themeColor="background1"/>
            </w:tcBorders>
          </w:tcPr>
          <w:p w14:paraId="146D0891" w14:textId="77777777" w:rsidR="00AB7D1E" w:rsidRDefault="00AB7D1E" w:rsidP="00AB7D1E">
            <w:pPr>
              <w:ind w:left="0"/>
              <w:rPr>
                <w:rFonts w:asciiTheme="minorHAnsi" w:eastAsia="Symbol" w:hAnsiTheme="minorHAnsi" w:cstheme="minorBidi"/>
                <w:b/>
                <w:bCs/>
                <w:sz w:val="20"/>
                <w:szCs w:val="20"/>
                <w:u w:val="single"/>
              </w:rPr>
            </w:pPr>
            <w:r w:rsidRPr="0006101E">
              <w:rPr>
                <w:rFonts w:asciiTheme="minorHAnsi" w:eastAsia="Symbol" w:hAnsiTheme="minorHAnsi" w:cstheme="minorBidi"/>
                <w:b/>
                <w:bCs/>
                <w:sz w:val="20"/>
                <w:szCs w:val="20"/>
                <w:u w:val="single"/>
              </w:rPr>
              <w:t>Dla tego wymagania usług</w:t>
            </w:r>
            <w:r>
              <w:rPr>
                <w:rFonts w:asciiTheme="minorHAnsi" w:eastAsia="Symbol" w:hAnsiTheme="minorHAnsi" w:cstheme="minorBidi"/>
                <w:b/>
                <w:bCs/>
                <w:sz w:val="20"/>
                <w:szCs w:val="20"/>
                <w:u w:val="single"/>
              </w:rPr>
              <w:t>a</w:t>
            </w:r>
            <w:r w:rsidRPr="0006101E">
              <w:rPr>
                <w:rFonts w:asciiTheme="minorHAnsi" w:eastAsia="Symbol" w:hAnsiTheme="minorHAnsi" w:cstheme="minorBidi"/>
                <w:b/>
                <w:bCs/>
                <w:sz w:val="20"/>
                <w:szCs w:val="20"/>
                <w:u w:val="single"/>
              </w:rPr>
              <w:t xml:space="preserve"> oznacza: </w:t>
            </w:r>
          </w:p>
          <w:p w14:paraId="35EE6B5B" w14:textId="0098686C" w:rsidR="00AB7D1E" w:rsidRDefault="00734606" w:rsidP="00691813">
            <w:pPr>
              <w:pStyle w:val="Akapitzlist"/>
              <w:numPr>
                <w:ilvl w:val="0"/>
                <w:numId w:val="66"/>
              </w:numPr>
              <w:rPr>
                <w:rFonts w:asciiTheme="minorHAnsi" w:eastAsia="Symbol" w:hAnsiTheme="minorHAnsi" w:cstheme="minorBidi"/>
                <w:sz w:val="20"/>
                <w:szCs w:val="20"/>
              </w:rPr>
            </w:pPr>
            <w:r>
              <w:rPr>
                <w:rFonts w:asciiTheme="minorHAnsi" w:eastAsia="Symbol" w:hAnsiTheme="minorHAnsi" w:cstheme="minorBidi"/>
                <w:sz w:val="20"/>
                <w:szCs w:val="20"/>
              </w:rPr>
              <w:t>u</w:t>
            </w:r>
            <w:r w:rsidR="00AB7D1E" w:rsidRPr="004A7B69">
              <w:rPr>
                <w:rFonts w:asciiTheme="minorHAnsi" w:eastAsia="Symbol" w:hAnsiTheme="minorHAnsi" w:cstheme="minorBidi"/>
                <w:sz w:val="20"/>
                <w:szCs w:val="20"/>
              </w:rPr>
              <w:t xml:space="preserve">dział, jako </w:t>
            </w:r>
            <w:r w:rsidR="00AB7D1E">
              <w:rPr>
                <w:rFonts w:asciiTheme="minorHAnsi" w:eastAsia="Symbol" w:hAnsiTheme="minorHAnsi" w:cstheme="minorBidi"/>
                <w:sz w:val="20"/>
                <w:szCs w:val="20"/>
              </w:rPr>
              <w:t>niezależna</w:t>
            </w:r>
            <w:r w:rsidR="00AB7D1E" w:rsidRPr="004A7B69">
              <w:rPr>
                <w:rFonts w:asciiTheme="minorHAnsi" w:eastAsia="Symbol" w:hAnsiTheme="minorHAnsi" w:cstheme="minorBidi"/>
                <w:sz w:val="20"/>
                <w:szCs w:val="20"/>
              </w:rPr>
              <w:t xml:space="preserve"> firma ekspercka (strona trzecia) potwierdzająca wyniki </w:t>
            </w:r>
            <w:r>
              <w:rPr>
                <w:rFonts w:asciiTheme="minorHAnsi" w:eastAsia="Symbol" w:hAnsiTheme="minorHAnsi" w:cstheme="minorBidi"/>
                <w:sz w:val="20"/>
                <w:szCs w:val="20"/>
              </w:rPr>
              <w:t>t</w:t>
            </w:r>
            <w:r w:rsidR="00AB7D1E" w:rsidRPr="004A7B69">
              <w:rPr>
                <w:rFonts w:asciiTheme="minorHAnsi" w:eastAsia="Symbol" w:hAnsiTheme="minorHAnsi" w:cstheme="minorBidi"/>
                <w:sz w:val="20"/>
                <w:szCs w:val="20"/>
              </w:rPr>
              <w:t xml:space="preserve">estów </w:t>
            </w:r>
            <w:r>
              <w:rPr>
                <w:rFonts w:asciiTheme="minorHAnsi" w:eastAsia="Symbol" w:hAnsiTheme="minorHAnsi" w:cstheme="minorBidi"/>
                <w:sz w:val="20"/>
                <w:szCs w:val="20"/>
              </w:rPr>
              <w:t>sprawdzających</w:t>
            </w:r>
            <w:r w:rsidR="00AB7D1E" w:rsidRPr="004A7B69">
              <w:rPr>
                <w:rFonts w:asciiTheme="minorHAnsi" w:eastAsia="Symbol" w:hAnsiTheme="minorHAnsi" w:cstheme="minorBidi"/>
                <w:sz w:val="20"/>
                <w:szCs w:val="20"/>
              </w:rPr>
              <w:t xml:space="preserve"> wymaganych przez </w:t>
            </w:r>
            <w:r>
              <w:rPr>
                <w:rFonts w:asciiTheme="minorHAnsi" w:eastAsia="Symbol" w:hAnsiTheme="minorHAnsi" w:cstheme="minorBidi"/>
                <w:sz w:val="20"/>
                <w:szCs w:val="20"/>
              </w:rPr>
              <w:t xml:space="preserve">regulacje dotyczące bilansowania oraz TSO </w:t>
            </w:r>
            <w:r w:rsidR="00AB7D1E">
              <w:rPr>
                <w:rFonts w:asciiTheme="minorHAnsi" w:eastAsia="Symbol" w:hAnsiTheme="minorHAnsi" w:cstheme="minorBidi"/>
                <w:sz w:val="20"/>
                <w:szCs w:val="20"/>
              </w:rPr>
              <w:t xml:space="preserve">wymagania </w:t>
            </w:r>
            <w:r>
              <w:rPr>
                <w:rFonts w:asciiTheme="minorHAnsi" w:eastAsia="Symbol" w:hAnsiTheme="minorHAnsi" w:cstheme="minorBidi"/>
                <w:sz w:val="20"/>
                <w:szCs w:val="20"/>
              </w:rPr>
              <w:t xml:space="preserve">dotyczące </w:t>
            </w:r>
            <w:r w:rsidR="00AB7D1E">
              <w:rPr>
                <w:rFonts w:asciiTheme="minorHAnsi" w:eastAsia="Symbol" w:hAnsiTheme="minorHAnsi" w:cstheme="minorBidi"/>
                <w:sz w:val="20"/>
                <w:szCs w:val="20"/>
              </w:rPr>
              <w:t>testow</w:t>
            </w:r>
            <w:r>
              <w:rPr>
                <w:rFonts w:asciiTheme="minorHAnsi" w:eastAsia="Symbol" w:hAnsiTheme="minorHAnsi" w:cstheme="minorBidi"/>
                <w:sz w:val="20"/>
                <w:szCs w:val="20"/>
              </w:rPr>
              <w:t xml:space="preserve">ania usług bilansujących </w:t>
            </w:r>
            <w:r w:rsidR="00AB7D1E">
              <w:rPr>
                <w:rFonts w:asciiTheme="minorHAnsi" w:eastAsia="Symbol" w:hAnsiTheme="minorHAnsi" w:cstheme="minorBidi"/>
                <w:sz w:val="20"/>
                <w:szCs w:val="20"/>
              </w:rPr>
              <w:t xml:space="preserve">dla modułu wytwarzania energii typu C lub </w:t>
            </w:r>
            <w:r w:rsidR="00214376">
              <w:rPr>
                <w:rFonts w:asciiTheme="minorHAnsi" w:eastAsia="Symbol" w:hAnsiTheme="minorHAnsi" w:cstheme="minorBidi"/>
                <w:sz w:val="20"/>
                <w:szCs w:val="20"/>
              </w:rPr>
              <w:t>D</w:t>
            </w:r>
          </w:p>
          <w:p w14:paraId="2AEFA809" w14:textId="72DE2EB3" w:rsidR="00734606" w:rsidRDefault="003C073D" w:rsidP="00734606">
            <w:pPr>
              <w:pStyle w:val="Akapitzlist"/>
              <w:numPr>
                <w:ilvl w:val="0"/>
                <w:numId w:val="0"/>
              </w:numPr>
              <w:ind w:left="720"/>
              <w:rPr>
                <w:rFonts w:asciiTheme="minorHAnsi" w:eastAsia="Symbol" w:hAnsiTheme="minorHAnsi" w:cstheme="minorBidi"/>
                <w:sz w:val="20"/>
                <w:szCs w:val="20"/>
              </w:rPr>
            </w:pPr>
            <w:r>
              <w:rPr>
                <w:rFonts w:asciiTheme="minorHAnsi" w:eastAsia="Symbol" w:hAnsiTheme="minorHAnsi" w:cstheme="minorBidi"/>
                <w:sz w:val="20"/>
                <w:szCs w:val="20"/>
              </w:rPr>
              <w:t>albo</w:t>
            </w:r>
            <w:r w:rsidR="00AB7D1E" w:rsidRPr="004A7B69">
              <w:rPr>
                <w:rFonts w:asciiTheme="minorHAnsi" w:eastAsia="Symbol" w:hAnsiTheme="minorHAnsi" w:cstheme="minorBidi"/>
                <w:sz w:val="20"/>
                <w:szCs w:val="20"/>
              </w:rPr>
              <w:t xml:space="preserve"> </w:t>
            </w:r>
          </w:p>
          <w:p w14:paraId="5805F4FF" w14:textId="526D3C3F" w:rsidR="00AB7D1E" w:rsidRDefault="00734606" w:rsidP="00691813">
            <w:pPr>
              <w:pStyle w:val="Akapitzlist"/>
              <w:numPr>
                <w:ilvl w:val="0"/>
                <w:numId w:val="66"/>
              </w:numPr>
              <w:rPr>
                <w:rFonts w:asciiTheme="minorHAnsi" w:eastAsia="Symbol" w:hAnsiTheme="minorHAnsi" w:cstheme="minorBidi"/>
                <w:sz w:val="20"/>
                <w:szCs w:val="20"/>
              </w:rPr>
            </w:pPr>
            <w:r>
              <w:rPr>
                <w:rFonts w:asciiTheme="minorHAnsi" w:eastAsia="Symbol" w:hAnsiTheme="minorHAnsi" w:cstheme="minorBidi"/>
                <w:sz w:val="20"/>
                <w:szCs w:val="20"/>
              </w:rPr>
              <w:t>w</w:t>
            </w:r>
            <w:r w:rsidR="00AB7D1E" w:rsidRPr="00AB7D1E">
              <w:rPr>
                <w:rFonts w:asciiTheme="minorHAnsi" w:eastAsia="Symbol" w:hAnsiTheme="minorHAnsi" w:cstheme="minorBidi"/>
                <w:sz w:val="20"/>
                <w:szCs w:val="20"/>
              </w:rPr>
              <w:t xml:space="preserve">ykonanie </w:t>
            </w:r>
            <w:r>
              <w:rPr>
                <w:rFonts w:asciiTheme="minorHAnsi" w:eastAsia="Symbol" w:hAnsiTheme="minorHAnsi" w:cstheme="minorBidi"/>
                <w:sz w:val="20"/>
                <w:szCs w:val="20"/>
              </w:rPr>
              <w:t>t</w:t>
            </w:r>
            <w:r w:rsidR="00AB7D1E">
              <w:rPr>
                <w:rFonts w:asciiTheme="minorHAnsi" w:eastAsia="Symbol" w:hAnsiTheme="minorHAnsi" w:cstheme="minorBidi"/>
                <w:sz w:val="20"/>
                <w:szCs w:val="20"/>
              </w:rPr>
              <w:t xml:space="preserve">estów </w:t>
            </w:r>
            <w:r>
              <w:rPr>
                <w:rFonts w:asciiTheme="minorHAnsi" w:eastAsia="Symbol" w:hAnsiTheme="minorHAnsi" w:cstheme="minorBidi"/>
                <w:sz w:val="20"/>
                <w:szCs w:val="20"/>
              </w:rPr>
              <w:t xml:space="preserve">sprawdzających </w:t>
            </w:r>
            <w:r w:rsidR="00AB7D1E" w:rsidRPr="004A7B69">
              <w:rPr>
                <w:rFonts w:asciiTheme="minorHAnsi" w:eastAsia="Symbol" w:hAnsiTheme="minorHAnsi" w:cstheme="minorBidi"/>
                <w:sz w:val="20"/>
                <w:szCs w:val="20"/>
              </w:rPr>
              <w:t xml:space="preserve">wymaganych </w:t>
            </w:r>
            <w:r>
              <w:rPr>
                <w:rFonts w:asciiTheme="minorHAnsi" w:eastAsia="Symbol" w:hAnsiTheme="minorHAnsi" w:cstheme="minorBidi"/>
                <w:sz w:val="20"/>
                <w:szCs w:val="20"/>
              </w:rPr>
              <w:t xml:space="preserve">przez regulacje dotyczące bilansowania oraz TSO wymagania dotyczące testowania usług bilansujących dla modułu wytwarzania energii typu C lub </w:t>
            </w:r>
            <w:r w:rsidR="00214376">
              <w:rPr>
                <w:rFonts w:asciiTheme="minorHAnsi" w:eastAsia="Symbol" w:hAnsiTheme="minorHAnsi" w:cstheme="minorBidi"/>
                <w:sz w:val="20"/>
                <w:szCs w:val="20"/>
              </w:rPr>
              <w:t>D</w:t>
            </w:r>
            <w:r w:rsidR="00837D10">
              <w:rPr>
                <w:rFonts w:asciiTheme="minorHAnsi" w:eastAsia="Symbol" w:hAnsiTheme="minorHAnsi" w:cstheme="minorBidi"/>
                <w:sz w:val="20"/>
                <w:szCs w:val="20"/>
              </w:rPr>
              <w:t xml:space="preserve"> jako główny wykonawca lub podwykonawca</w:t>
            </w:r>
            <w:r w:rsidR="00AB7D1E">
              <w:rPr>
                <w:rFonts w:asciiTheme="minorHAnsi" w:eastAsia="Symbol" w:hAnsiTheme="minorHAnsi" w:cstheme="minorBidi"/>
                <w:sz w:val="20"/>
                <w:szCs w:val="20"/>
              </w:rPr>
              <w:t>;</w:t>
            </w:r>
          </w:p>
        </w:tc>
        <w:tc>
          <w:tcPr>
            <w:tcW w:w="1985" w:type="dxa"/>
            <w:vMerge/>
            <w:shd w:val="clear" w:color="auto" w:fill="FFC000" w:themeFill="accent4"/>
            <w:vAlign w:val="center"/>
          </w:tcPr>
          <w:p w14:paraId="7794C927" w14:textId="77777777" w:rsidR="00AB7D1E" w:rsidRPr="00BB23F2" w:rsidRDefault="00AB7D1E" w:rsidP="00AB7D1E">
            <w:pPr>
              <w:ind w:left="0"/>
              <w:jc w:val="center"/>
              <w:rPr>
                <w:rFonts w:asciiTheme="minorHAnsi" w:eastAsia="Symbol" w:hAnsiTheme="minorHAnsi" w:cstheme="minorBidi"/>
                <w:sz w:val="20"/>
                <w:szCs w:val="20"/>
              </w:rPr>
            </w:pPr>
          </w:p>
        </w:tc>
      </w:tr>
      <w:tr w:rsidR="00AB7D1E" w:rsidRPr="00A52CBC" w14:paraId="0D6FCB7C" w14:textId="77777777" w:rsidTr="00734606">
        <w:trPr>
          <w:trHeight w:val="400"/>
        </w:trPr>
        <w:tc>
          <w:tcPr>
            <w:tcW w:w="543" w:type="dxa"/>
            <w:vMerge/>
            <w:shd w:val="clear" w:color="auto" w:fill="auto"/>
            <w:vAlign w:val="center"/>
          </w:tcPr>
          <w:p w14:paraId="438B754F" w14:textId="77777777" w:rsidR="00AB7D1E" w:rsidRPr="00F47613" w:rsidRDefault="00AB7D1E" w:rsidP="00AB7D1E">
            <w:pPr>
              <w:ind w:left="0"/>
              <w:jc w:val="center"/>
              <w:rPr>
                <w:rFonts w:asciiTheme="minorHAnsi" w:eastAsia="Symbol" w:hAnsiTheme="minorHAnsi" w:cstheme="minorBidi"/>
                <w:sz w:val="20"/>
                <w:szCs w:val="20"/>
              </w:rPr>
            </w:pPr>
          </w:p>
        </w:tc>
        <w:tc>
          <w:tcPr>
            <w:tcW w:w="5694" w:type="dxa"/>
            <w:tcBorders>
              <w:top w:val="single" w:sz="4" w:space="0" w:color="FFFFFF" w:themeColor="background1"/>
              <w:bottom w:val="single" w:sz="4" w:space="0" w:color="auto"/>
            </w:tcBorders>
            <w:shd w:val="clear" w:color="auto" w:fill="auto"/>
          </w:tcPr>
          <w:p w14:paraId="60C06AF6" w14:textId="293988B3" w:rsidR="00AB7D1E" w:rsidRDefault="00AB7D1E" w:rsidP="00AB7D1E">
            <w:pPr>
              <w:ind w:left="0"/>
              <w:rPr>
                <w:rFonts w:asciiTheme="minorHAnsi" w:eastAsia="Symbol" w:hAnsiTheme="minorHAnsi" w:cstheme="minorBidi"/>
                <w:b/>
                <w:bCs/>
                <w:sz w:val="20"/>
                <w:szCs w:val="20"/>
                <w:u w:val="single"/>
                <w:lang w:val="en-GB"/>
              </w:rPr>
            </w:pPr>
            <w:r w:rsidRPr="30426670">
              <w:rPr>
                <w:rFonts w:asciiTheme="minorHAnsi" w:eastAsia="Symbol" w:hAnsiTheme="minorHAnsi" w:cstheme="minorBidi"/>
                <w:b/>
                <w:bCs/>
                <w:sz w:val="20"/>
                <w:szCs w:val="20"/>
                <w:u w:val="single"/>
                <w:lang w:val="en-GB"/>
              </w:rPr>
              <w:t>For this require</w:t>
            </w:r>
            <w:r>
              <w:rPr>
                <w:rFonts w:asciiTheme="minorHAnsi" w:eastAsia="Symbol" w:hAnsiTheme="minorHAnsi" w:cstheme="minorBidi"/>
                <w:b/>
                <w:bCs/>
                <w:sz w:val="20"/>
                <w:szCs w:val="20"/>
                <w:u w:val="single"/>
                <w:lang w:val="en-GB"/>
              </w:rPr>
              <w:t xml:space="preserve">ment, </w:t>
            </w:r>
            <w:r w:rsidRPr="004A7B69">
              <w:rPr>
                <w:rFonts w:asciiTheme="minorHAnsi" w:eastAsia="Symbol" w:hAnsiTheme="minorHAnsi" w:cstheme="minorBidi"/>
                <w:b/>
                <w:bCs/>
                <w:sz w:val="20"/>
                <w:szCs w:val="20"/>
                <w:u w:val="single"/>
                <w:lang w:val="en-GB"/>
              </w:rPr>
              <w:t>power</w:t>
            </w:r>
            <w:r>
              <w:rPr>
                <w:rFonts w:asciiTheme="minorHAnsi" w:eastAsia="Symbol" w:hAnsiTheme="minorHAnsi" w:cstheme="minorBidi"/>
                <w:b/>
                <w:bCs/>
                <w:sz w:val="20"/>
                <w:szCs w:val="20"/>
                <w:u w:val="single"/>
                <w:lang w:val="en-GB"/>
              </w:rPr>
              <w:t>-</w:t>
            </w:r>
            <w:r w:rsidRPr="004A7B69">
              <w:rPr>
                <w:rFonts w:asciiTheme="minorHAnsi" w:eastAsia="Symbol" w:hAnsiTheme="minorHAnsi" w:cstheme="minorBidi"/>
                <w:b/>
                <w:bCs/>
                <w:sz w:val="20"/>
                <w:szCs w:val="20"/>
                <w:u w:val="single"/>
                <w:lang w:val="en-GB"/>
              </w:rPr>
              <w:t>generati</w:t>
            </w:r>
            <w:r>
              <w:rPr>
                <w:rFonts w:asciiTheme="minorHAnsi" w:eastAsia="Symbol" w:hAnsiTheme="minorHAnsi" w:cstheme="minorBidi"/>
                <w:b/>
                <w:bCs/>
                <w:sz w:val="20"/>
                <w:szCs w:val="20"/>
                <w:u w:val="single"/>
                <w:lang w:val="en-GB"/>
              </w:rPr>
              <w:t>ng</w:t>
            </w:r>
            <w:r w:rsidRPr="004A7B69">
              <w:rPr>
                <w:rFonts w:asciiTheme="minorHAnsi" w:eastAsia="Symbol" w:hAnsiTheme="minorHAnsi" w:cstheme="minorBidi"/>
                <w:b/>
                <w:bCs/>
                <w:sz w:val="20"/>
                <w:szCs w:val="20"/>
                <w:u w:val="single"/>
                <w:lang w:val="en-GB"/>
              </w:rPr>
              <w:t xml:space="preserve"> modules type C or D </w:t>
            </w:r>
            <w:r w:rsidRPr="30426670">
              <w:rPr>
                <w:rFonts w:asciiTheme="minorHAnsi" w:eastAsia="Symbol" w:hAnsiTheme="minorHAnsi" w:cstheme="minorBidi"/>
                <w:b/>
                <w:bCs/>
                <w:sz w:val="20"/>
                <w:szCs w:val="20"/>
                <w:u w:val="single"/>
                <w:lang w:val="en-GB"/>
              </w:rPr>
              <w:t>mean</w:t>
            </w:r>
            <w:r>
              <w:rPr>
                <w:rFonts w:asciiTheme="minorHAnsi" w:eastAsia="Symbol" w:hAnsiTheme="minorHAnsi" w:cstheme="minorBidi"/>
                <w:b/>
                <w:bCs/>
                <w:sz w:val="20"/>
                <w:szCs w:val="20"/>
                <w:u w:val="single"/>
                <w:lang w:val="en-GB"/>
              </w:rPr>
              <w:t xml:space="preserve">s power generation module defined in NC </w:t>
            </w:r>
            <w:proofErr w:type="spellStart"/>
            <w:r>
              <w:rPr>
                <w:rFonts w:asciiTheme="minorHAnsi" w:eastAsia="Symbol" w:hAnsiTheme="minorHAnsi" w:cstheme="minorBidi"/>
                <w:b/>
                <w:bCs/>
                <w:sz w:val="20"/>
                <w:szCs w:val="20"/>
                <w:u w:val="single"/>
                <w:lang w:val="en-GB"/>
              </w:rPr>
              <w:t>RfG</w:t>
            </w:r>
            <w:proofErr w:type="spellEnd"/>
            <w:r>
              <w:rPr>
                <w:rFonts w:asciiTheme="minorHAnsi" w:eastAsia="Symbol" w:hAnsiTheme="minorHAnsi" w:cstheme="minorBidi"/>
                <w:b/>
                <w:bCs/>
                <w:sz w:val="20"/>
                <w:szCs w:val="20"/>
                <w:u w:val="single"/>
                <w:lang w:val="en-GB"/>
              </w:rPr>
              <w:t xml:space="preserve"> </w:t>
            </w:r>
            <w:r w:rsidR="002B2364">
              <w:rPr>
                <w:rFonts w:asciiTheme="minorHAnsi" w:eastAsia="Symbol" w:hAnsiTheme="minorHAnsi" w:cstheme="minorBidi"/>
                <w:b/>
                <w:bCs/>
                <w:sz w:val="20"/>
                <w:szCs w:val="20"/>
                <w:u w:val="single"/>
                <w:lang w:val="en-GB"/>
              </w:rPr>
              <w:t>including</w:t>
            </w:r>
            <w:r>
              <w:rPr>
                <w:rFonts w:asciiTheme="minorHAnsi" w:eastAsia="Symbol" w:hAnsiTheme="minorHAnsi" w:cstheme="minorBidi"/>
                <w:b/>
                <w:bCs/>
                <w:sz w:val="20"/>
                <w:szCs w:val="20"/>
                <w:u w:val="single"/>
                <w:lang w:val="en-GB"/>
              </w:rPr>
              <w:t>:</w:t>
            </w:r>
          </w:p>
          <w:p w14:paraId="50D451A2" w14:textId="77777777" w:rsidR="00AB7D1E" w:rsidRPr="00162EEA" w:rsidRDefault="00AB7D1E" w:rsidP="00691813">
            <w:pPr>
              <w:pStyle w:val="Akapitzlist"/>
              <w:numPr>
                <w:ilvl w:val="0"/>
                <w:numId w:val="65"/>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conventional power plant (minimum rated power 200 MW) and/or</w:t>
            </w:r>
          </w:p>
          <w:p w14:paraId="2A38EBB2" w14:textId="77777777" w:rsidR="00734606" w:rsidRDefault="00AB7D1E" w:rsidP="00691813">
            <w:pPr>
              <w:pStyle w:val="Akapitzlist"/>
              <w:numPr>
                <w:ilvl w:val="0"/>
                <w:numId w:val="65"/>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 xml:space="preserve">offshore wind farm (minimum rated power 100 MW) and/or </w:t>
            </w:r>
          </w:p>
          <w:p w14:paraId="58203669" w14:textId="518F6FF0" w:rsidR="00AB7D1E" w:rsidRPr="00734606" w:rsidRDefault="00AB7D1E" w:rsidP="00691813">
            <w:pPr>
              <w:pStyle w:val="Akapitzlist"/>
              <w:numPr>
                <w:ilvl w:val="0"/>
                <w:numId w:val="65"/>
              </w:numPr>
              <w:rPr>
                <w:rFonts w:asciiTheme="minorHAnsi" w:eastAsia="Symbol" w:hAnsiTheme="minorHAnsi" w:cstheme="minorBidi"/>
                <w:sz w:val="20"/>
                <w:szCs w:val="20"/>
                <w:lang w:val="en-GB"/>
              </w:rPr>
            </w:pPr>
            <w:r w:rsidRPr="00734606">
              <w:rPr>
                <w:rFonts w:asciiTheme="minorHAnsi" w:eastAsia="Symbol" w:hAnsiTheme="minorHAnsi" w:cstheme="minorBidi"/>
                <w:sz w:val="20"/>
                <w:szCs w:val="20"/>
                <w:lang w:val="en-GB"/>
              </w:rPr>
              <w:t xml:space="preserve">onshore wind farm (minimum rated power </w:t>
            </w:r>
            <w:r w:rsidR="00214376">
              <w:rPr>
                <w:rFonts w:asciiTheme="minorHAnsi" w:eastAsia="Symbol" w:hAnsiTheme="minorHAnsi" w:cstheme="minorBidi"/>
                <w:sz w:val="20"/>
                <w:szCs w:val="20"/>
                <w:lang w:val="en-GB"/>
              </w:rPr>
              <w:t>5</w:t>
            </w:r>
            <w:r w:rsidRPr="00734606">
              <w:rPr>
                <w:rFonts w:asciiTheme="minorHAnsi" w:eastAsia="Symbol" w:hAnsiTheme="minorHAnsi" w:cstheme="minorBidi"/>
                <w:sz w:val="20"/>
                <w:szCs w:val="20"/>
                <w:lang w:val="en-GB"/>
              </w:rPr>
              <w:t>0 MW).</w:t>
            </w:r>
          </w:p>
        </w:tc>
        <w:tc>
          <w:tcPr>
            <w:tcW w:w="5670" w:type="dxa"/>
            <w:tcBorders>
              <w:top w:val="single" w:sz="4" w:space="0" w:color="FFFFFF" w:themeColor="background1"/>
              <w:bottom w:val="single" w:sz="4" w:space="0" w:color="auto"/>
            </w:tcBorders>
          </w:tcPr>
          <w:p w14:paraId="2A907822" w14:textId="2DA9D216" w:rsidR="00AB7D1E" w:rsidRPr="00AB7D1E" w:rsidRDefault="00AB7D1E" w:rsidP="00AB7D1E">
            <w:pPr>
              <w:ind w:left="0"/>
              <w:rPr>
                <w:rFonts w:asciiTheme="minorHAnsi" w:eastAsia="Symbol" w:hAnsiTheme="minorHAnsi" w:cstheme="minorBidi"/>
                <w:b/>
                <w:bCs/>
                <w:sz w:val="20"/>
                <w:szCs w:val="20"/>
                <w:u w:val="single"/>
              </w:rPr>
            </w:pPr>
            <w:r w:rsidRPr="0006101E">
              <w:rPr>
                <w:rFonts w:asciiTheme="minorHAnsi" w:eastAsia="Symbol" w:hAnsiTheme="minorHAnsi" w:cstheme="minorBidi"/>
                <w:b/>
                <w:bCs/>
                <w:sz w:val="20"/>
                <w:szCs w:val="20"/>
                <w:u w:val="single"/>
              </w:rPr>
              <w:t xml:space="preserve">Dla tego wymagania </w:t>
            </w:r>
            <w:r w:rsidRPr="00734606">
              <w:rPr>
                <w:rFonts w:asciiTheme="minorHAnsi" w:eastAsia="Symbol" w:hAnsiTheme="minorHAnsi" w:cstheme="minorBidi"/>
                <w:b/>
                <w:bCs/>
                <w:sz w:val="20"/>
                <w:szCs w:val="20"/>
                <w:u w:val="single"/>
              </w:rPr>
              <w:t xml:space="preserve">modułu wytwarzania energii typu C lub </w:t>
            </w:r>
            <w:r w:rsidR="00214376">
              <w:rPr>
                <w:rFonts w:asciiTheme="minorHAnsi" w:eastAsia="Symbol" w:hAnsiTheme="minorHAnsi" w:cstheme="minorBidi"/>
                <w:b/>
                <w:bCs/>
                <w:sz w:val="20"/>
                <w:szCs w:val="20"/>
                <w:u w:val="single"/>
              </w:rPr>
              <w:t>D</w:t>
            </w:r>
            <w:r w:rsidRPr="0006101E">
              <w:rPr>
                <w:rFonts w:asciiTheme="minorHAnsi" w:eastAsia="Symbol" w:hAnsiTheme="minorHAnsi" w:cstheme="minorBidi"/>
                <w:b/>
                <w:bCs/>
                <w:sz w:val="20"/>
                <w:szCs w:val="20"/>
                <w:u w:val="single"/>
              </w:rPr>
              <w:t xml:space="preserve"> oznacza</w:t>
            </w:r>
            <w:r>
              <w:rPr>
                <w:rFonts w:asciiTheme="minorHAnsi" w:eastAsia="Symbol" w:hAnsiTheme="minorHAnsi" w:cstheme="minorBidi"/>
                <w:b/>
                <w:bCs/>
                <w:sz w:val="20"/>
                <w:szCs w:val="20"/>
                <w:u w:val="single"/>
              </w:rPr>
              <w:t xml:space="preserve"> moduł wytwarzania energii zdefiniowany w NC </w:t>
            </w:r>
            <w:proofErr w:type="spellStart"/>
            <w:r>
              <w:rPr>
                <w:rFonts w:asciiTheme="minorHAnsi" w:eastAsia="Symbol" w:hAnsiTheme="minorHAnsi" w:cstheme="minorBidi"/>
                <w:b/>
                <w:bCs/>
                <w:sz w:val="20"/>
                <w:szCs w:val="20"/>
                <w:u w:val="single"/>
              </w:rPr>
              <w:t>RfG</w:t>
            </w:r>
            <w:proofErr w:type="spellEnd"/>
            <w:r w:rsidR="002B2364">
              <w:rPr>
                <w:rFonts w:asciiTheme="minorHAnsi" w:eastAsia="Symbol" w:hAnsiTheme="minorHAnsi" w:cstheme="minorBidi"/>
                <w:b/>
                <w:bCs/>
                <w:sz w:val="20"/>
                <w:szCs w:val="20"/>
                <w:u w:val="single"/>
              </w:rPr>
              <w:t xml:space="preserve"> zawierający</w:t>
            </w:r>
            <w:r w:rsidRPr="0006101E">
              <w:rPr>
                <w:rFonts w:asciiTheme="minorHAnsi" w:eastAsia="Symbol" w:hAnsiTheme="minorHAnsi" w:cstheme="minorBidi"/>
                <w:b/>
                <w:bCs/>
                <w:sz w:val="20"/>
                <w:szCs w:val="20"/>
                <w:u w:val="single"/>
              </w:rPr>
              <w:t xml:space="preserve">: </w:t>
            </w:r>
          </w:p>
          <w:p w14:paraId="035D7477" w14:textId="77777777" w:rsidR="00AB7D1E" w:rsidRDefault="00AB7D1E" w:rsidP="00691813">
            <w:pPr>
              <w:pStyle w:val="Akapitzlist"/>
              <w:numPr>
                <w:ilvl w:val="0"/>
                <w:numId w:val="67"/>
              </w:numPr>
              <w:jc w:val="left"/>
              <w:rPr>
                <w:rFonts w:asciiTheme="minorHAnsi" w:eastAsia="Symbol" w:hAnsiTheme="minorHAnsi" w:cstheme="minorBidi"/>
                <w:sz w:val="20"/>
                <w:szCs w:val="20"/>
              </w:rPr>
            </w:pPr>
            <w:r>
              <w:rPr>
                <w:rFonts w:asciiTheme="minorHAnsi" w:eastAsia="Symbol" w:hAnsiTheme="minorHAnsi" w:cstheme="minorBidi"/>
                <w:sz w:val="20"/>
                <w:szCs w:val="20"/>
              </w:rPr>
              <w:t>konwencjonalna elektrownia (minimalna moc znamionowa 200 MW) i/lub</w:t>
            </w:r>
          </w:p>
          <w:p w14:paraId="4D3288A3" w14:textId="77777777" w:rsidR="00734606" w:rsidRDefault="00AB7D1E" w:rsidP="00691813">
            <w:pPr>
              <w:pStyle w:val="Akapitzlist"/>
              <w:numPr>
                <w:ilvl w:val="0"/>
                <w:numId w:val="67"/>
              </w:numPr>
              <w:jc w:val="left"/>
              <w:rPr>
                <w:rFonts w:asciiTheme="minorHAnsi" w:eastAsia="Symbol" w:hAnsiTheme="minorHAnsi" w:cstheme="minorBidi"/>
                <w:sz w:val="20"/>
                <w:szCs w:val="20"/>
              </w:rPr>
            </w:pPr>
            <w:r>
              <w:rPr>
                <w:rFonts w:asciiTheme="minorHAnsi" w:eastAsia="Symbol" w:hAnsiTheme="minorHAnsi" w:cstheme="minorBidi"/>
                <w:sz w:val="20"/>
                <w:szCs w:val="20"/>
              </w:rPr>
              <w:t>morska farma wiatrowa (minimalna moc znamionowa 100 MW) i/lub</w:t>
            </w:r>
          </w:p>
          <w:p w14:paraId="66D432C8" w14:textId="7A75114E" w:rsidR="00AB7D1E" w:rsidRPr="00734606" w:rsidRDefault="00AB7D1E" w:rsidP="00691813">
            <w:pPr>
              <w:pStyle w:val="Akapitzlist"/>
              <w:numPr>
                <w:ilvl w:val="0"/>
                <w:numId w:val="67"/>
              </w:numPr>
              <w:jc w:val="left"/>
              <w:rPr>
                <w:rFonts w:asciiTheme="minorHAnsi" w:eastAsia="Symbol" w:hAnsiTheme="minorHAnsi" w:cstheme="minorBidi"/>
                <w:sz w:val="20"/>
                <w:szCs w:val="20"/>
              </w:rPr>
            </w:pPr>
            <w:r w:rsidRPr="00734606">
              <w:rPr>
                <w:rFonts w:asciiTheme="minorHAnsi" w:eastAsia="Symbol" w:hAnsiTheme="minorHAnsi" w:cstheme="minorBidi"/>
                <w:sz w:val="20"/>
                <w:szCs w:val="20"/>
              </w:rPr>
              <w:t xml:space="preserve">lądowa farma wiatrowa (minimalna moc znamionowa </w:t>
            </w:r>
            <w:r w:rsidR="00214376">
              <w:rPr>
                <w:rFonts w:asciiTheme="minorHAnsi" w:eastAsia="Symbol" w:hAnsiTheme="minorHAnsi" w:cstheme="minorBidi"/>
                <w:sz w:val="20"/>
                <w:szCs w:val="20"/>
              </w:rPr>
              <w:t>5</w:t>
            </w:r>
            <w:r w:rsidRPr="00734606">
              <w:rPr>
                <w:rFonts w:asciiTheme="minorHAnsi" w:eastAsia="Symbol" w:hAnsiTheme="minorHAnsi" w:cstheme="minorBidi"/>
                <w:sz w:val="20"/>
                <w:szCs w:val="20"/>
              </w:rPr>
              <w:t xml:space="preserve">0 MW) </w:t>
            </w:r>
          </w:p>
        </w:tc>
        <w:tc>
          <w:tcPr>
            <w:tcW w:w="1985" w:type="dxa"/>
            <w:vMerge/>
            <w:tcBorders>
              <w:bottom w:val="single" w:sz="4" w:space="0" w:color="auto"/>
            </w:tcBorders>
            <w:shd w:val="clear" w:color="auto" w:fill="FFC000" w:themeFill="accent4"/>
            <w:vAlign w:val="center"/>
          </w:tcPr>
          <w:p w14:paraId="75AD1E49" w14:textId="77777777" w:rsidR="00AB7D1E" w:rsidRPr="00BB23F2" w:rsidRDefault="00AB7D1E" w:rsidP="00AB7D1E">
            <w:pPr>
              <w:ind w:left="0"/>
              <w:jc w:val="center"/>
              <w:rPr>
                <w:rFonts w:asciiTheme="minorHAnsi" w:eastAsia="Symbol" w:hAnsiTheme="minorHAnsi" w:cstheme="minorBidi"/>
                <w:sz w:val="20"/>
                <w:szCs w:val="20"/>
              </w:rPr>
            </w:pPr>
          </w:p>
        </w:tc>
      </w:tr>
      <w:tr w:rsidR="00734606" w:rsidRPr="00A52CBC" w14:paraId="28E26C6E" w14:textId="77777777" w:rsidTr="00734606">
        <w:trPr>
          <w:trHeight w:val="400"/>
        </w:trPr>
        <w:tc>
          <w:tcPr>
            <w:tcW w:w="543" w:type="dxa"/>
            <w:vMerge w:val="restart"/>
            <w:shd w:val="clear" w:color="auto" w:fill="auto"/>
            <w:vAlign w:val="center"/>
          </w:tcPr>
          <w:p w14:paraId="2B2A0CF9" w14:textId="6A787A51" w:rsidR="00734606" w:rsidRPr="00F47613" w:rsidRDefault="00734606" w:rsidP="00734606">
            <w:pPr>
              <w:ind w:left="0"/>
              <w:jc w:val="center"/>
              <w:rPr>
                <w:rFonts w:asciiTheme="minorHAnsi" w:eastAsia="Symbol" w:hAnsiTheme="minorHAnsi" w:cstheme="minorBidi"/>
                <w:sz w:val="20"/>
                <w:szCs w:val="20"/>
              </w:rPr>
            </w:pPr>
            <w:r>
              <w:rPr>
                <w:rFonts w:asciiTheme="minorHAnsi" w:eastAsia="Symbol" w:hAnsiTheme="minorHAnsi" w:cstheme="minorBidi"/>
                <w:sz w:val="20"/>
                <w:szCs w:val="20"/>
              </w:rPr>
              <w:t>3</w:t>
            </w:r>
          </w:p>
        </w:tc>
        <w:tc>
          <w:tcPr>
            <w:tcW w:w="5694" w:type="dxa"/>
            <w:tcBorders>
              <w:top w:val="single" w:sz="4" w:space="0" w:color="auto"/>
              <w:bottom w:val="single" w:sz="4" w:space="0" w:color="FFFFFF" w:themeColor="background1"/>
            </w:tcBorders>
            <w:shd w:val="clear" w:color="auto" w:fill="auto"/>
            <w:vAlign w:val="center"/>
          </w:tcPr>
          <w:p w14:paraId="07406F26" w14:textId="1AF55D41" w:rsidR="00734606" w:rsidRPr="30426670" w:rsidRDefault="00734606" w:rsidP="00734606">
            <w:pPr>
              <w:ind w:left="0"/>
              <w:rPr>
                <w:rFonts w:asciiTheme="minorHAnsi" w:eastAsia="Symbol" w:hAnsiTheme="minorHAnsi" w:cstheme="minorBidi"/>
                <w:b/>
                <w:bCs/>
                <w:sz w:val="20"/>
                <w:szCs w:val="20"/>
                <w:u w:val="single"/>
                <w:lang w:val="en-GB"/>
              </w:rPr>
            </w:pPr>
            <w:r w:rsidRPr="5500B40D">
              <w:rPr>
                <w:rFonts w:asciiTheme="minorHAnsi" w:eastAsia="Symbol" w:hAnsiTheme="minorHAnsi" w:cstheme="minorBidi"/>
                <w:sz w:val="20"/>
                <w:szCs w:val="20"/>
                <w:lang w:val="en-GB"/>
              </w:rPr>
              <w:t xml:space="preserve">During the last </w:t>
            </w:r>
            <w:r>
              <w:rPr>
                <w:rFonts w:asciiTheme="minorHAnsi" w:eastAsia="Symbol" w:hAnsiTheme="minorHAnsi" w:cstheme="minorBidi"/>
                <w:sz w:val="20"/>
                <w:szCs w:val="20"/>
                <w:lang w:val="en-GB"/>
              </w:rPr>
              <w:t>7</w:t>
            </w:r>
            <w:r w:rsidRPr="5500B40D">
              <w:rPr>
                <w:rFonts w:asciiTheme="minorHAnsi" w:eastAsia="Symbol" w:hAnsiTheme="minorHAnsi" w:cstheme="minorBidi"/>
                <w:sz w:val="20"/>
                <w:szCs w:val="20"/>
                <w:lang w:val="en-GB"/>
              </w:rPr>
              <w:t xml:space="preserve"> </w:t>
            </w:r>
            <w:r>
              <w:rPr>
                <w:rFonts w:asciiTheme="minorHAnsi" w:eastAsia="Symbol" w:hAnsiTheme="minorHAnsi" w:cstheme="minorBidi"/>
                <w:sz w:val="20"/>
                <w:szCs w:val="20"/>
                <w:lang w:val="en-GB"/>
              </w:rPr>
              <w:t xml:space="preserve">(seven) </w:t>
            </w:r>
            <w:r w:rsidRPr="5500B40D">
              <w:rPr>
                <w:rFonts w:asciiTheme="minorHAnsi" w:eastAsia="Symbol" w:hAnsiTheme="minorHAnsi" w:cstheme="minorBidi"/>
                <w:sz w:val="20"/>
                <w:szCs w:val="20"/>
                <w:lang w:val="en-GB"/>
              </w:rPr>
              <w:t>years before the deadline for the submission of</w:t>
            </w:r>
            <w:r w:rsidR="003C073D">
              <w:rPr>
                <w:rFonts w:asciiTheme="minorHAnsi" w:eastAsia="Symbol" w:hAnsiTheme="minorHAnsi" w:cstheme="minorBidi"/>
                <w:sz w:val="20"/>
                <w:szCs w:val="20"/>
                <w:lang w:val="en-GB"/>
              </w:rPr>
              <w:t xml:space="preserve"> Application</w:t>
            </w:r>
            <w:r w:rsidRPr="5500B40D">
              <w:rPr>
                <w:rFonts w:asciiTheme="minorHAnsi" w:eastAsia="Symbol" w:hAnsiTheme="minorHAnsi" w:cstheme="minorBidi"/>
                <w:sz w:val="20"/>
                <w:szCs w:val="20"/>
                <w:lang w:val="en-GB"/>
              </w:rPr>
              <w:t xml:space="preserve"> to participate in the Procedure, and where the period of business activity is shorter – during that period, the Con</w:t>
            </w:r>
            <w:r>
              <w:rPr>
                <w:rFonts w:asciiTheme="minorHAnsi" w:eastAsia="Symbol" w:hAnsiTheme="minorHAnsi" w:cstheme="minorBidi"/>
                <w:sz w:val="20"/>
                <w:szCs w:val="20"/>
                <w:lang w:val="en-GB"/>
              </w:rPr>
              <w:t xml:space="preserve">tractor has performed at least </w:t>
            </w:r>
            <w:r w:rsidR="00837D10">
              <w:rPr>
                <w:rFonts w:asciiTheme="minorHAnsi" w:eastAsia="Symbol" w:hAnsiTheme="minorHAnsi" w:cstheme="minorBidi"/>
                <w:sz w:val="20"/>
                <w:szCs w:val="20"/>
                <w:lang w:val="en-GB"/>
              </w:rPr>
              <w:t>1</w:t>
            </w:r>
            <w:r>
              <w:rPr>
                <w:rFonts w:asciiTheme="minorHAnsi" w:eastAsia="Symbol" w:hAnsiTheme="minorHAnsi" w:cstheme="minorBidi"/>
                <w:sz w:val="20"/>
                <w:szCs w:val="20"/>
                <w:lang w:val="en-GB"/>
              </w:rPr>
              <w:t xml:space="preserve"> (</w:t>
            </w:r>
            <w:r w:rsidR="00837D10">
              <w:rPr>
                <w:rFonts w:asciiTheme="minorHAnsi" w:eastAsia="Symbol" w:hAnsiTheme="minorHAnsi" w:cstheme="minorBidi"/>
                <w:sz w:val="20"/>
                <w:szCs w:val="20"/>
                <w:lang w:val="en-GB"/>
              </w:rPr>
              <w:t>one</w:t>
            </w:r>
            <w:r>
              <w:rPr>
                <w:rFonts w:asciiTheme="minorHAnsi" w:eastAsia="Symbol" w:hAnsiTheme="minorHAnsi" w:cstheme="minorBidi"/>
                <w:sz w:val="20"/>
                <w:szCs w:val="20"/>
                <w:lang w:val="en-GB"/>
              </w:rPr>
              <w:t xml:space="preserve">) </w:t>
            </w:r>
            <w:r w:rsidR="00837D10">
              <w:rPr>
                <w:rFonts w:asciiTheme="minorHAnsi" w:eastAsia="Symbol" w:hAnsiTheme="minorHAnsi" w:cstheme="minorBidi"/>
                <w:sz w:val="20"/>
                <w:szCs w:val="20"/>
                <w:lang w:val="en-GB"/>
              </w:rPr>
              <w:t>power quality measurements</w:t>
            </w:r>
            <w:r>
              <w:rPr>
                <w:rFonts w:asciiTheme="minorHAnsi" w:eastAsia="Symbol" w:hAnsiTheme="minorHAnsi" w:cstheme="minorBidi"/>
                <w:sz w:val="20"/>
                <w:szCs w:val="20"/>
                <w:lang w:val="en-GB"/>
              </w:rPr>
              <w:t xml:space="preserve"> service</w:t>
            </w:r>
            <w:r w:rsidRPr="5500B40D">
              <w:rPr>
                <w:rFonts w:asciiTheme="minorHAnsi" w:eastAsia="Symbol" w:hAnsiTheme="minorHAnsi" w:cstheme="minorBidi"/>
                <w:sz w:val="20"/>
                <w:szCs w:val="20"/>
                <w:lang w:val="en-GB"/>
              </w:rPr>
              <w:t>.</w:t>
            </w:r>
          </w:p>
        </w:tc>
        <w:tc>
          <w:tcPr>
            <w:tcW w:w="5670" w:type="dxa"/>
            <w:tcBorders>
              <w:top w:val="single" w:sz="4" w:space="0" w:color="auto"/>
              <w:bottom w:val="single" w:sz="4" w:space="0" w:color="FFFFFF" w:themeColor="background1"/>
            </w:tcBorders>
          </w:tcPr>
          <w:p w14:paraId="4DF4AB3E" w14:textId="0E7A39D0" w:rsidR="00734606" w:rsidRPr="0006101E" w:rsidRDefault="00734606" w:rsidP="00734606">
            <w:pPr>
              <w:ind w:left="0"/>
              <w:rPr>
                <w:rFonts w:asciiTheme="minorHAnsi" w:eastAsia="Symbol" w:hAnsiTheme="minorHAnsi" w:cstheme="minorBidi"/>
                <w:b/>
                <w:bCs/>
                <w:sz w:val="20"/>
                <w:szCs w:val="20"/>
                <w:u w:val="single"/>
              </w:rPr>
            </w:pPr>
            <w:r>
              <w:rPr>
                <w:rFonts w:asciiTheme="minorHAnsi" w:eastAsia="Symbol" w:hAnsiTheme="minorHAnsi" w:cstheme="minorBidi"/>
                <w:sz w:val="20"/>
                <w:szCs w:val="20"/>
              </w:rPr>
              <w:t>W ciągu ostatnich 7</w:t>
            </w:r>
            <w:r w:rsidRPr="0006101E">
              <w:rPr>
                <w:rFonts w:asciiTheme="minorHAnsi" w:eastAsia="Symbol" w:hAnsiTheme="minorHAnsi" w:cstheme="minorBidi"/>
                <w:sz w:val="20"/>
                <w:szCs w:val="20"/>
              </w:rPr>
              <w:t xml:space="preserve"> </w:t>
            </w:r>
            <w:r>
              <w:rPr>
                <w:rFonts w:asciiTheme="minorHAnsi" w:eastAsia="Symbol" w:hAnsiTheme="minorHAnsi" w:cstheme="minorBidi"/>
                <w:sz w:val="20"/>
                <w:szCs w:val="20"/>
              </w:rPr>
              <w:t xml:space="preserve">(siedmiu) </w:t>
            </w:r>
            <w:r w:rsidRPr="0006101E">
              <w:rPr>
                <w:rFonts w:asciiTheme="minorHAnsi" w:eastAsia="Symbol" w:hAnsiTheme="minorHAnsi" w:cstheme="minorBidi"/>
                <w:sz w:val="20"/>
                <w:szCs w:val="20"/>
              </w:rPr>
              <w:t>lat przed upływem terminu składania Wniosków o dopuszczenie do udziału w P</w:t>
            </w:r>
            <w:r>
              <w:rPr>
                <w:rFonts w:asciiTheme="minorHAnsi" w:eastAsia="Symbol" w:hAnsiTheme="minorHAnsi" w:cstheme="minorBidi"/>
                <w:sz w:val="20"/>
                <w:szCs w:val="20"/>
              </w:rPr>
              <w:t>ostępowaniu</w:t>
            </w:r>
            <w:r w:rsidRPr="0006101E">
              <w:rPr>
                <w:rFonts w:asciiTheme="minorHAnsi" w:eastAsia="Symbol" w:hAnsiTheme="minorHAnsi" w:cstheme="minorBidi"/>
                <w:sz w:val="20"/>
                <w:szCs w:val="20"/>
              </w:rPr>
              <w:t>, a w przypadku krótszego okresu prowadzenia działalności</w:t>
            </w:r>
            <w:r>
              <w:rPr>
                <w:rFonts w:asciiTheme="minorHAnsi" w:eastAsia="Symbol" w:hAnsiTheme="minorHAnsi" w:cstheme="minorBidi"/>
                <w:sz w:val="20"/>
                <w:szCs w:val="20"/>
              </w:rPr>
              <w:t xml:space="preserve"> -</w:t>
            </w:r>
            <w:r w:rsidRPr="0006101E">
              <w:rPr>
                <w:rFonts w:asciiTheme="minorHAnsi" w:eastAsia="Symbol" w:hAnsiTheme="minorHAnsi" w:cstheme="minorBidi"/>
                <w:sz w:val="20"/>
                <w:szCs w:val="20"/>
              </w:rPr>
              <w:t xml:space="preserve"> </w:t>
            </w:r>
            <w:r>
              <w:rPr>
                <w:rFonts w:asciiTheme="minorHAnsi" w:eastAsia="Symbol" w:hAnsiTheme="minorHAnsi" w:cstheme="minorBidi"/>
                <w:sz w:val="20"/>
                <w:szCs w:val="20"/>
              </w:rPr>
              <w:t xml:space="preserve">w tym okresie, </w:t>
            </w:r>
            <w:r w:rsidRPr="0006101E">
              <w:rPr>
                <w:rFonts w:asciiTheme="minorHAnsi" w:eastAsia="Symbol" w:hAnsiTheme="minorHAnsi" w:cstheme="minorBidi"/>
                <w:sz w:val="20"/>
                <w:szCs w:val="20"/>
              </w:rPr>
              <w:t xml:space="preserve">Wykonawca wykonał </w:t>
            </w:r>
            <w:r>
              <w:rPr>
                <w:rFonts w:asciiTheme="minorHAnsi" w:eastAsia="Symbol" w:hAnsiTheme="minorHAnsi" w:cstheme="minorBidi"/>
                <w:sz w:val="20"/>
                <w:szCs w:val="20"/>
              </w:rPr>
              <w:t xml:space="preserve">co najmniej </w:t>
            </w:r>
            <w:r w:rsidR="00837D10">
              <w:rPr>
                <w:rFonts w:asciiTheme="minorHAnsi" w:eastAsia="Symbol" w:hAnsiTheme="minorHAnsi" w:cstheme="minorBidi"/>
                <w:sz w:val="20"/>
                <w:szCs w:val="20"/>
              </w:rPr>
              <w:t>1</w:t>
            </w:r>
            <w:r>
              <w:rPr>
                <w:rFonts w:asciiTheme="minorHAnsi" w:eastAsia="Symbol" w:hAnsiTheme="minorHAnsi" w:cstheme="minorBidi"/>
                <w:sz w:val="20"/>
                <w:szCs w:val="20"/>
              </w:rPr>
              <w:t xml:space="preserve"> (</w:t>
            </w:r>
            <w:r w:rsidR="00837D10">
              <w:rPr>
                <w:rFonts w:asciiTheme="minorHAnsi" w:eastAsia="Symbol" w:hAnsiTheme="minorHAnsi" w:cstheme="minorBidi"/>
                <w:sz w:val="20"/>
                <w:szCs w:val="20"/>
              </w:rPr>
              <w:t>jedną</w:t>
            </w:r>
            <w:r>
              <w:rPr>
                <w:rFonts w:asciiTheme="minorHAnsi" w:eastAsia="Symbol" w:hAnsiTheme="minorHAnsi" w:cstheme="minorBidi"/>
                <w:sz w:val="20"/>
                <w:szCs w:val="20"/>
              </w:rPr>
              <w:t>) usług</w:t>
            </w:r>
            <w:r w:rsidR="00837D10">
              <w:rPr>
                <w:rFonts w:asciiTheme="minorHAnsi" w:eastAsia="Symbol" w:hAnsiTheme="minorHAnsi" w:cstheme="minorBidi"/>
                <w:sz w:val="20"/>
                <w:szCs w:val="20"/>
              </w:rPr>
              <w:t>ę</w:t>
            </w:r>
            <w:r>
              <w:rPr>
                <w:rFonts w:asciiTheme="minorHAnsi" w:eastAsia="Symbol" w:hAnsiTheme="minorHAnsi" w:cstheme="minorBidi"/>
                <w:sz w:val="20"/>
                <w:szCs w:val="20"/>
              </w:rPr>
              <w:t xml:space="preserve"> w </w:t>
            </w:r>
            <w:r w:rsidR="00837D10">
              <w:rPr>
                <w:rFonts w:asciiTheme="minorHAnsi" w:eastAsia="Symbol" w:hAnsiTheme="minorHAnsi" w:cstheme="minorBidi"/>
                <w:sz w:val="20"/>
                <w:szCs w:val="20"/>
              </w:rPr>
              <w:t>pomiarów jakości energii elektrycznej</w:t>
            </w:r>
            <w:r>
              <w:rPr>
                <w:rFonts w:asciiTheme="minorHAnsi" w:eastAsia="Symbol" w:hAnsiTheme="minorHAnsi" w:cstheme="minorBidi"/>
                <w:sz w:val="20"/>
                <w:szCs w:val="20"/>
              </w:rPr>
              <w:t>.</w:t>
            </w:r>
          </w:p>
        </w:tc>
        <w:tc>
          <w:tcPr>
            <w:tcW w:w="1985" w:type="dxa"/>
            <w:vMerge w:val="restart"/>
            <w:tcBorders>
              <w:top w:val="single" w:sz="4" w:space="0" w:color="auto"/>
            </w:tcBorders>
            <w:shd w:val="clear" w:color="auto" w:fill="FFC000" w:themeFill="accent4"/>
            <w:vAlign w:val="center"/>
          </w:tcPr>
          <w:p w14:paraId="3E5A4A55" w14:textId="293C15F6" w:rsidR="00734606" w:rsidRPr="00BB23F2" w:rsidRDefault="00734606" w:rsidP="00734606">
            <w:pPr>
              <w:ind w:left="0"/>
              <w:jc w:val="center"/>
              <w:rPr>
                <w:rFonts w:asciiTheme="minorHAnsi" w:eastAsia="Symbol" w:hAnsiTheme="minorHAnsi" w:cstheme="minorBidi"/>
                <w:sz w:val="20"/>
                <w:szCs w:val="20"/>
              </w:rPr>
            </w:pPr>
            <w:r w:rsidRPr="00BB23F2">
              <w:rPr>
                <w:rFonts w:asciiTheme="minorHAnsi" w:eastAsia="Symbol" w:hAnsiTheme="minorHAnsi" w:cstheme="minorBidi"/>
                <w:sz w:val="20"/>
                <w:szCs w:val="20"/>
              </w:rPr>
              <w:t>OK / no</w:t>
            </w:r>
            <w:r>
              <w:rPr>
                <w:rFonts w:asciiTheme="minorHAnsi" w:eastAsia="Symbol" w:hAnsiTheme="minorHAnsi" w:cstheme="minorBidi"/>
                <w:sz w:val="20"/>
                <w:szCs w:val="20"/>
              </w:rPr>
              <w:t>t OK</w:t>
            </w:r>
          </w:p>
        </w:tc>
      </w:tr>
      <w:tr w:rsidR="00734606" w:rsidRPr="00A52CBC" w14:paraId="43BFF271" w14:textId="77777777" w:rsidTr="00734606">
        <w:trPr>
          <w:trHeight w:val="400"/>
        </w:trPr>
        <w:tc>
          <w:tcPr>
            <w:tcW w:w="543" w:type="dxa"/>
            <w:vMerge/>
            <w:shd w:val="clear" w:color="auto" w:fill="auto"/>
            <w:vAlign w:val="center"/>
          </w:tcPr>
          <w:p w14:paraId="6B39FAB1" w14:textId="77777777" w:rsidR="00734606" w:rsidRPr="00F47613" w:rsidRDefault="00734606" w:rsidP="00734606">
            <w:pPr>
              <w:ind w:left="0"/>
              <w:jc w:val="center"/>
              <w:rPr>
                <w:rFonts w:asciiTheme="minorHAnsi" w:eastAsia="Symbol" w:hAnsiTheme="minorHAnsi" w:cstheme="minorBidi"/>
                <w:sz w:val="20"/>
                <w:szCs w:val="20"/>
              </w:rPr>
            </w:pPr>
          </w:p>
        </w:tc>
        <w:tc>
          <w:tcPr>
            <w:tcW w:w="5694" w:type="dxa"/>
            <w:tcBorders>
              <w:top w:val="single" w:sz="4" w:space="0" w:color="FFFFFF" w:themeColor="background1"/>
              <w:bottom w:val="single" w:sz="4" w:space="0" w:color="FFFFFF" w:themeColor="background1"/>
            </w:tcBorders>
            <w:shd w:val="clear" w:color="auto" w:fill="auto"/>
          </w:tcPr>
          <w:p w14:paraId="504A17DA" w14:textId="77777777" w:rsidR="00734606" w:rsidRDefault="00734606" w:rsidP="00734606">
            <w:pPr>
              <w:ind w:left="0"/>
              <w:rPr>
                <w:rFonts w:asciiTheme="minorHAnsi" w:eastAsia="Symbol" w:hAnsiTheme="minorHAnsi" w:cstheme="minorBidi"/>
                <w:sz w:val="20"/>
                <w:szCs w:val="20"/>
                <w:lang w:val="en-GB"/>
              </w:rPr>
            </w:pPr>
            <w:r w:rsidRPr="30426670">
              <w:rPr>
                <w:rFonts w:asciiTheme="minorHAnsi" w:eastAsia="Symbol" w:hAnsiTheme="minorHAnsi" w:cstheme="minorBidi"/>
                <w:b/>
                <w:bCs/>
                <w:sz w:val="20"/>
                <w:szCs w:val="20"/>
                <w:u w:val="single"/>
                <w:lang w:val="en-GB"/>
              </w:rPr>
              <w:t>For this require</w:t>
            </w:r>
            <w:r>
              <w:rPr>
                <w:rFonts w:asciiTheme="minorHAnsi" w:eastAsia="Symbol" w:hAnsiTheme="minorHAnsi" w:cstheme="minorBidi"/>
                <w:b/>
                <w:bCs/>
                <w:sz w:val="20"/>
                <w:szCs w:val="20"/>
                <w:u w:val="single"/>
                <w:lang w:val="en-GB"/>
              </w:rPr>
              <w:t>ment</w:t>
            </w:r>
            <w:r w:rsidRPr="30426670">
              <w:rPr>
                <w:rFonts w:asciiTheme="minorHAnsi" w:eastAsia="Symbol" w:hAnsiTheme="minorHAnsi" w:cstheme="minorBidi"/>
                <w:b/>
                <w:bCs/>
                <w:sz w:val="20"/>
                <w:szCs w:val="20"/>
                <w:u w:val="single"/>
                <w:lang w:val="en-GB"/>
              </w:rPr>
              <w:t>, service mean</w:t>
            </w:r>
            <w:r>
              <w:rPr>
                <w:rFonts w:asciiTheme="minorHAnsi" w:eastAsia="Symbol" w:hAnsiTheme="minorHAnsi" w:cstheme="minorBidi"/>
                <w:b/>
                <w:bCs/>
                <w:sz w:val="20"/>
                <w:szCs w:val="20"/>
                <w:u w:val="single"/>
                <w:lang w:val="en-GB"/>
              </w:rPr>
              <w:t>s</w:t>
            </w:r>
            <w:r w:rsidRPr="30426670">
              <w:rPr>
                <w:rFonts w:asciiTheme="minorHAnsi" w:eastAsia="Symbol" w:hAnsiTheme="minorHAnsi" w:cstheme="minorBidi"/>
                <w:b/>
                <w:bCs/>
                <w:sz w:val="20"/>
                <w:szCs w:val="20"/>
                <w:u w:val="single"/>
                <w:lang w:val="en-GB"/>
              </w:rPr>
              <w:t>:</w:t>
            </w:r>
            <w:r w:rsidRPr="30426670">
              <w:rPr>
                <w:rFonts w:asciiTheme="minorHAnsi" w:eastAsia="Symbol" w:hAnsiTheme="minorHAnsi" w:cstheme="minorBidi"/>
                <w:sz w:val="20"/>
                <w:szCs w:val="20"/>
                <w:lang w:val="en-GB"/>
              </w:rPr>
              <w:t xml:space="preserve"> </w:t>
            </w:r>
          </w:p>
          <w:p w14:paraId="4581DFBC" w14:textId="5EC8A6EF" w:rsidR="00734606" w:rsidRDefault="00734606" w:rsidP="00691813">
            <w:pPr>
              <w:pStyle w:val="Akapitzlist"/>
              <w:numPr>
                <w:ilvl w:val="0"/>
                <w:numId w:val="68"/>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participation as an independent expert company (third-party body) confirming the results of the </w:t>
            </w:r>
            <w:r w:rsidR="00837D10">
              <w:rPr>
                <w:rFonts w:asciiTheme="minorHAnsi" w:eastAsia="Symbol" w:hAnsiTheme="minorHAnsi" w:cstheme="minorBidi"/>
                <w:sz w:val="20"/>
                <w:szCs w:val="20"/>
                <w:lang w:val="en-GB"/>
              </w:rPr>
              <w:t>power quality measurements</w:t>
            </w:r>
            <w:r>
              <w:rPr>
                <w:rFonts w:asciiTheme="minorHAnsi" w:eastAsia="Symbol" w:hAnsiTheme="minorHAnsi" w:cstheme="minorBidi"/>
                <w:sz w:val="20"/>
                <w:szCs w:val="20"/>
                <w:lang w:val="en-GB"/>
              </w:rPr>
              <w:t xml:space="preserve"> required by</w:t>
            </w:r>
            <w:r w:rsidR="00837D10">
              <w:rPr>
                <w:rFonts w:asciiTheme="minorHAnsi" w:eastAsia="Symbol" w:hAnsiTheme="minorHAnsi" w:cstheme="minorBidi"/>
                <w:sz w:val="20"/>
                <w:szCs w:val="20"/>
                <w:lang w:val="en-GB"/>
              </w:rPr>
              <w:t xml:space="preserve"> </w:t>
            </w:r>
            <w:r w:rsidR="00837D10" w:rsidRPr="00837D10">
              <w:rPr>
                <w:lang w:val="en-GB"/>
              </w:rPr>
              <w:t>Power system regulation</w:t>
            </w:r>
            <w:r>
              <w:rPr>
                <w:rFonts w:asciiTheme="minorHAnsi" w:eastAsia="Symbol" w:hAnsiTheme="minorHAnsi" w:cstheme="minorBidi"/>
                <w:sz w:val="20"/>
                <w:szCs w:val="20"/>
                <w:lang w:val="en-GB"/>
              </w:rPr>
              <w:t xml:space="preserve">, and TSO’s </w:t>
            </w:r>
            <w:r w:rsidR="00837D10">
              <w:rPr>
                <w:rFonts w:asciiTheme="minorHAnsi" w:eastAsia="Symbol" w:hAnsiTheme="minorHAnsi" w:cstheme="minorBidi"/>
                <w:sz w:val="20"/>
                <w:szCs w:val="20"/>
                <w:lang w:val="en-GB"/>
              </w:rPr>
              <w:t>power quality measurement</w:t>
            </w:r>
            <w:r>
              <w:rPr>
                <w:rFonts w:asciiTheme="minorHAnsi" w:eastAsia="Symbol" w:hAnsiTheme="minorHAnsi" w:cstheme="minorBidi"/>
                <w:sz w:val="20"/>
                <w:szCs w:val="20"/>
                <w:lang w:val="en-GB"/>
              </w:rPr>
              <w:t xml:space="preserve"> requirements for </w:t>
            </w:r>
            <w:r w:rsidRPr="003819BC">
              <w:rPr>
                <w:rFonts w:asciiTheme="minorHAnsi" w:eastAsia="Symbol" w:hAnsiTheme="minorHAnsi" w:cstheme="minorBidi"/>
                <w:sz w:val="20"/>
                <w:szCs w:val="20"/>
                <w:lang w:val="en-GB"/>
              </w:rPr>
              <w:t>power</w:t>
            </w:r>
            <w:r>
              <w:rPr>
                <w:rFonts w:asciiTheme="minorHAnsi" w:eastAsia="Symbol" w:hAnsiTheme="minorHAnsi" w:cstheme="minorBidi"/>
                <w:sz w:val="20"/>
                <w:szCs w:val="20"/>
                <w:lang w:val="en-GB"/>
              </w:rPr>
              <w:t>-</w:t>
            </w:r>
            <w:r w:rsidRPr="003819BC">
              <w:rPr>
                <w:rFonts w:asciiTheme="minorHAnsi" w:eastAsia="Symbol" w:hAnsiTheme="minorHAnsi" w:cstheme="minorBidi"/>
                <w:sz w:val="20"/>
                <w:szCs w:val="20"/>
                <w:lang w:val="en-GB"/>
              </w:rPr>
              <w:t>generatin</w:t>
            </w:r>
            <w:r>
              <w:rPr>
                <w:rFonts w:asciiTheme="minorHAnsi" w:eastAsia="Symbol" w:hAnsiTheme="minorHAnsi" w:cstheme="minorBidi"/>
                <w:sz w:val="20"/>
                <w:szCs w:val="20"/>
                <w:lang w:val="en-GB"/>
              </w:rPr>
              <w:t>g</w:t>
            </w:r>
            <w:r w:rsidRPr="003819BC">
              <w:rPr>
                <w:rFonts w:asciiTheme="minorHAnsi" w:eastAsia="Symbol" w:hAnsiTheme="minorHAnsi" w:cstheme="minorBidi"/>
                <w:sz w:val="20"/>
                <w:szCs w:val="20"/>
                <w:lang w:val="en-GB"/>
              </w:rPr>
              <w:t xml:space="preserve"> modules</w:t>
            </w:r>
            <w:r>
              <w:rPr>
                <w:rFonts w:asciiTheme="minorHAnsi" w:eastAsia="Symbol" w:hAnsiTheme="minorHAnsi" w:cstheme="minorBidi"/>
                <w:sz w:val="20"/>
                <w:szCs w:val="20"/>
                <w:lang w:val="en-GB"/>
              </w:rPr>
              <w:t xml:space="preserve"> type C or D </w:t>
            </w:r>
          </w:p>
          <w:p w14:paraId="354E875F" w14:textId="77777777" w:rsidR="00837D10" w:rsidRDefault="00734606" w:rsidP="00837D10">
            <w:pPr>
              <w:pStyle w:val="Akapitzlist"/>
              <w:numPr>
                <w:ilvl w:val="0"/>
                <w:numId w:val="0"/>
              </w:numPr>
              <w:ind w:left="720"/>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or </w:t>
            </w:r>
          </w:p>
          <w:p w14:paraId="2A5338E3" w14:textId="50E674FE" w:rsidR="00734606" w:rsidRPr="00837D10" w:rsidRDefault="00734606" w:rsidP="00691813">
            <w:pPr>
              <w:pStyle w:val="Akapitzlist"/>
              <w:numPr>
                <w:ilvl w:val="0"/>
                <w:numId w:val="68"/>
              </w:numPr>
              <w:rPr>
                <w:rFonts w:asciiTheme="minorHAnsi" w:eastAsia="Symbol" w:hAnsiTheme="minorHAnsi" w:cstheme="minorBidi"/>
                <w:sz w:val="20"/>
                <w:szCs w:val="20"/>
                <w:lang w:val="en-GB"/>
              </w:rPr>
            </w:pPr>
            <w:r w:rsidRPr="00837D10">
              <w:rPr>
                <w:rFonts w:asciiTheme="minorHAnsi" w:eastAsia="Symbol" w:hAnsiTheme="minorHAnsi" w:cstheme="minorBidi"/>
                <w:sz w:val="20"/>
                <w:szCs w:val="20"/>
                <w:lang w:val="en-GB"/>
              </w:rPr>
              <w:t xml:space="preserve">execution of the </w:t>
            </w:r>
            <w:r w:rsidR="00837D10">
              <w:rPr>
                <w:rFonts w:asciiTheme="minorHAnsi" w:eastAsia="Symbol" w:hAnsiTheme="minorHAnsi" w:cstheme="minorBidi"/>
                <w:sz w:val="20"/>
                <w:szCs w:val="20"/>
                <w:lang w:val="en-GB"/>
              </w:rPr>
              <w:t xml:space="preserve">power quality measurements required by </w:t>
            </w:r>
            <w:r w:rsidR="00837D10" w:rsidRPr="00837D10">
              <w:rPr>
                <w:lang w:val="en-GB"/>
              </w:rPr>
              <w:t>Power system regulation</w:t>
            </w:r>
            <w:r w:rsidR="00837D10">
              <w:rPr>
                <w:rFonts w:asciiTheme="minorHAnsi" w:eastAsia="Symbol" w:hAnsiTheme="minorHAnsi" w:cstheme="minorBidi"/>
                <w:sz w:val="20"/>
                <w:szCs w:val="20"/>
                <w:lang w:val="en-GB"/>
              </w:rPr>
              <w:t xml:space="preserve">, and TSO’s power quality measurement requirements for </w:t>
            </w:r>
            <w:r w:rsidR="00837D10" w:rsidRPr="003819BC">
              <w:rPr>
                <w:rFonts w:asciiTheme="minorHAnsi" w:eastAsia="Symbol" w:hAnsiTheme="minorHAnsi" w:cstheme="minorBidi"/>
                <w:sz w:val="20"/>
                <w:szCs w:val="20"/>
                <w:lang w:val="en-GB"/>
              </w:rPr>
              <w:t>power</w:t>
            </w:r>
            <w:r w:rsidR="00837D10">
              <w:rPr>
                <w:rFonts w:asciiTheme="minorHAnsi" w:eastAsia="Symbol" w:hAnsiTheme="minorHAnsi" w:cstheme="minorBidi"/>
                <w:sz w:val="20"/>
                <w:szCs w:val="20"/>
                <w:lang w:val="en-GB"/>
              </w:rPr>
              <w:t>-</w:t>
            </w:r>
            <w:r w:rsidR="00837D10" w:rsidRPr="003819BC">
              <w:rPr>
                <w:rFonts w:asciiTheme="minorHAnsi" w:eastAsia="Symbol" w:hAnsiTheme="minorHAnsi" w:cstheme="minorBidi"/>
                <w:sz w:val="20"/>
                <w:szCs w:val="20"/>
                <w:lang w:val="en-GB"/>
              </w:rPr>
              <w:t>generatin</w:t>
            </w:r>
            <w:r w:rsidR="00837D10">
              <w:rPr>
                <w:rFonts w:asciiTheme="minorHAnsi" w:eastAsia="Symbol" w:hAnsiTheme="minorHAnsi" w:cstheme="minorBidi"/>
                <w:sz w:val="20"/>
                <w:szCs w:val="20"/>
                <w:lang w:val="en-GB"/>
              </w:rPr>
              <w:t>g</w:t>
            </w:r>
            <w:r w:rsidR="00837D10" w:rsidRPr="003819BC">
              <w:rPr>
                <w:rFonts w:asciiTheme="minorHAnsi" w:eastAsia="Symbol" w:hAnsiTheme="minorHAnsi" w:cstheme="minorBidi"/>
                <w:sz w:val="20"/>
                <w:szCs w:val="20"/>
                <w:lang w:val="en-GB"/>
              </w:rPr>
              <w:t xml:space="preserve"> modules</w:t>
            </w:r>
            <w:r w:rsidR="00837D10">
              <w:rPr>
                <w:rFonts w:asciiTheme="minorHAnsi" w:eastAsia="Symbol" w:hAnsiTheme="minorHAnsi" w:cstheme="minorBidi"/>
                <w:sz w:val="20"/>
                <w:szCs w:val="20"/>
                <w:lang w:val="en-GB"/>
              </w:rPr>
              <w:t xml:space="preserve"> type C or D</w:t>
            </w:r>
            <w:r w:rsidR="00837D10" w:rsidRPr="00837D10">
              <w:rPr>
                <w:rFonts w:asciiTheme="minorHAnsi" w:eastAsia="Symbol" w:hAnsiTheme="minorHAnsi" w:cstheme="minorBidi"/>
                <w:sz w:val="20"/>
                <w:szCs w:val="20"/>
                <w:lang w:val="en-GB"/>
              </w:rPr>
              <w:t xml:space="preserve"> </w:t>
            </w:r>
            <w:r w:rsidRPr="00837D10">
              <w:rPr>
                <w:rFonts w:asciiTheme="minorHAnsi" w:eastAsia="Symbol" w:hAnsiTheme="minorHAnsi" w:cstheme="minorBidi"/>
                <w:sz w:val="20"/>
                <w:szCs w:val="20"/>
                <w:lang w:val="en-GB"/>
              </w:rPr>
              <w:t>as the main contractor or subcontractor;</w:t>
            </w:r>
          </w:p>
        </w:tc>
        <w:tc>
          <w:tcPr>
            <w:tcW w:w="5670" w:type="dxa"/>
            <w:tcBorders>
              <w:top w:val="single" w:sz="4" w:space="0" w:color="FFFFFF" w:themeColor="background1"/>
              <w:bottom w:val="single" w:sz="4" w:space="0" w:color="FFFFFF" w:themeColor="background1"/>
            </w:tcBorders>
          </w:tcPr>
          <w:p w14:paraId="2EF762F7" w14:textId="77777777" w:rsidR="00734606" w:rsidRDefault="00734606" w:rsidP="00734606">
            <w:pPr>
              <w:ind w:left="0"/>
              <w:rPr>
                <w:rFonts w:asciiTheme="minorHAnsi" w:eastAsia="Symbol" w:hAnsiTheme="minorHAnsi" w:cstheme="minorBidi"/>
                <w:b/>
                <w:bCs/>
                <w:sz w:val="20"/>
                <w:szCs w:val="20"/>
                <w:u w:val="single"/>
              </w:rPr>
            </w:pPr>
            <w:r w:rsidRPr="0006101E">
              <w:rPr>
                <w:rFonts w:asciiTheme="minorHAnsi" w:eastAsia="Symbol" w:hAnsiTheme="minorHAnsi" w:cstheme="minorBidi"/>
                <w:b/>
                <w:bCs/>
                <w:sz w:val="20"/>
                <w:szCs w:val="20"/>
                <w:u w:val="single"/>
              </w:rPr>
              <w:t>Dla tego wymagania usług</w:t>
            </w:r>
            <w:r>
              <w:rPr>
                <w:rFonts w:asciiTheme="minorHAnsi" w:eastAsia="Symbol" w:hAnsiTheme="minorHAnsi" w:cstheme="minorBidi"/>
                <w:b/>
                <w:bCs/>
                <w:sz w:val="20"/>
                <w:szCs w:val="20"/>
                <w:u w:val="single"/>
              </w:rPr>
              <w:t>a</w:t>
            </w:r>
            <w:r w:rsidRPr="0006101E">
              <w:rPr>
                <w:rFonts w:asciiTheme="minorHAnsi" w:eastAsia="Symbol" w:hAnsiTheme="minorHAnsi" w:cstheme="minorBidi"/>
                <w:b/>
                <w:bCs/>
                <w:sz w:val="20"/>
                <w:szCs w:val="20"/>
                <w:u w:val="single"/>
              </w:rPr>
              <w:t xml:space="preserve"> oznacza: </w:t>
            </w:r>
          </w:p>
          <w:p w14:paraId="639C7791" w14:textId="064B3FB5" w:rsidR="00734606" w:rsidRDefault="00734606" w:rsidP="00691813">
            <w:pPr>
              <w:pStyle w:val="Akapitzlist"/>
              <w:numPr>
                <w:ilvl w:val="0"/>
                <w:numId w:val="69"/>
              </w:numPr>
              <w:rPr>
                <w:rFonts w:asciiTheme="minorHAnsi" w:eastAsia="Symbol" w:hAnsiTheme="minorHAnsi" w:cstheme="minorBidi"/>
                <w:sz w:val="20"/>
                <w:szCs w:val="20"/>
              </w:rPr>
            </w:pPr>
            <w:r>
              <w:rPr>
                <w:rFonts w:asciiTheme="minorHAnsi" w:eastAsia="Symbol" w:hAnsiTheme="minorHAnsi" w:cstheme="minorBidi"/>
                <w:sz w:val="20"/>
                <w:szCs w:val="20"/>
              </w:rPr>
              <w:t>u</w:t>
            </w:r>
            <w:r w:rsidRPr="004A7B69">
              <w:rPr>
                <w:rFonts w:asciiTheme="minorHAnsi" w:eastAsia="Symbol" w:hAnsiTheme="minorHAnsi" w:cstheme="minorBidi"/>
                <w:sz w:val="20"/>
                <w:szCs w:val="20"/>
              </w:rPr>
              <w:t xml:space="preserve">dział, jako </w:t>
            </w:r>
            <w:r>
              <w:rPr>
                <w:rFonts w:asciiTheme="minorHAnsi" w:eastAsia="Symbol" w:hAnsiTheme="minorHAnsi" w:cstheme="minorBidi"/>
                <w:sz w:val="20"/>
                <w:szCs w:val="20"/>
              </w:rPr>
              <w:t>niezależna</w:t>
            </w:r>
            <w:r w:rsidRPr="004A7B69">
              <w:rPr>
                <w:rFonts w:asciiTheme="minorHAnsi" w:eastAsia="Symbol" w:hAnsiTheme="minorHAnsi" w:cstheme="minorBidi"/>
                <w:sz w:val="20"/>
                <w:szCs w:val="20"/>
              </w:rPr>
              <w:t xml:space="preserve"> firma ekspercka (strona trzecia) potwierdzająca wyniki </w:t>
            </w:r>
            <w:r w:rsidR="00837D10">
              <w:rPr>
                <w:rFonts w:asciiTheme="minorHAnsi" w:eastAsia="Symbol" w:hAnsiTheme="minorHAnsi" w:cstheme="minorBidi"/>
                <w:sz w:val="20"/>
                <w:szCs w:val="20"/>
              </w:rPr>
              <w:t xml:space="preserve">pomiarów jakości energii elektrycznej </w:t>
            </w:r>
            <w:r w:rsidRPr="004A7B69">
              <w:rPr>
                <w:rFonts w:asciiTheme="minorHAnsi" w:eastAsia="Symbol" w:hAnsiTheme="minorHAnsi" w:cstheme="minorBidi"/>
                <w:sz w:val="20"/>
                <w:szCs w:val="20"/>
              </w:rPr>
              <w:t xml:space="preserve">wymaganych przez </w:t>
            </w:r>
            <w:r w:rsidR="00837D10">
              <w:rPr>
                <w:rFonts w:asciiTheme="minorHAnsi" w:eastAsia="Symbol" w:hAnsiTheme="minorHAnsi" w:cstheme="minorBidi"/>
                <w:sz w:val="20"/>
                <w:szCs w:val="20"/>
              </w:rPr>
              <w:t xml:space="preserve">Rozporządzenie </w:t>
            </w:r>
            <w:r>
              <w:rPr>
                <w:rFonts w:asciiTheme="minorHAnsi" w:eastAsia="Symbol" w:hAnsiTheme="minorHAnsi" w:cstheme="minorBidi"/>
                <w:sz w:val="20"/>
                <w:szCs w:val="20"/>
              </w:rPr>
              <w:t xml:space="preserve">oraz TSO wymagania dotyczące </w:t>
            </w:r>
            <w:r w:rsidR="00837D10">
              <w:rPr>
                <w:rFonts w:asciiTheme="minorHAnsi" w:eastAsia="Symbol" w:hAnsiTheme="minorHAnsi" w:cstheme="minorBidi"/>
                <w:sz w:val="20"/>
                <w:szCs w:val="20"/>
              </w:rPr>
              <w:t xml:space="preserve">jakości energii elektrycznej </w:t>
            </w:r>
            <w:r>
              <w:rPr>
                <w:rFonts w:asciiTheme="minorHAnsi" w:eastAsia="Symbol" w:hAnsiTheme="minorHAnsi" w:cstheme="minorBidi"/>
                <w:sz w:val="20"/>
                <w:szCs w:val="20"/>
              </w:rPr>
              <w:t xml:space="preserve">dla modułu wytwarzania energii typu C lub </w:t>
            </w:r>
            <w:r w:rsidR="00214376">
              <w:rPr>
                <w:rFonts w:asciiTheme="minorHAnsi" w:eastAsia="Symbol" w:hAnsiTheme="minorHAnsi" w:cstheme="minorBidi"/>
                <w:sz w:val="20"/>
                <w:szCs w:val="20"/>
              </w:rPr>
              <w:t>D</w:t>
            </w:r>
          </w:p>
          <w:p w14:paraId="04A3EDB7" w14:textId="272A7549" w:rsidR="00734606" w:rsidRDefault="003C073D" w:rsidP="00734606">
            <w:pPr>
              <w:pStyle w:val="Akapitzlist"/>
              <w:numPr>
                <w:ilvl w:val="0"/>
                <w:numId w:val="0"/>
              </w:numPr>
              <w:ind w:left="720"/>
              <w:rPr>
                <w:rFonts w:asciiTheme="minorHAnsi" w:eastAsia="Symbol" w:hAnsiTheme="minorHAnsi" w:cstheme="minorBidi"/>
                <w:sz w:val="20"/>
                <w:szCs w:val="20"/>
              </w:rPr>
            </w:pPr>
            <w:r>
              <w:rPr>
                <w:rFonts w:asciiTheme="minorHAnsi" w:eastAsia="Symbol" w:hAnsiTheme="minorHAnsi" w:cstheme="minorBidi"/>
                <w:sz w:val="20"/>
                <w:szCs w:val="20"/>
              </w:rPr>
              <w:t>albo</w:t>
            </w:r>
          </w:p>
          <w:p w14:paraId="55BA152F" w14:textId="619F054B" w:rsidR="00734606" w:rsidRPr="00837D10" w:rsidRDefault="00734606" w:rsidP="00691813">
            <w:pPr>
              <w:pStyle w:val="Akapitzlist"/>
              <w:numPr>
                <w:ilvl w:val="0"/>
                <w:numId w:val="69"/>
              </w:numPr>
              <w:rPr>
                <w:rFonts w:asciiTheme="minorHAnsi" w:eastAsia="Symbol" w:hAnsiTheme="minorHAnsi" w:cstheme="minorBidi"/>
                <w:b/>
                <w:bCs/>
                <w:sz w:val="20"/>
                <w:szCs w:val="20"/>
                <w:u w:val="single"/>
              </w:rPr>
            </w:pPr>
            <w:r w:rsidRPr="00837D10">
              <w:rPr>
                <w:rFonts w:asciiTheme="minorHAnsi" w:eastAsia="Symbol" w:hAnsiTheme="minorHAnsi" w:cstheme="minorBidi"/>
                <w:sz w:val="20"/>
                <w:szCs w:val="20"/>
              </w:rPr>
              <w:t xml:space="preserve">wykonanie </w:t>
            </w:r>
            <w:r w:rsidR="00837D10">
              <w:rPr>
                <w:rFonts w:asciiTheme="minorHAnsi" w:eastAsia="Symbol" w:hAnsiTheme="minorHAnsi" w:cstheme="minorBidi"/>
                <w:sz w:val="20"/>
                <w:szCs w:val="20"/>
              </w:rPr>
              <w:t xml:space="preserve">pomiarów jakości energii elektrycznej </w:t>
            </w:r>
            <w:r w:rsidR="00837D10" w:rsidRPr="004A7B69">
              <w:rPr>
                <w:rFonts w:asciiTheme="minorHAnsi" w:eastAsia="Symbol" w:hAnsiTheme="minorHAnsi" w:cstheme="minorBidi"/>
                <w:sz w:val="20"/>
                <w:szCs w:val="20"/>
              </w:rPr>
              <w:t xml:space="preserve">wymaganych przez </w:t>
            </w:r>
            <w:r w:rsidR="00837D10">
              <w:rPr>
                <w:rFonts w:asciiTheme="minorHAnsi" w:eastAsia="Symbol" w:hAnsiTheme="minorHAnsi" w:cstheme="minorBidi"/>
                <w:sz w:val="20"/>
                <w:szCs w:val="20"/>
              </w:rPr>
              <w:t xml:space="preserve">Rozporządzenie oraz TSO wymagania dotyczące jakości energii elektrycznej dla modułu wytwarzania energii typu C lub </w:t>
            </w:r>
            <w:r w:rsidR="00214376">
              <w:rPr>
                <w:rFonts w:asciiTheme="minorHAnsi" w:eastAsia="Symbol" w:hAnsiTheme="minorHAnsi" w:cstheme="minorBidi"/>
                <w:sz w:val="20"/>
                <w:szCs w:val="20"/>
              </w:rPr>
              <w:t>D</w:t>
            </w:r>
            <w:r w:rsidR="00837D10" w:rsidRPr="00837D10">
              <w:rPr>
                <w:rFonts w:asciiTheme="minorHAnsi" w:eastAsia="Symbol" w:hAnsiTheme="minorHAnsi" w:cstheme="minorBidi"/>
                <w:sz w:val="20"/>
                <w:szCs w:val="20"/>
              </w:rPr>
              <w:t xml:space="preserve"> jako główny wykonawca lub podwykonawca</w:t>
            </w:r>
            <w:r w:rsidRPr="00837D10">
              <w:rPr>
                <w:rFonts w:asciiTheme="minorHAnsi" w:eastAsia="Symbol" w:hAnsiTheme="minorHAnsi" w:cstheme="minorBidi"/>
                <w:sz w:val="20"/>
                <w:szCs w:val="20"/>
              </w:rPr>
              <w:t>;</w:t>
            </w:r>
          </w:p>
        </w:tc>
        <w:tc>
          <w:tcPr>
            <w:tcW w:w="1985" w:type="dxa"/>
            <w:vMerge/>
            <w:shd w:val="clear" w:color="auto" w:fill="FFC000" w:themeFill="accent4"/>
            <w:vAlign w:val="center"/>
          </w:tcPr>
          <w:p w14:paraId="5ECB992B" w14:textId="77777777" w:rsidR="00734606" w:rsidRPr="00BB23F2" w:rsidRDefault="00734606" w:rsidP="00734606">
            <w:pPr>
              <w:ind w:left="0"/>
              <w:jc w:val="center"/>
              <w:rPr>
                <w:rFonts w:asciiTheme="minorHAnsi" w:eastAsia="Symbol" w:hAnsiTheme="minorHAnsi" w:cstheme="minorBidi"/>
                <w:sz w:val="20"/>
                <w:szCs w:val="20"/>
              </w:rPr>
            </w:pPr>
          </w:p>
        </w:tc>
      </w:tr>
      <w:tr w:rsidR="00734606" w:rsidRPr="00A52CBC" w14:paraId="11B6B065" w14:textId="77777777" w:rsidTr="004049A1">
        <w:trPr>
          <w:trHeight w:val="400"/>
        </w:trPr>
        <w:tc>
          <w:tcPr>
            <w:tcW w:w="543" w:type="dxa"/>
            <w:vMerge/>
            <w:tcBorders>
              <w:bottom w:val="single" w:sz="4" w:space="0" w:color="auto"/>
            </w:tcBorders>
            <w:shd w:val="clear" w:color="auto" w:fill="auto"/>
            <w:vAlign w:val="center"/>
          </w:tcPr>
          <w:p w14:paraId="64E823CA" w14:textId="77777777" w:rsidR="00734606" w:rsidRPr="00F47613" w:rsidRDefault="00734606" w:rsidP="00734606">
            <w:pPr>
              <w:ind w:left="0"/>
              <w:jc w:val="center"/>
              <w:rPr>
                <w:rFonts w:asciiTheme="minorHAnsi" w:eastAsia="Symbol" w:hAnsiTheme="minorHAnsi" w:cstheme="minorBidi"/>
                <w:sz w:val="20"/>
                <w:szCs w:val="20"/>
              </w:rPr>
            </w:pPr>
          </w:p>
        </w:tc>
        <w:tc>
          <w:tcPr>
            <w:tcW w:w="5694" w:type="dxa"/>
            <w:tcBorders>
              <w:top w:val="single" w:sz="4" w:space="0" w:color="FFFFFF" w:themeColor="background1"/>
              <w:bottom w:val="single" w:sz="4" w:space="0" w:color="auto"/>
            </w:tcBorders>
            <w:shd w:val="clear" w:color="auto" w:fill="auto"/>
          </w:tcPr>
          <w:p w14:paraId="6AFBA173" w14:textId="238A4D71" w:rsidR="00734606" w:rsidRDefault="00734606" w:rsidP="00734606">
            <w:pPr>
              <w:ind w:left="0"/>
              <w:rPr>
                <w:rFonts w:asciiTheme="minorHAnsi" w:eastAsia="Symbol" w:hAnsiTheme="minorHAnsi" w:cstheme="minorBidi"/>
                <w:b/>
                <w:bCs/>
                <w:sz w:val="20"/>
                <w:szCs w:val="20"/>
                <w:u w:val="single"/>
                <w:lang w:val="en-GB"/>
              </w:rPr>
            </w:pPr>
            <w:r w:rsidRPr="30426670">
              <w:rPr>
                <w:rFonts w:asciiTheme="minorHAnsi" w:eastAsia="Symbol" w:hAnsiTheme="minorHAnsi" w:cstheme="minorBidi"/>
                <w:b/>
                <w:bCs/>
                <w:sz w:val="20"/>
                <w:szCs w:val="20"/>
                <w:u w:val="single"/>
                <w:lang w:val="en-GB"/>
              </w:rPr>
              <w:t>For this require</w:t>
            </w:r>
            <w:r>
              <w:rPr>
                <w:rFonts w:asciiTheme="minorHAnsi" w:eastAsia="Symbol" w:hAnsiTheme="minorHAnsi" w:cstheme="minorBidi"/>
                <w:b/>
                <w:bCs/>
                <w:sz w:val="20"/>
                <w:szCs w:val="20"/>
                <w:u w:val="single"/>
                <w:lang w:val="en-GB"/>
              </w:rPr>
              <w:t xml:space="preserve">ment, </w:t>
            </w:r>
            <w:r w:rsidRPr="004A7B69">
              <w:rPr>
                <w:rFonts w:asciiTheme="minorHAnsi" w:eastAsia="Symbol" w:hAnsiTheme="minorHAnsi" w:cstheme="minorBidi"/>
                <w:b/>
                <w:bCs/>
                <w:sz w:val="20"/>
                <w:szCs w:val="20"/>
                <w:u w:val="single"/>
                <w:lang w:val="en-GB"/>
              </w:rPr>
              <w:t>power</w:t>
            </w:r>
            <w:r>
              <w:rPr>
                <w:rFonts w:asciiTheme="minorHAnsi" w:eastAsia="Symbol" w:hAnsiTheme="minorHAnsi" w:cstheme="minorBidi"/>
                <w:b/>
                <w:bCs/>
                <w:sz w:val="20"/>
                <w:szCs w:val="20"/>
                <w:u w:val="single"/>
                <w:lang w:val="en-GB"/>
              </w:rPr>
              <w:t>-</w:t>
            </w:r>
            <w:r w:rsidRPr="004A7B69">
              <w:rPr>
                <w:rFonts w:asciiTheme="minorHAnsi" w:eastAsia="Symbol" w:hAnsiTheme="minorHAnsi" w:cstheme="minorBidi"/>
                <w:b/>
                <w:bCs/>
                <w:sz w:val="20"/>
                <w:szCs w:val="20"/>
                <w:u w:val="single"/>
                <w:lang w:val="en-GB"/>
              </w:rPr>
              <w:t>generati</w:t>
            </w:r>
            <w:r>
              <w:rPr>
                <w:rFonts w:asciiTheme="minorHAnsi" w:eastAsia="Symbol" w:hAnsiTheme="minorHAnsi" w:cstheme="minorBidi"/>
                <w:b/>
                <w:bCs/>
                <w:sz w:val="20"/>
                <w:szCs w:val="20"/>
                <w:u w:val="single"/>
                <w:lang w:val="en-GB"/>
              </w:rPr>
              <w:t>ng</w:t>
            </w:r>
            <w:r w:rsidRPr="004A7B69">
              <w:rPr>
                <w:rFonts w:asciiTheme="minorHAnsi" w:eastAsia="Symbol" w:hAnsiTheme="minorHAnsi" w:cstheme="minorBidi"/>
                <w:b/>
                <w:bCs/>
                <w:sz w:val="20"/>
                <w:szCs w:val="20"/>
                <w:u w:val="single"/>
                <w:lang w:val="en-GB"/>
              </w:rPr>
              <w:t xml:space="preserve"> modules type C or D </w:t>
            </w:r>
            <w:r w:rsidRPr="30426670">
              <w:rPr>
                <w:rFonts w:asciiTheme="minorHAnsi" w:eastAsia="Symbol" w:hAnsiTheme="minorHAnsi" w:cstheme="minorBidi"/>
                <w:b/>
                <w:bCs/>
                <w:sz w:val="20"/>
                <w:szCs w:val="20"/>
                <w:u w:val="single"/>
                <w:lang w:val="en-GB"/>
              </w:rPr>
              <w:t>mean</w:t>
            </w:r>
            <w:r>
              <w:rPr>
                <w:rFonts w:asciiTheme="minorHAnsi" w:eastAsia="Symbol" w:hAnsiTheme="minorHAnsi" w:cstheme="minorBidi"/>
                <w:b/>
                <w:bCs/>
                <w:sz w:val="20"/>
                <w:szCs w:val="20"/>
                <w:u w:val="single"/>
                <w:lang w:val="en-GB"/>
              </w:rPr>
              <w:t xml:space="preserve">s power generation module defined in NC </w:t>
            </w:r>
            <w:proofErr w:type="spellStart"/>
            <w:r>
              <w:rPr>
                <w:rFonts w:asciiTheme="minorHAnsi" w:eastAsia="Symbol" w:hAnsiTheme="minorHAnsi" w:cstheme="minorBidi"/>
                <w:b/>
                <w:bCs/>
                <w:sz w:val="20"/>
                <w:szCs w:val="20"/>
                <w:u w:val="single"/>
                <w:lang w:val="en-GB"/>
              </w:rPr>
              <w:t>RfG</w:t>
            </w:r>
            <w:proofErr w:type="spellEnd"/>
            <w:r w:rsidR="002B2364">
              <w:rPr>
                <w:rFonts w:asciiTheme="minorHAnsi" w:eastAsia="Symbol" w:hAnsiTheme="minorHAnsi" w:cstheme="minorBidi"/>
                <w:b/>
                <w:bCs/>
                <w:sz w:val="20"/>
                <w:szCs w:val="20"/>
                <w:u w:val="single"/>
                <w:lang w:val="en-GB"/>
              </w:rPr>
              <w:t xml:space="preserve"> including</w:t>
            </w:r>
            <w:r>
              <w:rPr>
                <w:rFonts w:asciiTheme="minorHAnsi" w:eastAsia="Symbol" w:hAnsiTheme="minorHAnsi" w:cstheme="minorBidi"/>
                <w:b/>
                <w:bCs/>
                <w:sz w:val="20"/>
                <w:szCs w:val="20"/>
                <w:u w:val="single"/>
                <w:lang w:val="en-GB"/>
              </w:rPr>
              <w:t>:</w:t>
            </w:r>
          </w:p>
          <w:p w14:paraId="526DAAE4" w14:textId="77777777" w:rsidR="00734606" w:rsidRPr="00162EEA" w:rsidRDefault="00734606" w:rsidP="00691813">
            <w:pPr>
              <w:pStyle w:val="Akapitzlist"/>
              <w:numPr>
                <w:ilvl w:val="0"/>
                <w:numId w:val="70"/>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conventional power plant (minimum rated power 200 MW) and/or</w:t>
            </w:r>
          </w:p>
          <w:p w14:paraId="5441DF3E" w14:textId="77777777" w:rsidR="00734606" w:rsidRDefault="00734606" w:rsidP="00691813">
            <w:pPr>
              <w:pStyle w:val="Akapitzlist"/>
              <w:numPr>
                <w:ilvl w:val="0"/>
                <w:numId w:val="70"/>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 xml:space="preserve">offshore wind farm (minimum rated power 100 MW) and/or </w:t>
            </w:r>
          </w:p>
          <w:p w14:paraId="38B1F8D7" w14:textId="610C9928" w:rsidR="00734606" w:rsidRPr="00837D10" w:rsidRDefault="00734606" w:rsidP="00691813">
            <w:pPr>
              <w:pStyle w:val="Akapitzlist"/>
              <w:numPr>
                <w:ilvl w:val="0"/>
                <w:numId w:val="70"/>
              </w:numPr>
              <w:rPr>
                <w:rFonts w:asciiTheme="minorHAnsi" w:eastAsia="Symbol" w:hAnsiTheme="minorHAnsi" w:cstheme="minorBidi"/>
                <w:b/>
                <w:bCs/>
                <w:sz w:val="20"/>
                <w:szCs w:val="20"/>
                <w:u w:val="single"/>
                <w:lang w:val="en-GB"/>
              </w:rPr>
            </w:pPr>
            <w:r w:rsidRPr="00837D10">
              <w:rPr>
                <w:rFonts w:asciiTheme="minorHAnsi" w:eastAsia="Symbol" w:hAnsiTheme="minorHAnsi" w:cstheme="minorBidi"/>
                <w:sz w:val="20"/>
                <w:szCs w:val="20"/>
                <w:lang w:val="en-GB"/>
              </w:rPr>
              <w:t xml:space="preserve">onshore wind farm (minimum rated power </w:t>
            </w:r>
            <w:r w:rsidR="00214376">
              <w:rPr>
                <w:rFonts w:asciiTheme="minorHAnsi" w:eastAsia="Symbol" w:hAnsiTheme="minorHAnsi" w:cstheme="minorBidi"/>
                <w:sz w:val="20"/>
                <w:szCs w:val="20"/>
                <w:lang w:val="en-GB"/>
              </w:rPr>
              <w:t>5</w:t>
            </w:r>
            <w:r w:rsidRPr="00837D10">
              <w:rPr>
                <w:rFonts w:asciiTheme="minorHAnsi" w:eastAsia="Symbol" w:hAnsiTheme="minorHAnsi" w:cstheme="minorBidi"/>
                <w:sz w:val="20"/>
                <w:szCs w:val="20"/>
                <w:lang w:val="en-GB"/>
              </w:rPr>
              <w:t>0 MW).</w:t>
            </w:r>
          </w:p>
        </w:tc>
        <w:tc>
          <w:tcPr>
            <w:tcW w:w="5670" w:type="dxa"/>
            <w:tcBorders>
              <w:top w:val="single" w:sz="4" w:space="0" w:color="FFFFFF" w:themeColor="background1"/>
              <w:bottom w:val="single" w:sz="4" w:space="0" w:color="auto"/>
            </w:tcBorders>
          </w:tcPr>
          <w:p w14:paraId="67F27445" w14:textId="6DFAF3BE" w:rsidR="00734606" w:rsidRPr="00AB7D1E" w:rsidRDefault="00734606" w:rsidP="00734606">
            <w:pPr>
              <w:ind w:left="0"/>
              <w:rPr>
                <w:rFonts w:asciiTheme="minorHAnsi" w:eastAsia="Symbol" w:hAnsiTheme="minorHAnsi" w:cstheme="minorBidi"/>
                <w:b/>
                <w:bCs/>
                <w:sz w:val="20"/>
                <w:szCs w:val="20"/>
                <w:u w:val="single"/>
              </w:rPr>
            </w:pPr>
            <w:r w:rsidRPr="0006101E">
              <w:rPr>
                <w:rFonts w:asciiTheme="minorHAnsi" w:eastAsia="Symbol" w:hAnsiTheme="minorHAnsi" w:cstheme="minorBidi"/>
                <w:b/>
                <w:bCs/>
                <w:sz w:val="20"/>
                <w:szCs w:val="20"/>
                <w:u w:val="single"/>
              </w:rPr>
              <w:t xml:space="preserve">Dla tego wymagania </w:t>
            </w:r>
            <w:r w:rsidRPr="00734606">
              <w:rPr>
                <w:rFonts w:asciiTheme="minorHAnsi" w:eastAsia="Symbol" w:hAnsiTheme="minorHAnsi" w:cstheme="minorBidi"/>
                <w:b/>
                <w:bCs/>
                <w:sz w:val="20"/>
                <w:szCs w:val="20"/>
                <w:u w:val="single"/>
              </w:rPr>
              <w:t xml:space="preserve">modułu wytwarzania energii typu C lub </w:t>
            </w:r>
            <w:r w:rsidR="00214376">
              <w:rPr>
                <w:rFonts w:asciiTheme="minorHAnsi" w:eastAsia="Symbol" w:hAnsiTheme="minorHAnsi" w:cstheme="minorBidi"/>
                <w:b/>
                <w:bCs/>
                <w:sz w:val="20"/>
                <w:szCs w:val="20"/>
                <w:u w:val="single"/>
              </w:rPr>
              <w:t>D</w:t>
            </w:r>
            <w:r w:rsidRPr="0006101E">
              <w:rPr>
                <w:rFonts w:asciiTheme="minorHAnsi" w:eastAsia="Symbol" w:hAnsiTheme="minorHAnsi" w:cstheme="minorBidi"/>
                <w:b/>
                <w:bCs/>
                <w:sz w:val="20"/>
                <w:szCs w:val="20"/>
                <w:u w:val="single"/>
              </w:rPr>
              <w:t xml:space="preserve"> oznacza</w:t>
            </w:r>
            <w:r>
              <w:rPr>
                <w:rFonts w:asciiTheme="minorHAnsi" w:eastAsia="Symbol" w:hAnsiTheme="minorHAnsi" w:cstheme="minorBidi"/>
                <w:b/>
                <w:bCs/>
                <w:sz w:val="20"/>
                <w:szCs w:val="20"/>
                <w:u w:val="single"/>
              </w:rPr>
              <w:t xml:space="preserve"> moduł wytwarzania energii zdefiniowany w NC </w:t>
            </w:r>
            <w:proofErr w:type="spellStart"/>
            <w:r>
              <w:rPr>
                <w:rFonts w:asciiTheme="minorHAnsi" w:eastAsia="Symbol" w:hAnsiTheme="minorHAnsi" w:cstheme="minorBidi"/>
                <w:b/>
                <w:bCs/>
                <w:sz w:val="20"/>
                <w:szCs w:val="20"/>
                <w:u w:val="single"/>
              </w:rPr>
              <w:t>RfG</w:t>
            </w:r>
            <w:proofErr w:type="spellEnd"/>
            <w:r>
              <w:rPr>
                <w:rFonts w:asciiTheme="minorHAnsi" w:eastAsia="Symbol" w:hAnsiTheme="minorHAnsi" w:cstheme="minorBidi"/>
                <w:b/>
                <w:bCs/>
                <w:sz w:val="20"/>
                <w:szCs w:val="20"/>
                <w:u w:val="single"/>
              </w:rPr>
              <w:t xml:space="preserve"> </w:t>
            </w:r>
            <w:r w:rsidR="002B2364">
              <w:rPr>
                <w:rFonts w:asciiTheme="minorHAnsi" w:eastAsia="Symbol" w:hAnsiTheme="minorHAnsi" w:cstheme="minorBidi"/>
                <w:b/>
                <w:bCs/>
                <w:sz w:val="20"/>
                <w:szCs w:val="20"/>
                <w:u w:val="single"/>
              </w:rPr>
              <w:t>zawierający</w:t>
            </w:r>
            <w:r w:rsidRPr="0006101E">
              <w:rPr>
                <w:rFonts w:asciiTheme="minorHAnsi" w:eastAsia="Symbol" w:hAnsiTheme="minorHAnsi" w:cstheme="minorBidi"/>
                <w:b/>
                <w:bCs/>
                <w:sz w:val="20"/>
                <w:szCs w:val="20"/>
                <w:u w:val="single"/>
              </w:rPr>
              <w:t xml:space="preserve">: </w:t>
            </w:r>
          </w:p>
          <w:p w14:paraId="5B637785" w14:textId="77777777" w:rsidR="00734606" w:rsidRDefault="00734606" w:rsidP="00691813">
            <w:pPr>
              <w:pStyle w:val="Akapitzlist"/>
              <w:numPr>
                <w:ilvl w:val="0"/>
                <w:numId w:val="71"/>
              </w:numPr>
              <w:jc w:val="left"/>
              <w:rPr>
                <w:rFonts w:asciiTheme="minorHAnsi" w:eastAsia="Symbol" w:hAnsiTheme="minorHAnsi" w:cstheme="minorBidi"/>
                <w:sz w:val="20"/>
                <w:szCs w:val="20"/>
              </w:rPr>
            </w:pPr>
            <w:r>
              <w:rPr>
                <w:rFonts w:asciiTheme="minorHAnsi" w:eastAsia="Symbol" w:hAnsiTheme="minorHAnsi" w:cstheme="minorBidi"/>
                <w:sz w:val="20"/>
                <w:szCs w:val="20"/>
              </w:rPr>
              <w:t>konwencjonalna elektrownia (minimalna moc znamionowa 200 MW) i/lub</w:t>
            </w:r>
          </w:p>
          <w:p w14:paraId="717C9527" w14:textId="77777777" w:rsidR="00837D10" w:rsidRDefault="00734606" w:rsidP="00691813">
            <w:pPr>
              <w:pStyle w:val="Akapitzlist"/>
              <w:numPr>
                <w:ilvl w:val="0"/>
                <w:numId w:val="71"/>
              </w:numPr>
              <w:jc w:val="left"/>
              <w:rPr>
                <w:rFonts w:asciiTheme="minorHAnsi" w:eastAsia="Symbol" w:hAnsiTheme="minorHAnsi" w:cstheme="minorBidi"/>
                <w:sz w:val="20"/>
                <w:szCs w:val="20"/>
              </w:rPr>
            </w:pPr>
            <w:r>
              <w:rPr>
                <w:rFonts w:asciiTheme="minorHAnsi" w:eastAsia="Symbol" w:hAnsiTheme="minorHAnsi" w:cstheme="minorBidi"/>
                <w:sz w:val="20"/>
                <w:szCs w:val="20"/>
              </w:rPr>
              <w:t>morska farma wiatrowa (minimalna moc znamionowa 100 MW) i/lub</w:t>
            </w:r>
          </w:p>
          <w:p w14:paraId="1EA41EA2" w14:textId="63D127B3" w:rsidR="00734606" w:rsidRPr="00837D10" w:rsidRDefault="00734606" w:rsidP="00691813">
            <w:pPr>
              <w:pStyle w:val="Akapitzlist"/>
              <w:numPr>
                <w:ilvl w:val="0"/>
                <w:numId w:val="71"/>
              </w:numPr>
              <w:jc w:val="left"/>
              <w:rPr>
                <w:rFonts w:asciiTheme="minorHAnsi" w:eastAsia="Symbol" w:hAnsiTheme="minorHAnsi" w:cstheme="minorBidi"/>
                <w:sz w:val="20"/>
                <w:szCs w:val="20"/>
              </w:rPr>
            </w:pPr>
            <w:r w:rsidRPr="00837D10">
              <w:rPr>
                <w:rFonts w:asciiTheme="minorHAnsi" w:eastAsia="Symbol" w:hAnsiTheme="minorHAnsi" w:cstheme="minorBidi"/>
                <w:sz w:val="20"/>
                <w:szCs w:val="20"/>
              </w:rPr>
              <w:t xml:space="preserve">lądowa farma wiatrowa (minimalna moc znamionowa </w:t>
            </w:r>
            <w:r w:rsidR="00214376">
              <w:rPr>
                <w:rFonts w:asciiTheme="minorHAnsi" w:eastAsia="Symbol" w:hAnsiTheme="minorHAnsi" w:cstheme="minorBidi"/>
                <w:sz w:val="20"/>
                <w:szCs w:val="20"/>
              </w:rPr>
              <w:t>5</w:t>
            </w:r>
            <w:r w:rsidRPr="00837D10">
              <w:rPr>
                <w:rFonts w:asciiTheme="minorHAnsi" w:eastAsia="Symbol" w:hAnsiTheme="minorHAnsi" w:cstheme="minorBidi"/>
                <w:sz w:val="20"/>
                <w:szCs w:val="20"/>
              </w:rPr>
              <w:t xml:space="preserve">0 MW) </w:t>
            </w:r>
          </w:p>
        </w:tc>
        <w:tc>
          <w:tcPr>
            <w:tcW w:w="1985" w:type="dxa"/>
            <w:vMerge/>
            <w:tcBorders>
              <w:bottom w:val="single" w:sz="4" w:space="0" w:color="auto"/>
            </w:tcBorders>
            <w:shd w:val="clear" w:color="auto" w:fill="FFC000" w:themeFill="accent4"/>
            <w:vAlign w:val="center"/>
          </w:tcPr>
          <w:p w14:paraId="1937EE1E" w14:textId="77777777" w:rsidR="00734606" w:rsidRPr="00BB23F2" w:rsidRDefault="00734606" w:rsidP="00734606">
            <w:pPr>
              <w:ind w:left="0"/>
              <w:jc w:val="center"/>
              <w:rPr>
                <w:rFonts w:asciiTheme="minorHAnsi" w:eastAsia="Symbol" w:hAnsiTheme="minorHAnsi" w:cstheme="minorBidi"/>
                <w:sz w:val="20"/>
                <w:szCs w:val="20"/>
              </w:rPr>
            </w:pPr>
          </w:p>
        </w:tc>
      </w:tr>
      <w:bookmarkEnd w:id="3"/>
    </w:tbl>
    <w:p w14:paraId="66FDA282" w14:textId="77777777" w:rsidR="00F47613" w:rsidRDefault="00F47613" w:rsidP="00CE3084">
      <w:pPr>
        <w:tabs>
          <w:tab w:val="left" w:pos="1130"/>
        </w:tabs>
        <w:ind w:left="0"/>
        <w:rPr>
          <w:i/>
        </w:rPr>
      </w:pPr>
    </w:p>
    <w:p w14:paraId="690AC1FC" w14:textId="77777777" w:rsidR="000D107D" w:rsidRDefault="000D107D" w:rsidP="00CE3084">
      <w:pPr>
        <w:tabs>
          <w:tab w:val="left" w:pos="1130"/>
        </w:tabs>
        <w:ind w:left="0"/>
        <w:rPr>
          <w:i/>
        </w:rPr>
      </w:pPr>
    </w:p>
    <w:p w14:paraId="6D55C49C" w14:textId="77777777" w:rsidR="000D107D" w:rsidRDefault="000D107D" w:rsidP="00CE3084">
      <w:pPr>
        <w:tabs>
          <w:tab w:val="left" w:pos="1130"/>
        </w:tabs>
        <w:ind w:left="0"/>
        <w:rPr>
          <w:i/>
        </w:rPr>
      </w:pPr>
    </w:p>
    <w:p w14:paraId="435FAABE" w14:textId="77777777" w:rsidR="000D107D" w:rsidRDefault="000D107D" w:rsidP="00CE3084">
      <w:pPr>
        <w:tabs>
          <w:tab w:val="left" w:pos="1130"/>
        </w:tabs>
        <w:ind w:left="0"/>
        <w:rPr>
          <w:i/>
        </w:rPr>
      </w:pPr>
    </w:p>
    <w:p w14:paraId="7900C82F" w14:textId="77777777" w:rsidR="000D107D" w:rsidRDefault="000D107D" w:rsidP="00CE3084">
      <w:pPr>
        <w:tabs>
          <w:tab w:val="left" w:pos="1130"/>
        </w:tabs>
        <w:ind w:left="0"/>
        <w:rPr>
          <w:i/>
        </w:rPr>
      </w:pPr>
    </w:p>
    <w:p w14:paraId="1310DC7F" w14:textId="77777777" w:rsidR="00344876" w:rsidRDefault="00344876" w:rsidP="00CE3084">
      <w:pPr>
        <w:tabs>
          <w:tab w:val="left" w:pos="1130"/>
        </w:tabs>
        <w:ind w:left="0"/>
        <w:rPr>
          <w:i/>
        </w:rPr>
      </w:pPr>
    </w:p>
    <w:p w14:paraId="3DAAFA74" w14:textId="77777777" w:rsidR="00344876" w:rsidRDefault="00344876" w:rsidP="00CE3084">
      <w:pPr>
        <w:tabs>
          <w:tab w:val="left" w:pos="1130"/>
        </w:tabs>
        <w:ind w:left="0"/>
        <w:rPr>
          <w:i/>
        </w:rPr>
      </w:pPr>
    </w:p>
    <w:p w14:paraId="1C251A5A" w14:textId="77777777" w:rsidR="00344876" w:rsidRDefault="00344876" w:rsidP="00CE3084">
      <w:pPr>
        <w:tabs>
          <w:tab w:val="left" w:pos="1130"/>
        </w:tabs>
        <w:ind w:left="0"/>
        <w:rPr>
          <w:i/>
        </w:rPr>
      </w:pPr>
    </w:p>
    <w:p w14:paraId="3C0CCC82" w14:textId="77777777" w:rsidR="00344876" w:rsidRDefault="00344876" w:rsidP="00CE3084">
      <w:pPr>
        <w:tabs>
          <w:tab w:val="left" w:pos="1130"/>
        </w:tabs>
        <w:ind w:left="0"/>
        <w:rPr>
          <w:i/>
        </w:rPr>
      </w:pPr>
    </w:p>
    <w:p w14:paraId="0DB2DAC2" w14:textId="77777777" w:rsidR="00344876" w:rsidRDefault="00344876" w:rsidP="00CE3084">
      <w:pPr>
        <w:tabs>
          <w:tab w:val="left" w:pos="1130"/>
        </w:tabs>
        <w:ind w:left="0"/>
        <w:rPr>
          <w:i/>
        </w:rPr>
      </w:pPr>
    </w:p>
    <w:p w14:paraId="07956E69" w14:textId="77777777" w:rsidR="000D107D" w:rsidRDefault="000D107D" w:rsidP="00CE3084">
      <w:pPr>
        <w:tabs>
          <w:tab w:val="left" w:pos="1130"/>
        </w:tabs>
        <w:ind w:left="0"/>
        <w:rPr>
          <w:i/>
        </w:rPr>
      </w:pPr>
    </w:p>
    <w:tbl>
      <w:tblPr>
        <w:tblStyle w:val="Tabela-Siatka"/>
        <w:tblW w:w="143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507"/>
        <w:gridCol w:w="5266"/>
        <w:gridCol w:w="1801"/>
        <w:gridCol w:w="233"/>
      </w:tblGrid>
      <w:tr w:rsidR="00A37046" w14:paraId="78BDE981" w14:textId="77777777" w:rsidTr="003D0F23">
        <w:trPr>
          <w:gridAfter w:val="1"/>
          <w:wAfter w:w="233" w:type="dxa"/>
        </w:trPr>
        <w:tc>
          <w:tcPr>
            <w:tcW w:w="7067" w:type="dxa"/>
            <w:gridSpan w:val="2"/>
          </w:tcPr>
          <w:p w14:paraId="460A300E" w14:textId="2899E0DD" w:rsidR="00A37046" w:rsidRPr="006948EA" w:rsidRDefault="00A37046" w:rsidP="00B5524B">
            <w:pPr>
              <w:pStyle w:val="Nagwek1"/>
            </w:pPr>
            <w:proofErr w:type="spellStart"/>
            <w:r w:rsidRPr="006948EA">
              <w:lastRenderedPageBreak/>
              <w:t>Zdolności</w:t>
            </w:r>
            <w:proofErr w:type="spellEnd"/>
            <w:r w:rsidRPr="006948EA">
              <w:t xml:space="preserve"> </w:t>
            </w:r>
            <w:proofErr w:type="spellStart"/>
            <w:r>
              <w:t>zawodowa</w:t>
            </w:r>
            <w:proofErr w:type="spellEnd"/>
            <w:r w:rsidRPr="006948EA">
              <w:t xml:space="preserve"> </w:t>
            </w:r>
          </w:p>
        </w:tc>
        <w:tc>
          <w:tcPr>
            <w:tcW w:w="7067" w:type="dxa"/>
            <w:gridSpan w:val="2"/>
          </w:tcPr>
          <w:p w14:paraId="0FE25404" w14:textId="3ECEC7CE" w:rsidR="00A37046" w:rsidRDefault="00A37046" w:rsidP="00691813">
            <w:pPr>
              <w:pStyle w:val="Nagwek1"/>
              <w:numPr>
                <w:ilvl w:val="0"/>
                <w:numId w:val="43"/>
              </w:numPr>
            </w:pPr>
            <w:r>
              <w:t>Professional r</w:t>
            </w:r>
            <w:r w:rsidRPr="00867DFB">
              <w:t>equirements</w:t>
            </w:r>
            <w:r>
              <w:t xml:space="preserve"> </w:t>
            </w:r>
          </w:p>
        </w:tc>
      </w:tr>
      <w:tr w:rsidR="00A37046" w:rsidRPr="002B2364" w14:paraId="51BC67D0" w14:textId="77777777" w:rsidTr="003D0F23">
        <w:trPr>
          <w:gridAfter w:val="1"/>
          <w:wAfter w:w="233" w:type="dxa"/>
        </w:trPr>
        <w:tc>
          <w:tcPr>
            <w:tcW w:w="7067" w:type="dxa"/>
            <w:gridSpan w:val="2"/>
          </w:tcPr>
          <w:p w14:paraId="074E3D69" w14:textId="3422BBB3" w:rsidR="00A37046" w:rsidRPr="00AD4794" w:rsidRDefault="002B2364" w:rsidP="00691813">
            <w:pPr>
              <w:pStyle w:val="Nagwek3"/>
              <w:numPr>
                <w:ilvl w:val="0"/>
                <w:numId w:val="57"/>
              </w:numPr>
              <w:rPr>
                <w:lang w:val="pl-PL"/>
              </w:rPr>
            </w:pPr>
            <w:r w:rsidRPr="002B2364">
              <w:rPr>
                <w:lang w:val="pl-PL"/>
              </w:rPr>
              <w:t>T</w:t>
            </w:r>
            <w:r>
              <w:rPr>
                <w:lang w:val="pl-PL"/>
              </w:rPr>
              <w:t>abela 3 za</w:t>
            </w:r>
            <w:r w:rsidR="00A37046" w:rsidRPr="00AD4794">
              <w:rPr>
                <w:lang w:val="pl-PL"/>
              </w:rPr>
              <w:t xml:space="preserve">wiera </w:t>
            </w:r>
            <w:r w:rsidR="000D107D" w:rsidRPr="00AD4794">
              <w:rPr>
                <w:lang w:val="pl-PL"/>
              </w:rPr>
              <w:t>w</w:t>
            </w:r>
            <w:r w:rsidR="00A37046" w:rsidRPr="00AD4794">
              <w:rPr>
                <w:lang w:val="pl-PL"/>
              </w:rPr>
              <w:t xml:space="preserve">ymagania </w:t>
            </w:r>
            <w:r w:rsidR="000D107D" w:rsidRPr="00AD4794">
              <w:rPr>
                <w:lang w:val="pl-PL"/>
              </w:rPr>
              <w:t>w zakresie zdolności zawodowej</w:t>
            </w:r>
            <w:r w:rsidR="00837739" w:rsidRPr="00AD4794">
              <w:rPr>
                <w:lang w:val="pl-PL"/>
              </w:rPr>
              <w:t>, na potwierdzenie spełnienia warunku udziału określonego w pkt. 12.6.</w:t>
            </w:r>
            <w:r w:rsidR="00F02003" w:rsidRPr="00AD4794">
              <w:rPr>
                <w:lang w:val="pl-PL"/>
              </w:rPr>
              <w:t>4</w:t>
            </w:r>
            <w:r w:rsidR="00837739" w:rsidRPr="00AD4794">
              <w:rPr>
                <w:lang w:val="pl-PL"/>
              </w:rPr>
              <w:t xml:space="preserve"> </w:t>
            </w:r>
            <w:r w:rsidR="00F704C5" w:rsidRPr="00AD4794">
              <w:rPr>
                <w:lang w:val="pl-PL"/>
              </w:rPr>
              <w:t>OPIW</w:t>
            </w:r>
            <w:r w:rsidR="000D107D" w:rsidRPr="00AD4794">
              <w:rPr>
                <w:lang w:val="pl-PL"/>
              </w:rPr>
              <w:t>.</w:t>
            </w:r>
            <w:r w:rsidR="00A37046" w:rsidRPr="00AD4794">
              <w:rPr>
                <w:lang w:val="pl-PL"/>
              </w:rPr>
              <w:t xml:space="preserve"> </w:t>
            </w:r>
          </w:p>
          <w:p w14:paraId="7E8B718F" w14:textId="77777777" w:rsidR="000D107D" w:rsidRPr="00AD4794" w:rsidRDefault="000D107D" w:rsidP="006E1D6A">
            <w:pPr>
              <w:pStyle w:val="Nagwek3"/>
              <w:numPr>
                <w:ilvl w:val="0"/>
                <w:numId w:val="0"/>
              </w:numPr>
              <w:ind w:left="360"/>
              <w:rPr>
                <w:lang w:val="pl-PL"/>
              </w:rPr>
            </w:pPr>
          </w:p>
          <w:p w14:paraId="28B3E1B7" w14:textId="2F936678" w:rsidR="000D107D" w:rsidRPr="000D107D" w:rsidRDefault="000D107D" w:rsidP="000D107D">
            <w:pPr>
              <w:pStyle w:val="Legenda"/>
              <w:spacing w:after="0"/>
              <w:ind w:left="0"/>
              <w:rPr>
                <w:i w:val="0"/>
                <w:iCs w:val="0"/>
                <w:highlight w:val="yellow"/>
                <w:lang w:val="en-GB"/>
              </w:rPr>
            </w:pPr>
            <w:r w:rsidRPr="002254B7">
              <w:rPr>
                <w:lang w:val="en-GB"/>
              </w:rPr>
              <w:t xml:space="preserve">Table no </w:t>
            </w:r>
            <w:r w:rsidRPr="000D107D">
              <w:rPr>
                <w:lang w:val="en-GB"/>
              </w:rPr>
              <w:t>3</w:t>
            </w:r>
            <w:r w:rsidRPr="002254B7">
              <w:rPr>
                <w:lang w:val="en-GB"/>
              </w:rPr>
              <w:t xml:space="preserve"> </w:t>
            </w:r>
            <w:r>
              <w:rPr>
                <w:lang w:val="en-GB"/>
              </w:rPr>
              <w:t>–</w:t>
            </w:r>
            <w:r w:rsidRPr="002254B7">
              <w:rPr>
                <w:lang w:val="en-GB"/>
              </w:rPr>
              <w:t xml:space="preserve"> </w:t>
            </w:r>
            <w:r>
              <w:rPr>
                <w:lang w:val="en-GB"/>
              </w:rPr>
              <w:t>Professional r</w:t>
            </w:r>
            <w:r w:rsidRPr="002254B7">
              <w:rPr>
                <w:lang w:val="en-GB"/>
              </w:rPr>
              <w:t xml:space="preserve">equirements </w:t>
            </w:r>
            <w:r>
              <w:rPr>
                <w:lang w:val="en-GB"/>
              </w:rPr>
              <w:t xml:space="preserve">/ </w:t>
            </w:r>
            <w:proofErr w:type="spellStart"/>
            <w:r>
              <w:rPr>
                <w:lang w:val="en-GB"/>
              </w:rPr>
              <w:t>Zdoloności</w:t>
            </w:r>
            <w:proofErr w:type="spellEnd"/>
            <w:r>
              <w:rPr>
                <w:lang w:val="en-GB"/>
              </w:rPr>
              <w:t xml:space="preserve"> </w:t>
            </w:r>
            <w:proofErr w:type="spellStart"/>
            <w:r>
              <w:rPr>
                <w:lang w:val="en-GB"/>
              </w:rPr>
              <w:t>zawodowe</w:t>
            </w:r>
            <w:proofErr w:type="spellEnd"/>
          </w:p>
        </w:tc>
        <w:tc>
          <w:tcPr>
            <w:tcW w:w="7067" w:type="dxa"/>
            <w:gridSpan w:val="2"/>
          </w:tcPr>
          <w:p w14:paraId="17E6FA08" w14:textId="61CAF0D6" w:rsidR="00A37046" w:rsidRDefault="0018222A" w:rsidP="00691813">
            <w:pPr>
              <w:pStyle w:val="Nagwek3"/>
              <w:numPr>
                <w:ilvl w:val="0"/>
                <w:numId w:val="58"/>
              </w:numPr>
            </w:pPr>
            <w:r>
              <w:t xml:space="preserve"> </w:t>
            </w:r>
            <w:r w:rsidR="002B2364">
              <w:t xml:space="preserve">Table no 3 </w:t>
            </w:r>
            <w:r w:rsidR="00A37046" w:rsidRPr="5500B40D">
              <w:t xml:space="preserve">contains the </w:t>
            </w:r>
            <w:r w:rsidR="000D107D">
              <w:t xml:space="preserve">professional </w:t>
            </w:r>
            <w:r w:rsidR="00A37046" w:rsidRPr="001A448F">
              <w:t>requirements</w:t>
            </w:r>
            <w:r w:rsidR="00837739">
              <w:t>, t</w:t>
            </w:r>
            <w:r w:rsidR="00837739" w:rsidRPr="00837739">
              <w:t xml:space="preserve">o confirm the </w:t>
            </w:r>
            <w:r w:rsidR="00B5524B" w:rsidRPr="00837739">
              <w:t>fulfilment</w:t>
            </w:r>
            <w:r w:rsidR="00837739" w:rsidRPr="00837739">
              <w:t xml:space="preserve"> of the condition for participation specified in item. 12.6.</w:t>
            </w:r>
            <w:r w:rsidR="00F02003">
              <w:t>4</w:t>
            </w:r>
            <w:r w:rsidR="00837739" w:rsidRPr="00837739">
              <w:t xml:space="preserve"> </w:t>
            </w:r>
            <w:r w:rsidR="00837739">
              <w:t xml:space="preserve">of </w:t>
            </w:r>
            <w:r w:rsidR="00F704C5">
              <w:t>DNR</w:t>
            </w:r>
            <w:r w:rsidR="00A37046" w:rsidRPr="001A448F">
              <w:t>.</w:t>
            </w:r>
          </w:p>
          <w:p w14:paraId="1312C280" w14:textId="77777777" w:rsidR="00A37046" w:rsidRPr="00F47613" w:rsidRDefault="00A37046" w:rsidP="006E1D6A">
            <w:pPr>
              <w:pStyle w:val="Nagwek3"/>
              <w:numPr>
                <w:ilvl w:val="0"/>
                <w:numId w:val="0"/>
              </w:numPr>
              <w:ind w:left="360"/>
            </w:pPr>
          </w:p>
        </w:tc>
      </w:tr>
      <w:tr w:rsidR="00A37046" w:rsidRPr="00355283" w14:paraId="3EB28601" w14:textId="77777777" w:rsidTr="003D0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4"/>
        </w:trPr>
        <w:tc>
          <w:tcPr>
            <w:tcW w:w="12333" w:type="dxa"/>
            <w:gridSpan w:val="3"/>
            <w:tcBorders>
              <w:bottom w:val="single" w:sz="4" w:space="0" w:color="auto"/>
            </w:tcBorders>
            <w:shd w:val="clear" w:color="auto" w:fill="D0CECE"/>
            <w:vAlign w:val="center"/>
          </w:tcPr>
          <w:p w14:paraId="15E1AAC7" w14:textId="32CC515F" w:rsidR="00A37046" w:rsidRPr="000D107D" w:rsidRDefault="000D107D" w:rsidP="000D107D">
            <w:pPr>
              <w:jc w:val="center"/>
              <w:rPr>
                <w:rFonts w:asciiTheme="minorHAnsi" w:eastAsia="Symbol" w:hAnsiTheme="minorHAnsi" w:cstheme="minorBidi"/>
                <w:b/>
                <w:bCs/>
                <w:sz w:val="20"/>
                <w:szCs w:val="20"/>
              </w:rPr>
            </w:pPr>
            <w:r w:rsidRPr="000D107D">
              <w:rPr>
                <w:rFonts w:asciiTheme="minorHAnsi" w:eastAsia="Symbol" w:hAnsiTheme="minorHAnsi" w:cstheme="minorBidi"/>
                <w:b/>
                <w:bCs/>
                <w:sz w:val="20"/>
                <w:szCs w:val="20"/>
              </w:rPr>
              <w:t xml:space="preserve">Zdolności zawodowe / </w:t>
            </w:r>
            <w:r>
              <w:rPr>
                <w:rFonts w:asciiTheme="minorHAnsi" w:eastAsia="Symbol" w:hAnsiTheme="minorHAnsi" w:cstheme="minorBidi"/>
                <w:b/>
                <w:bCs/>
                <w:sz w:val="20"/>
                <w:szCs w:val="20"/>
              </w:rPr>
              <w:t xml:space="preserve">Professional </w:t>
            </w:r>
            <w:proofErr w:type="spellStart"/>
            <w:r w:rsidRPr="000D107D">
              <w:rPr>
                <w:rFonts w:asciiTheme="minorHAnsi" w:eastAsia="Symbol" w:hAnsiTheme="minorHAnsi" w:cstheme="minorBidi"/>
                <w:b/>
                <w:bCs/>
                <w:sz w:val="20"/>
                <w:szCs w:val="20"/>
              </w:rPr>
              <w:t>requirements</w:t>
            </w:r>
            <w:proofErr w:type="spellEnd"/>
          </w:p>
        </w:tc>
        <w:tc>
          <w:tcPr>
            <w:tcW w:w="2034" w:type="dxa"/>
            <w:gridSpan w:val="2"/>
            <w:tcBorders>
              <w:bottom w:val="single" w:sz="4" w:space="0" w:color="auto"/>
            </w:tcBorders>
            <w:shd w:val="clear" w:color="auto" w:fill="D0CECE"/>
            <w:vAlign w:val="center"/>
          </w:tcPr>
          <w:p w14:paraId="0D61643F" w14:textId="77777777" w:rsidR="00A37046" w:rsidRDefault="00A37046" w:rsidP="00114401">
            <w:pPr>
              <w:ind w:left="0"/>
              <w:jc w:val="center"/>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Contractor</w:t>
            </w:r>
            <w:r w:rsidRPr="617F5933">
              <w:rPr>
                <w:rFonts w:asciiTheme="minorHAnsi" w:eastAsia="Symbol" w:hAnsiTheme="minorHAnsi" w:cstheme="minorBidi"/>
                <w:b/>
                <w:bCs/>
                <w:sz w:val="20"/>
                <w:szCs w:val="20"/>
                <w:lang w:val="en-GB"/>
              </w:rPr>
              <w:t xml:space="preserve"> response</w:t>
            </w:r>
          </w:p>
          <w:p w14:paraId="6C4F7118" w14:textId="77777777" w:rsidR="00A37046" w:rsidRPr="00355283" w:rsidRDefault="00A37046" w:rsidP="00114401">
            <w:pPr>
              <w:ind w:left="0"/>
              <w:jc w:val="center"/>
              <w:rPr>
                <w:rFonts w:asciiTheme="minorHAnsi" w:eastAsia="Symbol" w:hAnsiTheme="minorHAnsi" w:cstheme="minorBidi"/>
                <w:b/>
                <w:bCs/>
                <w:sz w:val="20"/>
                <w:szCs w:val="20"/>
                <w:lang w:val="en-GB"/>
              </w:rPr>
            </w:pPr>
            <w:proofErr w:type="spellStart"/>
            <w:r>
              <w:rPr>
                <w:rFonts w:asciiTheme="minorHAnsi" w:eastAsia="Symbol" w:hAnsiTheme="minorHAnsi" w:cstheme="minorBidi"/>
                <w:b/>
                <w:bCs/>
                <w:sz w:val="20"/>
                <w:szCs w:val="20"/>
                <w:lang w:val="en-GB"/>
              </w:rPr>
              <w:t>Odpowiedź</w:t>
            </w:r>
            <w:proofErr w:type="spellEnd"/>
            <w:r>
              <w:rPr>
                <w:rFonts w:asciiTheme="minorHAnsi" w:eastAsia="Symbol" w:hAnsiTheme="minorHAnsi" w:cstheme="minorBidi"/>
                <w:b/>
                <w:bCs/>
                <w:sz w:val="20"/>
                <w:szCs w:val="20"/>
                <w:lang w:val="en-GB"/>
              </w:rPr>
              <w:t xml:space="preserve"> </w:t>
            </w:r>
            <w:proofErr w:type="spellStart"/>
            <w:r>
              <w:rPr>
                <w:rFonts w:asciiTheme="minorHAnsi" w:eastAsia="Symbol" w:hAnsiTheme="minorHAnsi" w:cstheme="minorBidi"/>
                <w:b/>
                <w:bCs/>
                <w:sz w:val="20"/>
                <w:szCs w:val="20"/>
                <w:lang w:val="en-GB"/>
              </w:rPr>
              <w:t>Wykonawcy</w:t>
            </w:r>
            <w:proofErr w:type="spellEnd"/>
          </w:p>
        </w:tc>
      </w:tr>
      <w:tr w:rsidR="00A37046" w:rsidRPr="00A37046" w14:paraId="6417CCB8" w14:textId="77777777" w:rsidTr="003D0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367" w:type="dxa"/>
            <w:gridSpan w:val="5"/>
            <w:tcBorders>
              <w:bottom w:val="single" w:sz="4" w:space="0" w:color="auto"/>
            </w:tcBorders>
            <w:shd w:val="clear" w:color="auto" w:fill="D0CECE"/>
            <w:vAlign w:val="center"/>
          </w:tcPr>
          <w:p w14:paraId="5A82B99E" w14:textId="25C92762" w:rsidR="00A37046" w:rsidRDefault="000D107D" w:rsidP="000D107D">
            <w:pPr>
              <w:ind w:left="0"/>
              <w:jc w:val="center"/>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ID</w:t>
            </w:r>
            <w:r w:rsidR="00A37046" w:rsidRPr="617F5933">
              <w:rPr>
                <w:rFonts w:asciiTheme="minorHAnsi" w:eastAsia="Symbol" w:hAnsiTheme="minorHAnsi" w:cstheme="minorBidi"/>
                <w:b/>
                <w:bCs/>
                <w:sz w:val="20"/>
                <w:szCs w:val="20"/>
                <w:lang w:val="en-GB"/>
              </w:rPr>
              <w:t xml:space="preserve"> </w:t>
            </w:r>
            <w:r w:rsidR="00A37046">
              <w:rPr>
                <w:rFonts w:asciiTheme="minorHAnsi" w:eastAsia="Symbol" w:hAnsiTheme="minorHAnsi" w:cstheme="minorBidi"/>
                <w:b/>
                <w:bCs/>
                <w:sz w:val="20"/>
                <w:szCs w:val="20"/>
                <w:lang w:val="en-GB"/>
              </w:rPr>
              <w:t>A</w:t>
            </w:r>
            <w:r>
              <w:rPr>
                <w:rFonts w:asciiTheme="minorHAnsi" w:eastAsia="Symbol" w:hAnsiTheme="minorHAnsi" w:cstheme="minorBidi"/>
                <w:b/>
                <w:bCs/>
                <w:sz w:val="20"/>
                <w:szCs w:val="20"/>
                <w:lang w:val="en-GB"/>
              </w:rPr>
              <w:t xml:space="preserve"> </w:t>
            </w:r>
          </w:p>
        </w:tc>
      </w:tr>
      <w:tr w:rsidR="00A37046" w:rsidRPr="00A07E42" w14:paraId="4241FB83" w14:textId="77777777" w:rsidTr="003D0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4"/>
        </w:trPr>
        <w:tc>
          <w:tcPr>
            <w:tcW w:w="1560" w:type="dxa"/>
            <w:shd w:val="clear" w:color="auto" w:fill="auto"/>
          </w:tcPr>
          <w:p w14:paraId="0015A562" w14:textId="77777777" w:rsidR="00A37046" w:rsidRDefault="00A37046" w:rsidP="00114401">
            <w:pPr>
              <w:ind w:left="0"/>
              <w:jc w:val="left"/>
              <w:rPr>
                <w:rFonts w:asciiTheme="minorHAnsi" w:eastAsia="Symbol" w:hAnsiTheme="minorHAnsi" w:cstheme="minorBidi"/>
                <w:b/>
                <w:bCs/>
                <w:sz w:val="20"/>
                <w:szCs w:val="20"/>
                <w:lang w:val="en-GB"/>
              </w:rPr>
            </w:pPr>
            <w:r w:rsidRPr="617F5933">
              <w:rPr>
                <w:rFonts w:asciiTheme="minorHAnsi" w:eastAsia="Symbol" w:hAnsiTheme="minorHAnsi" w:cstheme="minorBidi"/>
                <w:b/>
                <w:bCs/>
                <w:sz w:val="20"/>
                <w:szCs w:val="20"/>
                <w:lang w:val="en-GB"/>
              </w:rPr>
              <w:t>(1) Title</w:t>
            </w:r>
            <w:r>
              <w:rPr>
                <w:rFonts w:asciiTheme="minorHAnsi" w:eastAsia="Symbol" w:hAnsiTheme="minorHAnsi" w:cstheme="minorBidi"/>
                <w:b/>
                <w:bCs/>
                <w:sz w:val="20"/>
                <w:szCs w:val="20"/>
                <w:lang w:val="en-GB"/>
              </w:rPr>
              <w:t xml:space="preserve"> </w:t>
            </w:r>
          </w:p>
          <w:p w14:paraId="597661B7" w14:textId="77777777" w:rsidR="00A37046" w:rsidRDefault="00A37046" w:rsidP="00114401">
            <w:pPr>
              <w:ind w:left="0"/>
              <w:jc w:val="left"/>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 xml:space="preserve">// </w:t>
            </w:r>
          </w:p>
          <w:p w14:paraId="2D8F7D67" w14:textId="77777777" w:rsidR="00A37046" w:rsidRDefault="00A37046" w:rsidP="00114401">
            <w:pPr>
              <w:ind w:left="0"/>
              <w:jc w:val="left"/>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 xml:space="preserve">(1) </w:t>
            </w:r>
            <w:proofErr w:type="spellStart"/>
            <w:r>
              <w:rPr>
                <w:rFonts w:asciiTheme="minorHAnsi" w:eastAsia="Symbol" w:hAnsiTheme="minorHAnsi" w:cstheme="minorBidi"/>
                <w:b/>
                <w:bCs/>
                <w:sz w:val="20"/>
                <w:szCs w:val="20"/>
                <w:lang w:val="en-GB"/>
              </w:rPr>
              <w:t>Tytuł</w:t>
            </w:r>
            <w:proofErr w:type="spellEnd"/>
          </w:p>
        </w:tc>
        <w:tc>
          <w:tcPr>
            <w:tcW w:w="10773" w:type="dxa"/>
            <w:gridSpan w:val="2"/>
            <w:shd w:val="clear" w:color="auto" w:fill="auto"/>
            <w:vAlign w:val="center"/>
          </w:tcPr>
          <w:p w14:paraId="74CAAA50" w14:textId="32D10407" w:rsidR="00A37046" w:rsidRDefault="002451E3" w:rsidP="00114401">
            <w:pPr>
              <w:ind w:left="0"/>
              <w:jc w:val="center"/>
              <w:rPr>
                <w:rFonts w:asciiTheme="minorHAnsi" w:eastAsia="Symbol" w:hAnsiTheme="minorHAnsi" w:cstheme="minorBidi"/>
                <w:b/>
                <w:bCs/>
                <w:sz w:val="20"/>
                <w:szCs w:val="20"/>
                <w:u w:val="single"/>
                <w:lang w:val="en-GB"/>
              </w:rPr>
            </w:pPr>
            <w:r w:rsidRPr="002451E3">
              <w:rPr>
                <w:rFonts w:asciiTheme="minorHAnsi" w:eastAsia="Symbol" w:hAnsiTheme="minorHAnsi" w:cstheme="minorBidi"/>
                <w:b/>
                <w:bCs/>
                <w:sz w:val="20"/>
                <w:szCs w:val="20"/>
                <w:u w:val="single"/>
                <w:lang w:val="en-GB"/>
              </w:rPr>
              <w:t xml:space="preserve">Grid Tests Expert </w:t>
            </w:r>
            <w:r w:rsidR="00A37046" w:rsidRPr="617F5933">
              <w:rPr>
                <w:rFonts w:asciiTheme="minorHAnsi" w:eastAsia="Symbol" w:hAnsiTheme="minorHAnsi" w:cstheme="minorBidi"/>
                <w:b/>
                <w:bCs/>
                <w:sz w:val="20"/>
                <w:szCs w:val="20"/>
                <w:u w:val="single"/>
                <w:lang w:val="en-GB"/>
              </w:rPr>
              <w:t>Knowledge and Experience</w:t>
            </w:r>
          </w:p>
          <w:p w14:paraId="1DF4AD5C" w14:textId="77777777" w:rsidR="00A37046" w:rsidRPr="004214E0" w:rsidRDefault="00A37046" w:rsidP="00114401">
            <w:pPr>
              <w:ind w:left="0"/>
              <w:rPr>
                <w:rFonts w:asciiTheme="minorHAnsi" w:eastAsia="Symbol" w:hAnsiTheme="minorHAnsi" w:cstheme="minorBidi"/>
                <w:b/>
                <w:bCs/>
                <w:sz w:val="20"/>
                <w:szCs w:val="20"/>
                <w:u w:val="single"/>
                <w:lang w:val="en-GB"/>
              </w:rPr>
            </w:pPr>
            <w:r w:rsidRPr="617F5933">
              <w:rPr>
                <w:rFonts w:asciiTheme="minorHAnsi" w:eastAsia="Symbol" w:hAnsiTheme="minorHAnsi" w:cstheme="minorBidi"/>
                <w:b/>
                <w:bCs/>
                <w:sz w:val="20"/>
                <w:szCs w:val="20"/>
                <w:u w:val="single"/>
                <w:lang w:val="en-GB"/>
              </w:rPr>
              <w:t xml:space="preserve">The </w:t>
            </w:r>
            <w:r>
              <w:rPr>
                <w:rFonts w:asciiTheme="minorHAnsi" w:eastAsia="Symbol" w:hAnsiTheme="minorHAnsi" w:cstheme="minorBidi"/>
                <w:b/>
                <w:bCs/>
                <w:sz w:val="20"/>
                <w:szCs w:val="20"/>
                <w:u w:val="single"/>
                <w:lang w:val="en-GB"/>
              </w:rPr>
              <w:t>Contractor</w:t>
            </w:r>
            <w:r w:rsidRPr="617F5933">
              <w:rPr>
                <w:rFonts w:asciiTheme="minorHAnsi" w:eastAsia="Symbol" w:hAnsiTheme="minorHAnsi" w:cstheme="minorBidi"/>
                <w:b/>
                <w:bCs/>
                <w:sz w:val="20"/>
                <w:szCs w:val="20"/>
                <w:u w:val="single"/>
                <w:lang w:val="en-GB"/>
              </w:rPr>
              <w:t>’s Personnel:</w:t>
            </w:r>
          </w:p>
          <w:p w14:paraId="4EAB6449" w14:textId="03FB1B7F" w:rsidR="00A37046" w:rsidRDefault="006C1483" w:rsidP="00114401">
            <w:pPr>
              <w:ind w:left="0"/>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The Contractor shall have at </w:t>
            </w:r>
            <w:r w:rsidR="00B5524B">
              <w:rPr>
                <w:rFonts w:asciiTheme="minorHAnsi" w:eastAsia="Symbol" w:hAnsiTheme="minorHAnsi" w:cstheme="minorBidi"/>
                <w:sz w:val="20"/>
                <w:szCs w:val="20"/>
                <w:lang w:val="en-GB"/>
              </w:rPr>
              <w:t>its</w:t>
            </w:r>
            <w:r>
              <w:rPr>
                <w:rFonts w:asciiTheme="minorHAnsi" w:eastAsia="Symbol" w:hAnsiTheme="minorHAnsi" w:cstheme="minorBidi"/>
                <w:sz w:val="20"/>
                <w:szCs w:val="20"/>
                <w:lang w:val="en-GB"/>
              </w:rPr>
              <w:t xml:space="preserve"> disposal following person: </w:t>
            </w:r>
            <w:r w:rsidR="00A37046" w:rsidRPr="617F5933">
              <w:rPr>
                <w:rFonts w:asciiTheme="minorHAnsi" w:eastAsia="Symbol" w:hAnsiTheme="minorHAnsi" w:cstheme="minorBidi"/>
                <w:sz w:val="20"/>
                <w:szCs w:val="20"/>
                <w:lang w:val="en-GB"/>
              </w:rPr>
              <w:t xml:space="preserve">minimum </w:t>
            </w:r>
            <w:r w:rsidR="00CE4059">
              <w:rPr>
                <w:rFonts w:asciiTheme="minorHAnsi" w:eastAsia="Symbol" w:hAnsiTheme="minorHAnsi" w:cstheme="minorBidi"/>
                <w:sz w:val="20"/>
                <w:szCs w:val="20"/>
                <w:lang w:val="en-GB"/>
              </w:rPr>
              <w:t>two</w:t>
            </w:r>
            <w:r w:rsidR="00A37046" w:rsidRPr="617F5933">
              <w:rPr>
                <w:rFonts w:asciiTheme="minorHAnsi" w:eastAsia="Symbol" w:hAnsiTheme="minorHAnsi" w:cstheme="minorBidi"/>
                <w:sz w:val="20"/>
                <w:szCs w:val="20"/>
                <w:lang w:val="en-GB"/>
              </w:rPr>
              <w:t xml:space="preserve"> (</w:t>
            </w:r>
            <w:r w:rsidR="00CE4059">
              <w:rPr>
                <w:rFonts w:asciiTheme="minorHAnsi" w:eastAsia="Symbol" w:hAnsiTheme="minorHAnsi" w:cstheme="minorBidi"/>
                <w:sz w:val="20"/>
                <w:szCs w:val="20"/>
                <w:lang w:val="en-GB"/>
              </w:rPr>
              <w:t>2</w:t>
            </w:r>
            <w:r w:rsidR="00A37046" w:rsidRPr="617F5933">
              <w:rPr>
                <w:rFonts w:asciiTheme="minorHAnsi" w:eastAsia="Symbol" w:hAnsiTheme="minorHAnsi" w:cstheme="minorBidi"/>
                <w:sz w:val="20"/>
                <w:szCs w:val="20"/>
                <w:lang w:val="en-GB"/>
              </w:rPr>
              <w:t>) expert</w:t>
            </w:r>
            <w:r w:rsidR="00CE4059">
              <w:rPr>
                <w:rFonts w:asciiTheme="minorHAnsi" w:eastAsia="Symbol" w:hAnsiTheme="minorHAnsi" w:cstheme="minorBidi"/>
                <w:sz w:val="20"/>
                <w:szCs w:val="20"/>
                <w:lang w:val="en-GB"/>
              </w:rPr>
              <w:t>s</w:t>
            </w:r>
            <w:r w:rsidR="00A37046" w:rsidRPr="617F5933">
              <w:rPr>
                <w:rFonts w:asciiTheme="minorHAnsi" w:eastAsia="Symbol" w:hAnsiTheme="minorHAnsi" w:cstheme="minorBidi"/>
                <w:sz w:val="20"/>
                <w:szCs w:val="20"/>
                <w:lang w:val="en-GB"/>
              </w:rPr>
              <w:t xml:space="preserve"> who </w:t>
            </w:r>
            <w:r w:rsidR="00CE4059">
              <w:rPr>
                <w:rFonts w:asciiTheme="minorHAnsi" w:eastAsia="Symbol" w:hAnsiTheme="minorHAnsi" w:cstheme="minorBidi"/>
                <w:sz w:val="20"/>
                <w:szCs w:val="20"/>
                <w:lang w:val="en-GB"/>
              </w:rPr>
              <w:t>are</w:t>
            </w:r>
            <w:r w:rsidR="00A37046" w:rsidRPr="617F5933">
              <w:rPr>
                <w:rFonts w:asciiTheme="minorHAnsi" w:eastAsia="Symbol" w:hAnsiTheme="minorHAnsi" w:cstheme="minorBidi"/>
                <w:sz w:val="20"/>
                <w:szCs w:val="20"/>
                <w:lang w:val="en-GB"/>
              </w:rPr>
              <w:t xml:space="preserve"> an electrical engineer</w:t>
            </w:r>
            <w:r w:rsidR="00A37046">
              <w:rPr>
                <w:rFonts w:asciiTheme="minorHAnsi" w:eastAsia="Symbol" w:hAnsiTheme="minorHAnsi" w:cstheme="minorBidi"/>
                <w:sz w:val="20"/>
                <w:szCs w:val="20"/>
                <w:lang w:val="en-GB"/>
              </w:rPr>
              <w:t xml:space="preserve"> or </w:t>
            </w:r>
            <w:r w:rsidR="00A37046" w:rsidRPr="00BC3BE3">
              <w:rPr>
                <w:rFonts w:asciiTheme="minorHAnsi" w:eastAsia="Symbol" w:hAnsiTheme="minorHAnsi" w:cstheme="minorBidi"/>
                <w:sz w:val="20"/>
                <w:szCs w:val="20"/>
                <w:lang w:val="en-GB"/>
              </w:rPr>
              <w:t>automation engineer</w:t>
            </w:r>
            <w:r w:rsidR="00A37046" w:rsidRPr="617F5933">
              <w:rPr>
                <w:rFonts w:asciiTheme="minorHAnsi" w:eastAsia="Symbol" w:hAnsiTheme="minorHAnsi" w:cstheme="minorBidi"/>
                <w:sz w:val="20"/>
                <w:szCs w:val="20"/>
                <w:lang w:val="en-GB"/>
              </w:rPr>
              <w:t xml:space="preserve"> with: </w:t>
            </w:r>
            <w:r w:rsidR="002C15B8" w:rsidRPr="00A24554">
              <w:rPr>
                <w:rFonts w:asciiTheme="minorHAnsi" w:eastAsia="Symbol" w:hAnsiTheme="minorHAnsi" w:cstheme="minorBidi"/>
                <w:b/>
                <w:bCs/>
                <w:sz w:val="20"/>
                <w:szCs w:val="20"/>
                <w:lang w:val="en-GB"/>
              </w:rPr>
              <w:t>minimum</w:t>
            </w:r>
            <w:r w:rsidR="00A37046" w:rsidRPr="006E1D6A">
              <w:rPr>
                <w:rFonts w:asciiTheme="minorHAnsi" w:eastAsia="Symbol" w:hAnsiTheme="minorHAnsi"/>
                <w:b/>
                <w:sz w:val="20"/>
                <w:lang w:val="en-GB"/>
              </w:rPr>
              <w:t xml:space="preserve"> five (5) years of experience of </w:t>
            </w:r>
            <w:r w:rsidR="00CE4059" w:rsidRPr="00CE4059">
              <w:rPr>
                <w:rFonts w:asciiTheme="minorHAnsi" w:eastAsia="Symbol" w:hAnsiTheme="minorHAnsi"/>
                <w:b/>
                <w:sz w:val="20"/>
                <w:lang w:val="en-GB"/>
              </w:rPr>
              <w:t>grid tests services</w:t>
            </w:r>
            <w:r w:rsidR="00CE4059" w:rsidRPr="006E1D6A">
              <w:rPr>
                <w:rFonts w:asciiTheme="minorHAnsi" w:eastAsia="Symbol" w:hAnsiTheme="minorHAnsi"/>
                <w:b/>
                <w:sz w:val="20"/>
                <w:lang w:val="en-GB"/>
              </w:rPr>
              <w:t xml:space="preserve"> </w:t>
            </w:r>
            <w:r w:rsidR="00A37046" w:rsidRPr="006E1D6A">
              <w:rPr>
                <w:rFonts w:asciiTheme="minorHAnsi" w:eastAsia="Symbol" w:hAnsiTheme="minorHAnsi"/>
                <w:b/>
                <w:sz w:val="20"/>
                <w:lang w:val="en-GB"/>
              </w:rPr>
              <w:t xml:space="preserve">and each expert performed minimum </w:t>
            </w:r>
            <w:r w:rsidR="00D232A9" w:rsidRPr="006E1D6A">
              <w:rPr>
                <w:rFonts w:asciiTheme="minorHAnsi" w:eastAsia="Symbol" w:hAnsiTheme="minorHAnsi"/>
                <w:b/>
                <w:sz w:val="20"/>
                <w:lang w:val="en-GB"/>
              </w:rPr>
              <w:t>one</w:t>
            </w:r>
            <w:r w:rsidR="00A37046" w:rsidRPr="006E1D6A">
              <w:rPr>
                <w:rFonts w:asciiTheme="minorHAnsi" w:eastAsia="Symbol" w:hAnsiTheme="minorHAnsi"/>
                <w:b/>
                <w:sz w:val="20"/>
                <w:lang w:val="en-GB"/>
              </w:rPr>
              <w:t xml:space="preserve"> (</w:t>
            </w:r>
            <w:r w:rsidR="00D232A9" w:rsidRPr="006E1D6A">
              <w:rPr>
                <w:rFonts w:asciiTheme="minorHAnsi" w:eastAsia="Symbol" w:hAnsiTheme="minorHAnsi"/>
                <w:b/>
                <w:sz w:val="20"/>
                <w:lang w:val="en-GB"/>
              </w:rPr>
              <w:t>1</w:t>
            </w:r>
            <w:r w:rsidR="00A37046" w:rsidRPr="006E1D6A">
              <w:rPr>
                <w:rFonts w:asciiTheme="minorHAnsi" w:eastAsia="Symbol" w:hAnsiTheme="minorHAnsi"/>
                <w:b/>
                <w:sz w:val="20"/>
                <w:lang w:val="en-GB"/>
              </w:rPr>
              <w:t xml:space="preserve">) complete </w:t>
            </w:r>
            <w:r w:rsidR="00CE4059" w:rsidRPr="00CE4059">
              <w:rPr>
                <w:rFonts w:asciiTheme="minorHAnsi" w:eastAsia="Symbol" w:hAnsiTheme="minorHAnsi"/>
                <w:b/>
                <w:sz w:val="20"/>
                <w:lang w:val="en-GB"/>
              </w:rPr>
              <w:t>service</w:t>
            </w:r>
            <w:r w:rsidR="00A37046" w:rsidRPr="006E1D6A">
              <w:rPr>
                <w:rFonts w:asciiTheme="minorHAnsi" w:eastAsia="Symbol" w:hAnsiTheme="minorHAnsi"/>
                <w:b/>
                <w:sz w:val="20"/>
                <w:lang w:val="en-GB"/>
              </w:rPr>
              <w:t xml:space="preserve"> within these five (5) years.</w:t>
            </w:r>
          </w:p>
          <w:p w14:paraId="46E7D93C" w14:textId="0855F10E" w:rsidR="001A5C6E" w:rsidRDefault="001A5C6E" w:rsidP="00114401">
            <w:pPr>
              <w:ind w:left="0"/>
              <w:rPr>
                <w:rFonts w:asciiTheme="minorHAnsi" w:eastAsia="Symbol" w:hAnsiTheme="minorHAnsi" w:cstheme="minorBidi"/>
                <w:sz w:val="20"/>
                <w:szCs w:val="20"/>
                <w:lang w:val="en-GB"/>
              </w:rPr>
            </w:pPr>
            <w:r w:rsidRPr="001A5C6E">
              <w:rPr>
                <w:rFonts w:asciiTheme="minorHAnsi" w:eastAsia="Symbol" w:hAnsiTheme="minorHAnsi" w:cstheme="minorBidi"/>
                <w:sz w:val="20"/>
                <w:szCs w:val="20"/>
                <w:lang w:val="en-GB"/>
              </w:rPr>
              <w:t xml:space="preserve">The </w:t>
            </w:r>
            <w:r w:rsidR="00CF515C">
              <w:rPr>
                <w:rFonts w:asciiTheme="minorHAnsi" w:eastAsia="Symbol" w:hAnsiTheme="minorHAnsi" w:cstheme="minorBidi"/>
                <w:sz w:val="20"/>
                <w:szCs w:val="20"/>
                <w:lang w:val="en-GB"/>
              </w:rPr>
              <w:t>Contracting Entity</w:t>
            </w:r>
            <w:r w:rsidRPr="001A5C6E">
              <w:rPr>
                <w:rFonts w:asciiTheme="minorHAnsi" w:eastAsia="Symbol" w:hAnsiTheme="minorHAnsi" w:cstheme="minorBidi"/>
                <w:sz w:val="20"/>
                <w:szCs w:val="20"/>
                <w:lang w:val="en-GB"/>
              </w:rPr>
              <w:t xml:space="preserve"> requires the Contractor to demonstrate projects completed by the indicated </w:t>
            </w:r>
            <w:r>
              <w:rPr>
                <w:rFonts w:asciiTheme="minorHAnsi" w:eastAsia="Symbol" w:hAnsiTheme="minorHAnsi" w:cstheme="minorBidi"/>
                <w:sz w:val="20"/>
                <w:szCs w:val="20"/>
                <w:lang w:val="en-GB"/>
              </w:rPr>
              <w:t>expert</w:t>
            </w:r>
            <w:r w:rsidRPr="001A5C6E">
              <w:rPr>
                <w:rFonts w:asciiTheme="minorHAnsi" w:eastAsia="Symbol" w:hAnsiTheme="minorHAnsi" w:cstheme="minorBidi"/>
                <w:sz w:val="20"/>
                <w:szCs w:val="20"/>
                <w:lang w:val="en-GB"/>
              </w:rPr>
              <w:t xml:space="preserve">, so that </w:t>
            </w:r>
            <w:r w:rsidRPr="00A24554">
              <w:rPr>
                <w:rFonts w:asciiTheme="minorHAnsi" w:eastAsia="Symbol" w:hAnsiTheme="minorHAnsi" w:cstheme="minorBidi"/>
                <w:b/>
                <w:bCs/>
                <w:sz w:val="20"/>
                <w:szCs w:val="20"/>
                <w:lang w:val="en-GB"/>
              </w:rPr>
              <w:t xml:space="preserve">in total at least 5 years of professional experience </w:t>
            </w:r>
            <w:r w:rsidR="00CE4059">
              <w:rPr>
                <w:rFonts w:asciiTheme="minorHAnsi" w:eastAsia="Symbol" w:hAnsiTheme="minorHAnsi" w:cstheme="minorBidi"/>
                <w:b/>
                <w:bCs/>
                <w:sz w:val="20"/>
                <w:szCs w:val="20"/>
                <w:lang w:val="en-GB"/>
              </w:rPr>
              <w:t xml:space="preserve">of each expert </w:t>
            </w:r>
            <w:r w:rsidRPr="00A24554">
              <w:rPr>
                <w:rFonts w:asciiTheme="minorHAnsi" w:eastAsia="Symbol" w:hAnsiTheme="minorHAnsi" w:cstheme="minorBidi"/>
                <w:sz w:val="20"/>
                <w:szCs w:val="20"/>
                <w:lang w:val="en-GB"/>
              </w:rPr>
              <w:t xml:space="preserve">in </w:t>
            </w:r>
            <w:r w:rsidR="00CE4059" w:rsidRPr="00CE4059">
              <w:rPr>
                <w:rFonts w:asciiTheme="minorHAnsi" w:eastAsia="Symbol" w:hAnsiTheme="minorHAnsi" w:cstheme="minorBidi"/>
                <w:sz w:val="20"/>
                <w:szCs w:val="20"/>
                <w:lang w:val="en-GB"/>
              </w:rPr>
              <w:t xml:space="preserve">grid tests services </w:t>
            </w:r>
            <w:r w:rsidR="0058136B" w:rsidRPr="00A24554">
              <w:rPr>
                <w:rFonts w:asciiTheme="minorHAnsi" w:eastAsia="Symbol" w:hAnsiTheme="minorHAnsi" w:cstheme="minorBidi"/>
                <w:sz w:val="20"/>
                <w:szCs w:val="20"/>
                <w:lang w:val="en-GB"/>
              </w:rPr>
              <w:t>is demonstrated</w:t>
            </w:r>
            <w:r w:rsidRPr="00A24554">
              <w:rPr>
                <w:rFonts w:asciiTheme="minorHAnsi" w:eastAsia="Symbol" w:hAnsiTheme="minorHAnsi" w:cstheme="minorBidi"/>
                <w:sz w:val="20"/>
                <w:szCs w:val="20"/>
                <w:lang w:val="en-GB"/>
              </w:rPr>
              <w:t xml:space="preserve">, the period of experience must include the period of implementation of the </w:t>
            </w:r>
            <w:r w:rsidR="0081765A">
              <w:rPr>
                <w:rFonts w:asciiTheme="minorHAnsi" w:eastAsia="Symbol" w:hAnsiTheme="minorHAnsi" w:cstheme="minorBidi"/>
                <w:sz w:val="20"/>
                <w:szCs w:val="20"/>
                <w:lang w:val="en-GB"/>
              </w:rPr>
              <w:t>one</w:t>
            </w:r>
            <w:r w:rsidR="007D5C42">
              <w:rPr>
                <w:rFonts w:eastAsia="Symbol" w:cstheme="minorBidi"/>
                <w:lang w:val="en-GB"/>
              </w:rPr>
              <w:t xml:space="preserve"> (</w:t>
            </w:r>
            <w:r w:rsidR="0081765A">
              <w:rPr>
                <w:rFonts w:eastAsia="Symbol" w:cstheme="minorBidi"/>
                <w:lang w:val="en-GB"/>
              </w:rPr>
              <w:t>1</w:t>
            </w:r>
            <w:r w:rsidR="007D5C42">
              <w:rPr>
                <w:rFonts w:eastAsia="Symbol" w:cstheme="minorBidi"/>
                <w:lang w:val="en-GB"/>
              </w:rPr>
              <w:t xml:space="preserve">) </w:t>
            </w:r>
            <w:r w:rsidRPr="00A24554">
              <w:rPr>
                <w:rFonts w:asciiTheme="minorHAnsi" w:eastAsia="Symbol" w:hAnsiTheme="minorHAnsi" w:cstheme="minorBidi"/>
                <w:sz w:val="20"/>
                <w:szCs w:val="20"/>
                <w:lang w:val="en-GB"/>
              </w:rPr>
              <w:t>complete service referred to above.</w:t>
            </w:r>
          </w:p>
          <w:p w14:paraId="20331166" w14:textId="77777777" w:rsidR="00A37046" w:rsidRDefault="00A37046" w:rsidP="00114401">
            <w:pPr>
              <w:ind w:left="0"/>
              <w:rPr>
                <w:rFonts w:asciiTheme="minorHAnsi" w:eastAsia="Symbol" w:hAnsiTheme="minorHAnsi" w:cstheme="minorBidi"/>
                <w:sz w:val="20"/>
                <w:szCs w:val="20"/>
              </w:rPr>
            </w:pPr>
            <w:r w:rsidRPr="00671E60">
              <w:rPr>
                <w:rFonts w:asciiTheme="minorHAnsi" w:eastAsia="Symbol" w:hAnsiTheme="minorHAnsi" w:cstheme="minorBidi"/>
                <w:sz w:val="20"/>
                <w:szCs w:val="20"/>
              </w:rPr>
              <w:t>//</w:t>
            </w:r>
          </w:p>
          <w:p w14:paraId="622F3777" w14:textId="2A79547D" w:rsidR="00A37046" w:rsidRPr="00671E60" w:rsidRDefault="00A37046" w:rsidP="00114401">
            <w:pPr>
              <w:ind w:left="0"/>
              <w:jc w:val="center"/>
              <w:rPr>
                <w:rFonts w:asciiTheme="minorHAnsi" w:eastAsia="Symbol" w:hAnsiTheme="minorHAnsi" w:cstheme="minorBidi"/>
                <w:sz w:val="20"/>
                <w:szCs w:val="20"/>
              </w:rPr>
            </w:pPr>
            <w:r w:rsidRPr="00A37046">
              <w:rPr>
                <w:rFonts w:asciiTheme="minorHAnsi" w:eastAsia="Symbol" w:hAnsiTheme="minorHAnsi" w:cstheme="minorBidi"/>
                <w:b/>
                <w:bCs/>
                <w:sz w:val="20"/>
                <w:szCs w:val="20"/>
                <w:u w:val="single"/>
              </w:rPr>
              <w:t xml:space="preserve">Wiedza i doświadczenie w zakresie </w:t>
            </w:r>
            <w:r w:rsidR="003D0F23">
              <w:rPr>
                <w:rFonts w:asciiTheme="minorHAnsi" w:eastAsia="Symbol" w:hAnsiTheme="minorHAnsi" w:cstheme="minorBidi"/>
                <w:b/>
                <w:bCs/>
                <w:sz w:val="20"/>
                <w:szCs w:val="20"/>
                <w:u w:val="single"/>
              </w:rPr>
              <w:t xml:space="preserve">Testach sieciowych </w:t>
            </w:r>
          </w:p>
          <w:p w14:paraId="486FC006" w14:textId="77777777" w:rsidR="00A37046" w:rsidRPr="007A2975" w:rsidRDefault="00A37046" w:rsidP="00114401">
            <w:pPr>
              <w:ind w:left="0"/>
              <w:rPr>
                <w:rFonts w:asciiTheme="minorHAnsi" w:eastAsia="Symbol" w:hAnsiTheme="minorHAnsi" w:cstheme="minorBidi"/>
                <w:b/>
                <w:bCs/>
                <w:sz w:val="20"/>
                <w:szCs w:val="20"/>
                <w:u w:val="single"/>
              </w:rPr>
            </w:pPr>
            <w:r w:rsidRPr="007A2975">
              <w:rPr>
                <w:rFonts w:asciiTheme="minorHAnsi" w:eastAsia="Symbol" w:hAnsiTheme="minorHAnsi" w:cstheme="minorBidi"/>
                <w:b/>
                <w:bCs/>
                <w:sz w:val="20"/>
                <w:szCs w:val="20"/>
                <w:u w:val="single"/>
              </w:rPr>
              <w:t xml:space="preserve">Personel </w:t>
            </w:r>
            <w:r>
              <w:rPr>
                <w:rFonts w:asciiTheme="minorHAnsi" w:eastAsia="Symbol" w:hAnsiTheme="minorHAnsi" w:cstheme="minorBidi"/>
                <w:b/>
                <w:bCs/>
                <w:sz w:val="20"/>
                <w:szCs w:val="20"/>
                <w:u w:val="single"/>
              </w:rPr>
              <w:t>Wykonawcy</w:t>
            </w:r>
            <w:r w:rsidRPr="007A2975">
              <w:rPr>
                <w:rFonts w:asciiTheme="minorHAnsi" w:eastAsia="Symbol" w:hAnsiTheme="minorHAnsi" w:cstheme="minorBidi"/>
                <w:b/>
                <w:bCs/>
                <w:sz w:val="20"/>
                <w:szCs w:val="20"/>
                <w:u w:val="single"/>
              </w:rPr>
              <w:t xml:space="preserve">: </w:t>
            </w:r>
          </w:p>
          <w:p w14:paraId="4D7A46B2" w14:textId="05DC4AEE" w:rsidR="001A5C6E" w:rsidRDefault="006C1483" w:rsidP="001A5C6E">
            <w:pPr>
              <w:ind w:left="0"/>
              <w:rPr>
                <w:rFonts w:asciiTheme="minorHAnsi" w:eastAsia="Symbol" w:hAnsiTheme="minorHAnsi" w:cstheme="minorBidi"/>
                <w:sz w:val="20"/>
                <w:szCs w:val="20"/>
              </w:rPr>
            </w:pPr>
            <w:r>
              <w:rPr>
                <w:rFonts w:asciiTheme="minorHAnsi" w:eastAsia="Symbol" w:hAnsiTheme="minorHAnsi" w:cstheme="minorBidi"/>
                <w:sz w:val="20"/>
                <w:szCs w:val="20"/>
              </w:rPr>
              <w:lastRenderedPageBreak/>
              <w:t xml:space="preserve">Wykonawca </w:t>
            </w:r>
            <w:r w:rsidR="00BE6847">
              <w:rPr>
                <w:rFonts w:asciiTheme="minorHAnsi" w:eastAsia="Symbol" w:hAnsiTheme="minorHAnsi" w:cstheme="minorBidi"/>
                <w:sz w:val="20"/>
                <w:szCs w:val="20"/>
              </w:rPr>
              <w:t xml:space="preserve">dysponuje </w:t>
            </w:r>
            <w:r>
              <w:rPr>
                <w:rFonts w:asciiTheme="minorHAnsi" w:eastAsia="Symbol" w:hAnsiTheme="minorHAnsi" w:cstheme="minorBidi"/>
                <w:sz w:val="20"/>
                <w:szCs w:val="20"/>
              </w:rPr>
              <w:t>następującą osob</w:t>
            </w:r>
            <w:r w:rsidR="008C11FF">
              <w:rPr>
                <w:rFonts w:asciiTheme="minorHAnsi" w:eastAsia="Symbol" w:hAnsiTheme="minorHAnsi" w:cstheme="minorBidi"/>
                <w:sz w:val="20"/>
                <w:szCs w:val="20"/>
              </w:rPr>
              <w:t>ą</w:t>
            </w:r>
            <w:r>
              <w:rPr>
                <w:rFonts w:asciiTheme="minorHAnsi" w:eastAsia="Symbol" w:hAnsiTheme="minorHAnsi" w:cstheme="minorBidi"/>
                <w:sz w:val="20"/>
                <w:szCs w:val="20"/>
              </w:rPr>
              <w:t xml:space="preserve">: </w:t>
            </w:r>
            <w:r w:rsidR="00A37046" w:rsidRPr="00671E60">
              <w:rPr>
                <w:rFonts w:asciiTheme="minorHAnsi" w:eastAsia="Symbol" w:hAnsiTheme="minorHAnsi" w:cstheme="minorBidi"/>
                <w:sz w:val="20"/>
                <w:szCs w:val="20"/>
              </w:rPr>
              <w:t xml:space="preserve">co najmniej </w:t>
            </w:r>
            <w:r w:rsidR="00CE4059">
              <w:rPr>
                <w:rFonts w:asciiTheme="minorHAnsi" w:eastAsia="Symbol" w:hAnsiTheme="minorHAnsi" w:cstheme="minorBidi"/>
                <w:sz w:val="20"/>
                <w:szCs w:val="20"/>
              </w:rPr>
              <w:t>dwóch</w:t>
            </w:r>
            <w:r w:rsidR="00A37046" w:rsidRPr="00671E60">
              <w:rPr>
                <w:rFonts w:asciiTheme="minorHAnsi" w:eastAsia="Symbol" w:hAnsiTheme="minorHAnsi" w:cstheme="minorBidi"/>
                <w:sz w:val="20"/>
                <w:szCs w:val="20"/>
              </w:rPr>
              <w:t xml:space="preserve"> (</w:t>
            </w:r>
            <w:r w:rsidR="00CE4059">
              <w:rPr>
                <w:rFonts w:asciiTheme="minorHAnsi" w:eastAsia="Symbol" w:hAnsiTheme="minorHAnsi" w:cstheme="minorBidi"/>
                <w:sz w:val="20"/>
                <w:szCs w:val="20"/>
              </w:rPr>
              <w:t>2</w:t>
            </w:r>
            <w:r w:rsidR="00A37046" w:rsidRPr="00671E60">
              <w:rPr>
                <w:rFonts w:asciiTheme="minorHAnsi" w:eastAsia="Symbol" w:hAnsiTheme="minorHAnsi" w:cstheme="minorBidi"/>
                <w:sz w:val="20"/>
                <w:szCs w:val="20"/>
              </w:rPr>
              <w:t>) ekspert</w:t>
            </w:r>
            <w:r w:rsidR="00CE4059">
              <w:rPr>
                <w:rFonts w:asciiTheme="minorHAnsi" w:eastAsia="Symbol" w:hAnsiTheme="minorHAnsi" w:cstheme="minorBidi"/>
                <w:sz w:val="20"/>
                <w:szCs w:val="20"/>
              </w:rPr>
              <w:t>ów</w:t>
            </w:r>
            <w:r w:rsidR="00A37046" w:rsidRPr="00671E60">
              <w:rPr>
                <w:rFonts w:asciiTheme="minorHAnsi" w:eastAsia="Symbol" w:hAnsiTheme="minorHAnsi" w:cstheme="minorBidi"/>
                <w:sz w:val="20"/>
                <w:szCs w:val="20"/>
              </w:rPr>
              <w:t xml:space="preserve"> będący</w:t>
            </w:r>
            <w:r w:rsidR="00CE4059">
              <w:rPr>
                <w:rFonts w:asciiTheme="minorHAnsi" w:eastAsia="Symbol" w:hAnsiTheme="minorHAnsi" w:cstheme="minorBidi"/>
                <w:sz w:val="20"/>
                <w:szCs w:val="20"/>
              </w:rPr>
              <w:t>ch</w:t>
            </w:r>
            <w:r w:rsidR="00A37046" w:rsidRPr="00671E60">
              <w:rPr>
                <w:rFonts w:asciiTheme="minorHAnsi" w:eastAsia="Symbol" w:hAnsiTheme="minorHAnsi" w:cstheme="minorBidi"/>
                <w:sz w:val="20"/>
                <w:szCs w:val="20"/>
              </w:rPr>
              <w:t xml:space="preserve"> inżynierem elektrykiem</w:t>
            </w:r>
            <w:r w:rsidR="00A37046">
              <w:rPr>
                <w:rFonts w:asciiTheme="minorHAnsi" w:eastAsia="Symbol" w:hAnsiTheme="minorHAnsi" w:cstheme="minorBidi"/>
                <w:sz w:val="20"/>
                <w:szCs w:val="20"/>
              </w:rPr>
              <w:t xml:space="preserve"> lub inżynierem automatykiem </w:t>
            </w:r>
            <w:r w:rsidR="00A37046" w:rsidRPr="00671E60">
              <w:rPr>
                <w:rFonts w:asciiTheme="minorHAnsi" w:eastAsia="Symbol" w:hAnsiTheme="minorHAnsi" w:cstheme="minorBidi"/>
                <w:sz w:val="20"/>
                <w:szCs w:val="20"/>
              </w:rPr>
              <w:t>posiadający</w:t>
            </w:r>
            <w:r w:rsidR="00CE4059">
              <w:rPr>
                <w:rFonts w:asciiTheme="minorHAnsi" w:eastAsia="Symbol" w:hAnsiTheme="minorHAnsi" w:cstheme="minorBidi"/>
                <w:sz w:val="20"/>
                <w:szCs w:val="20"/>
              </w:rPr>
              <w:t>ch</w:t>
            </w:r>
            <w:r w:rsidR="00A37046" w:rsidRPr="00671E60">
              <w:rPr>
                <w:rFonts w:asciiTheme="minorHAnsi" w:eastAsia="Symbol" w:hAnsiTheme="minorHAnsi" w:cstheme="minorBidi"/>
                <w:sz w:val="20"/>
                <w:szCs w:val="20"/>
              </w:rPr>
              <w:t xml:space="preserve">: </w:t>
            </w:r>
            <w:r w:rsidR="002C15B8">
              <w:rPr>
                <w:rFonts w:asciiTheme="minorHAnsi" w:eastAsia="Symbol" w:hAnsiTheme="minorHAnsi" w:cstheme="minorBidi"/>
                <w:b/>
                <w:bCs/>
                <w:sz w:val="20"/>
                <w:szCs w:val="20"/>
              </w:rPr>
              <w:t>minimum</w:t>
            </w:r>
            <w:r w:rsidR="002C15B8" w:rsidRPr="006E1D6A">
              <w:rPr>
                <w:rFonts w:asciiTheme="minorHAnsi" w:eastAsia="Symbol" w:hAnsiTheme="minorHAnsi"/>
                <w:b/>
                <w:sz w:val="20"/>
              </w:rPr>
              <w:t xml:space="preserve"> </w:t>
            </w:r>
            <w:r w:rsidR="00A37046" w:rsidRPr="006E1D6A">
              <w:rPr>
                <w:rFonts w:asciiTheme="minorHAnsi" w:eastAsia="Symbol" w:hAnsiTheme="minorHAnsi"/>
                <w:b/>
                <w:sz w:val="20"/>
              </w:rPr>
              <w:t xml:space="preserve">pięć (5) lat doświadczenia </w:t>
            </w:r>
            <w:r w:rsidR="003D0F23">
              <w:rPr>
                <w:rFonts w:asciiTheme="minorHAnsi" w:eastAsia="Symbol" w:hAnsiTheme="minorHAnsi"/>
                <w:b/>
                <w:sz w:val="20"/>
              </w:rPr>
              <w:t>testach sieciowych</w:t>
            </w:r>
            <w:r w:rsidR="00CE4059">
              <w:rPr>
                <w:rFonts w:asciiTheme="minorHAnsi" w:eastAsia="Symbol" w:hAnsiTheme="minorHAnsi"/>
                <w:b/>
                <w:sz w:val="20"/>
              </w:rPr>
              <w:t xml:space="preserve"> </w:t>
            </w:r>
            <w:r w:rsidR="00A37046" w:rsidRPr="006E1D6A">
              <w:rPr>
                <w:rFonts w:asciiTheme="minorHAnsi" w:eastAsia="Symbol" w:hAnsiTheme="minorHAnsi"/>
                <w:b/>
                <w:sz w:val="20"/>
              </w:rPr>
              <w:t xml:space="preserve">i każdy ekspert wykonał co najmniej </w:t>
            </w:r>
            <w:r w:rsidR="00D232A9" w:rsidRPr="006E1D6A">
              <w:rPr>
                <w:rFonts w:asciiTheme="minorHAnsi" w:eastAsia="Symbol" w:hAnsiTheme="minorHAnsi"/>
                <w:b/>
                <w:sz w:val="20"/>
              </w:rPr>
              <w:t>jedną</w:t>
            </w:r>
            <w:r w:rsidR="00A37046" w:rsidRPr="006E1D6A">
              <w:rPr>
                <w:rFonts w:asciiTheme="minorHAnsi" w:eastAsia="Symbol" w:hAnsiTheme="minorHAnsi"/>
                <w:b/>
                <w:sz w:val="20"/>
              </w:rPr>
              <w:t xml:space="preserve"> (</w:t>
            </w:r>
            <w:r w:rsidR="00D232A9" w:rsidRPr="006E1D6A">
              <w:rPr>
                <w:rFonts w:asciiTheme="minorHAnsi" w:eastAsia="Symbol" w:hAnsiTheme="minorHAnsi"/>
                <w:b/>
                <w:sz w:val="20"/>
              </w:rPr>
              <w:t>1</w:t>
            </w:r>
            <w:r w:rsidR="00A37046" w:rsidRPr="006E1D6A">
              <w:rPr>
                <w:rFonts w:asciiTheme="minorHAnsi" w:eastAsia="Symbol" w:hAnsiTheme="minorHAnsi"/>
                <w:b/>
                <w:sz w:val="20"/>
              </w:rPr>
              <w:t>) kompletn</w:t>
            </w:r>
            <w:r w:rsidR="00D232A9" w:rsidRPr="006E1D6A">
              <w:rPr>
                <w:rFonts w:asciiTheme="minorHAnsi" w:eastAsia="Symbol" w:hAnsiTheme="minorHAnsi"/>
                <w:b/>
                <w:sz w:val="20"/>
              </w:rPr>
              <w:t>ą</w:t>
            </w:r>
            <w:r w:rsidR="00A37046" w:rsidRPr="006E1D6A">
              <w:rPr>
                <w:rFonts w:asciiTheme="minorHAnsi" w:eastAsia="Symbol" w:hAnsiTheme="minorHAnsi"/>
                <w:b/>
                <w:sz w:val="20"/>
              </w:rPr>
              <w:t xml:space="preserve"> usług</w:t>
            </w:r>
            <w:r w:rsidR="00D232A9" w:rsidRPr="006E1D6A">
              <w:rPr>
                <w:rFonts w:asciiTheme="minorHAnsi" w:eastAsia="Symbol" w:hAnsiTheme="minorHAnsi"/>
                <w:b/>
                <w:sz w:val="20"/>
              </w:rPr>
              <w:t>ę</w:t>
            </w:r>
            <w:r w:rsidR="00A37046" w:rsidRPr="006E1D6A">
              <w:rPr>
                <w:rFonts w:asciiTheme="minorHAnsi" w:eastAsia="Symbol" w:hAnsiTheme="minorHAnsi"/>
                <w:b/>
                <w:sz w:val="20"/>
              </w:rPr>
              <w:t xml:space="preserve"> w ciągu tych pięciu (5) lat</w:t>
            </w:r>
            <w:r w:rsidR="00A37046" w:rsidRPr="00671E60">
              <w:rPr>
                <w:rFonts w:asciiTheme="minorHAnsi" w:eastAsia="Symbol" w:hAnsiTheme="minorHAnsi" w:cstheme="minorBidi"/>
                <w:sz w:val="20"/>
                <w:szCs w:val="20"/>
              </w:rPr>
              <w:t>.</w:t>
            </w:r>
          </w:p>
          <w:p w14:paraId="02268053" w14:textId="18A6CC27" w:rsidR="003E437E" w:rsidRPr="00671E60" w:rsidRDefault="003E437E" w:rsidP="001A5C6E">
            <w:pPr>
              <w:ind w:left="0"/>
              <w:rPr>
                <w:rFonts w:asciiTheme="minorHAnsi" w:eastAsia="Symbol" w:hAnsiTheme="minorHAnsi" w:cstheme="minorBidi"/>
                <w:sz w:val="20"/>
                <w:szCs w:val="20"/>
              </w:rPr>
            </w:pPr>
            <w:r w:rsidRPr="003E437E">
              <w:rPr>
                <w:rFonts w:asciiTheme="minorHAnsi" w:eastAsia="Symbol" w:hAnsiTheme="minorHAnsi" w:cstheme="minorBidi"/>
                <w:sz w:val="20"/>
                <w:szCs w:val="20"/>
              </w:rPr>
              <w:t xml:space="preserve">Zamawiający wymaga aby Wykonawca wykazał zrealizowane przez </w:t>
            </w:r>
            <w:r w:rsidR="0058136B">
              <w:rPr>
                <w:rFonts w:asciiTheme="minorHAnsi" w:eastAsia="Symbol" w:hAnsiTheme="minorHAnsi" w:cstheme="minorBidi"/>
                <w:sz w:val="20"/>
                <w:szCs w:val="20"/>
              </w:rPr>
              <w:t xml:space="preserve">danego eksperta </w:t>
            </w:r>
            <w:r w:rsidRPr="003E437E">
              <w:rPr>
                <w:rFonts w:asciiTheme="minorHAnsi" w:eastAsia="Symbol" w:hAnsiTheme="minorHAnsi" w:cstheme="minorBidi"/>
                <w:sz w:val="20"/>
                <w:szCs w:val="20"/>
              </w:rPr>
              <w:t>projekty</w:t>
            </w:r>
            <w:r>
              <w:rPr>
                <w:rFonts w:asciiTheme="minorHAnsi" w:eastAsia="Symbol" w:hAnsiTheme="minorHAnsi" w:cstheme="minorBidi"/>
                <w:sz w:val="20"/>
                <w:szCs w:val="20"/>
              </w:rPr>
              <w:t xml:space="preserve">, </w:t>
            </w:r>
            <w:r w:rsidRPr="003E437E">
              <w:rPr>
                <w:rFonts w:asciiTheme="minorHAnsi" w:eastAsia="Symbol" w:hAnsiTheme="minorHAnsi" w:cstheme="minorBidi"/>
                <w:b/>
                <w:bCs/>
                <w:sz w:val="20"/>
                <w:szCs w:val="20"/>
              </w:rPr>
              <w:t>tak aby sumarycznie wykazały minimum 5 letnie doświadczenie zawodowe</w:t>
            </w:r>
            <w:r w:rsidR="00CE4059">
              <w:rPr>
                <w:rFonts w:asciiTheme="minorHAnsi" w:eastAsia="Symbol" w:hAnsiTheme="minorHAnsi" w:cstheme="minorBidi"/>
                <w:b/>
                <w:bCs/>
                <w:sz w:val="20"/>
                <w:szCs w:val="20"/>
              </w:rPr>
              <w:t>go dla każdego eksperta</w:t>
            </w:r>
            <w:r w:rsidRPr="003E437E">
              <w:rPr>
                <w:rFonts w:asciiTheme="minorHAnsi" w:eastAsia="Symbol" w:hAnsiTheme="minorHAnsi" w:cstheme="minorBidi"/>
                <w:b/>
                <w:bCs/>
                <w:sz w:val="20"/>
                <w:szCs w:val="20"/>
              </w:rPr>
              <w:t xml:space="preserve"> </w:t>
            </w:r>
            <w:r w:rsidRPr="003E437E">
              <w:rPr>
                <w:rFonts w:asciiTheme="minorHAnsi" w:eastAsia="Symbol" w:hAnsiTheme="minorHAnsi" w:cstheme="minorBidi"/>
                <w:sz w:val="20"/>
                <w:szCs w:val="20"/>
              </w:rPr>
              <w:t xml:space="preserve">w </w:t>
            </w:r>
            <w:r w:rsidR="001A5C6E" w:rsidRPr="00A24554">
              <w:rPr>
                <w:rFonts w:asciiTheme="minorHAnsi" w:eastAsia="Symbol" w:hAnsiTheme="minorHAnsi" w:cstheme="minorBidi"/>
                <w:sz w:val="20"/>
                <w:szCs w:val="20"/>
              </w:rPr>
              <w:t xml:space="preserve">usługach </w:t>
            </w:r>
            <w:r w:rsidR="003D0F23">
              <w:rPr>
                <w:rFonts w:asciiTheme="minorHAnsi" w:eastAsia="Symbol" w:hAnsiTheme="minorHAnsi" w:cstheme="minorBidi"/>
                <w:sz w:val="20"/>
                <w:szCs w:val="20"/>
              </w:rPr>
              <w:t>testach sieciowych</w:t>
            </w:r>
            <w:r w:rsidRPr="00A24554">
              <w:rPr>
                <w:rFonts w:asciiTheme="minorHAnsi" w:eastAsia="Symbol" w:hAnsiTheme="minorHAnsi" w:cstheme="minorBidi"/>
                <w:sz w:val="20"/>
                <w:szCs w:val="20"/>
              </w:rPr>
              <w:t xml:space="preserve">, w okres </w:t>
            </w:r>
            <w:r w:rsidR="00A24554" w:rsidRPr="00A24554">
              <w:rPr>
                <w:rFonts w:asciiTheme="minorHAnsi" w:eastAsia="Symbol" w:hAnsiTheme="minorHAnsi" w:cstheme="minorBidi"/>
                <w:sz w:val="20"/>
                <w:szCs w:val="20"/>
              </w:rPr>
              <w:t xml:space="preserve">powyższego </w:t>
            </w:r>
            <w:r w:rsidRPr="00A24554">
              <w:rPr>
                <w:rFonts w:asciiTheme="minorHAnsi" w:eastAsia="Symbol" w:hAnsiTheme="minorHAnsi" w:cstheme="minorBidi"/>
                <w:sz w:val="20"/>
                <w:szCs w:val="20"/>
              </w:rPr>
              <w:t>doświadczenia musi się wliczać okres realizacji</w:t>
            </w:r>
            <w:r w:rsidR="0081765A">
              <w:rPr>
                <w:rFonts w:asciiTheme="minorHAnsi" w:eastAsia="Symbol" w:hAnsiTheme="minorHAnsi" w:cstheme="minorBidi"/>
                <w:sz w:val="20"/>
                <w:szCs w:val="20"/>
              </w:rPr>
              <w:t xml:space="preserve"> jednej (1)</w:t>
            </w:r>
            <w:r w:rsidRPr="00A24554">
              <w:rPr>
                <w:rFonts w:asciiTheme="minorHAnsi" w:eastAsia="Symbol" w:hAnsiTheme="minorHAnsi" w:cstheme="minorBidi"/>
                <w:sz w:val="20"/>
                <w:szCs w:val="20"/>
              </w:rPr>
              <w:t xml:space="preserve"> kompletnej usługi, o której mowa powyżej. </w:t>
            </w:r>
          </w:p>
        </w:tc>
        <w:tc>
          <w:tcPr>
            <w:tcW w:w="2034" w:type="dxa"/>
            <w:gridSpan w:val="2"/>
            <w:vMerge w:val="restart"/>
            <w:shd w:val="clear" w:color="auto" w:fill="FFC000" w:themeFill="accent4"/>
            <w:vAlign w:val="center"/>
          </w:tcPr>
          <w:p w14:paraId="1A1590F9" w14:textId="77777777" w:rsidR="00A37046" w:rsidRPr="00355283" w:rsidRDefault="00A37046" w:rsidP="001D782C">
            <w:pPr>
              <w:ind w:left="0"/>
              <w:jc w:val="center"/>
              <w:rPr>
                <w:rFonts w:asciiTheme="minorHAnsi" w:eastAsia="Symbol" w:hAnsiTheme="minorHAnsi" w:cstheme="minorBidi"/>
                <w:sz w:val="20"/>
                <w:szCs w:val="20"/>
                <w:lang w:val="en-GB"/>
              </w:rPr>
            </w:pPr>
            <w:r w:rsidRPr="617F5933">
              <w:rPr>
                <w:rFonts w:asciiTheme="minorHAnsi" w:eastAsia="Symbol" w:hAnsiTheme="minorHAnsi" w:cstheme="minorBidi"/>
                <w:sz w:val="20"/>
                <w:szCs w:val="20"/>
                <w:lang w:val="en-GB"/>
              </w:rPr>
              <w:lastRenderedPageBreak/>
              <w:t>OK / not OK</w:t>
            </w:r>
          </w:p>
          <w:p w14:paraId="4867695D" w14:textId="77777777" w:rsidR="00A37046" w:rsidRPr="00355283" w:rsidRDefault="00A37046" w:rsidP="001D782C">
            <w:pPr>
              <w:jc w:val="center"/>
              <w:rPr>
                <w:rFonts w:asciiTheme="minorHAnsi" w:eastAsia="Symbol" w:hAnsiTheme="minorHAnsi" w:cstheme="minorHAnsi"/>
                <w:sz w:val="20"/>
                <w:lang w:val="en-GB"/>
              </w:rPr>
            </w:pPr>
          </w:p>
        </w:tc>
      </w:tr>
      <w:tr w:rsidR="00A37046" w:rsidRPr="00671E60" w14:paraId="7B009F1F" w14:textId="77777777" w:rsidTr="003D0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1560" w:type="dxa"/>
            <w:shd w:val="clear" w:color="auto" w:fill="auto"/>
          </w:tcPr>
          <w:p w14:paraId="785AAB8D" w14:textId="77777777" w:rsidR="00A37046" w:rsidRDefault="00A37046" w:rsidP="00114401">
            <w:pPr>
              <w:ind w:left="0"/>
              <w:jc w:val="left"/>
              <w:rPr>
                <w:rFonts w:asciiTheme="minorHAnsi" w:eastAsia="Symbol" w:hAnsiTheme="minorHAnsi" w:cstheme="minorBidi"/>
                <w:b/>
                <w:bCs/>
                <w:sz w:val="20"/>
                <w:szCs w:val="20"/>
                <w:lang w:val="en-GB"/>
              </w:rPr>
            </w:pPr>
            <w:r w:rsidRPr="617F5933">
              <w:rPr>
                <w:rFonts w:asciiTheme="minorHAnsi" w:eastAsia="Symbol" w:hAnsiTheme="minorHAnsi" w:cstheme="minorBidi"/>
                <w:b/>
                <w:bCs/>
                <w:sz w:val="20"/>
                <w:szCs w:val="20"/>
                <w:lang w:val="en-GB"/>
              </w:rPr>
              <w:t>(2) Description</w:t>
            </w:r>
            <w:r>
              <w:rPr>
                <w:rFonts w:asciiTheme="minorHAnsi" w:eastAsia="Symbol" w:hAnsiTheme="minorHAnsi" w:cstheme="minorBidi"/>
                <w:b/>
                <w:bCs/>
                <w:sz w:val="20"/>
                <w:szCs w:val="20"/>
                <w:lang w:val="en-GB"/>
              </w:rPr>
              <w:t xml:space="preserve"> </w:t>
            </w:r>
          </w:p>
          <w:p w14:paraId="49742DB1" w14:textId="77777777" w:rsidR="00A37046" w:rsidRDefault="00A37046" w:rsidP="00114401">
            <w:pPr>
              <w:ind w:left="0"/>
              <w:jc w:val="left"/>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w:t>
            </w:r>
          </w:p>
          <w:p w14:paraId="0909C7AE" w14:textId="77777777" w:rsidR="00A37046" w:rsidRDefault="00A37046" w:rsidP="00114401">
            <w:pPr>
              <w:ind w:left="0"/>
              <w:jc w:val="left"/>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 xml:space="preserve"> (2) </w:t>
            </w:r>
            <w:proofErr w:type="spellStart"/>
            <w:r>
              <w:rPr>
                <w:rFonts w:asciiTheme="minorHAnsi" w:eastAsia="Symbol" w:hAnsiTheme="minorHAnsi" w:cstheme="minorBidi"/>
                <w:b/>
                <w:bCs/>
                <w:sz w:val="20"/>
                <w:szCs w:val="20"/>
                <w:lang w:val="en-GB"/>
              </w:rPr>
              <w:t>Opis</w:t>
            </w:r>
            <w:proofErr w:type="spellEnd"/>
          </w:p>
        </w:tc>
        <w:tc>
          <w:tcPr>
            <w:tcW w:w="10773" w:type="dxa"/>
            <w:gridSpan w:val="2"/>
            <w:shd w:val="clear" w:color="auto" w:fill="auto"/>
            <w:vAlign w:val="center"/>
          </w:tcPr>
          <w:p w14:paraId="573E12A9" w14:textId="635BC936" w:rsidR="00A37046" w:rsidRDefault="00A37046" w:rsidP="00114401">
            <w:pPr>
              <w:ind w:left="0"/>
              <w:rPr>
                <w:rFonts w:asciiTheme="minorHAnsi" w:eastAsia="Symbol" w:hAnsiTheme="minorHAnsi" w:cstheme="minorBidi"/>
                <w:sz w:val="20"/>
                <w:szCs w:val="20"/>
                <w:lang w:val="en-GB"/>
              </w:rPr>
            </w:pPr>
            <w:r w:rsidRPr="617F5933">
              <w:rPr>
                <w:rFonts w:asciiTheme="minorHAnsi" w:eastAsia="Symbol" w:hAnsiTheme="minorHAnsi" w:cstheme="minorBidi"/>
                <w:b/>
                <w:bCs/>
                <w:sz w:val="20"/>
                <w:szCs w:val="20"/>
                <w:u w:val="single"/>
                <w:lang w:val="en-GB"/>
              </w:rPr>
              <w:t xml:space="preserve">For </w:t>
            </w:r>
            <w:r w:rsidR="00D232A9">
              <w:rPr>
                <w:rFonts w:asciiTheme="minorHAnsi" w:eastAsia="Symbol" w:hAnsiTheme="minorHAnsi" w:cstheme="minorBidi"/>
                <w:b/>
                <w:bCs/>
                <w:sz w:val="20"/>
                <w:szCs w:val="20"/>
                <w:u w:val="single"/>
                <w:lang w:val="en-GB"/>
              </w:rPr>
              <w:t>ID A</w:t>
            </w:r>
            <w:r w:rsidRPr="617F5933">
              <w:rPr>
                <w:rFonts w:asciiTheme="minorHAnsi" w:eastAsia="Symbol" w:hAnsiTheme="minorHAnsi" w:cstheme="minorBidi"/>
                <w:b/>
                <w:bCs/>
                <w:sz w:val="20"/>
                <w:szCs w:val="20"/>
                <w:u w:val="single"/>
                <w:lang w:val="en-GB"/>
              </w:rPr>
              <w:t xml:space="preserve">, </w:t>
            </w:r>
            <w:r w:rsidR="000D3A67">
              <w:rPr>
                <w:rFonts w:asciiTheme="minorHAnsi" w:eastAsia="Symbol" w:hAnsiTheme="minorHAnsi" w:cstheme="minorBidi"/>
                <w:b/>
                <w:bCs/>
                <w:sz w:val="20"/>
                <w:szCs w:val="20"/>
                <w:u w:val="single"/>
                <w:lang w:val="en-GB"/>
              </w:rPr>
              <w:t xml:space="preserve">one complete </w:t>
            </w:r>
            <w:r w:rsidRPr="617F5933">
              <w:rPr>
                <w:rFonts w:asciiTheme="minorHAnsi" w:eastAsia="Symbol" w:hAnsiTheme="minorHAnsi" w:cstheme="minorBidi"/>
                <w:b/>
                <w:bCs/>
                <w:sz w:val="20"/>
                <w:szCs w:val="20"/>
                <w:u w:val="single"/>
                <w:lang w:val="en-GB"/>
              </w:rPr>
              <w:t>service mean</w:t>
            </w:r>
            <w:r w:rsidR="00D232A9">
              <w:rPr>
                <w:rFonts w:asciiTheme="minorHAnsi" w:eastAsia="Symbol" w:hAnsiTheme="minorHAnsi" w:cstheme="minorBidi"/>
                <w:b/>
                <w:bCs/>
                <w:sz w:val="20"/>
                <w:szCs w:val="20"/>
                <w:u w:val="single"/>
                <w:lang w:val="en-GB"/>
              </w:rPr>
              <w:t>s</w:t>
            </w:r>
            <w:r w:rsidRPr="617F5933">
              <w:rPr>
                <w:rFonts w:asciiTheme="minorHAnsi" w:eastAsia="Symbol" w:hAnsiTheme="minorHAnsi" w:cstheme="minorBidi"/>
                <w:b/>
                <w:bCs/>
                <w:sz w:val="20"/>
                <w:szCs w:val="20"/>
                <w:u w:val="single"/>
                <w:lang w:val="en-GB"/>
              </w:rPr>
              <w:t>:</w:t>
            </w:r>
            <w:r w:rsidRPr="617F5933">
              <w:rPr>
                <w:rFonts w:asciiTheme="minorHAnsi" w:eastAsia="Symbol" w:hAnsiTheme="minorHAnsi" w:cstheme="minorBidi"/>
                <w:sz w:val="20"/>
                <w:szCs w:val="20"/>
                <w:lang w:val="en-GB"/>
              </w:rPr>
              <w:t xml:space="preserve"> </w:t>
            </w:r>
          </w:p>
          <w:p w14:paraId="035EBCEF" w14:textId="7B824CA8" w:rsidR="00A37046" w:rsidRPr="00B369CB" w:rsidRDefault="00B369CB" w:rsidP="00691813">
            <w:pPr>
              <w:pStyle w:val="Akapitzlist"/>
              <w:numPr>
                <w:ilvl w:val="0"/>
                <w:numId w:val="72"/>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participation as a member of </w:t>
            </w:r>
            <w:r w:rsidRPr="00B369CB">
              <w:rPr>
                <w:rFonts w:asciiTheme="minorHAnsi" w:eastAsia="Symbol" w:hAnsiTheme="minorHAnsi" w:cstheme="minorBidi"/>
                <w:sz w:val="20"/>
                <w:szCs w:val="20"/>
                <w:lang w:val="en-GB"/>
              </w:rPr>
              <w:t xml:space="preserve">an independent expert company (third-party body) confirming the results of the grid compliance tests required by NC </w:t>
            </w:r>
            <w:proofErr w:type="spellStart"/>
            <w:r w:rsidRPr="00B369CB">
              <w:rPr>
                <w:rFonts w:asciiTheme="minorHAnsi" w:eastAsia="Symbol" w:hAnsiTheme="minorHAnsi" w:cstheme="minorBidi"/>
                <w:sz w:val="20"/>
                <w:szCs w:val="20"/>
                <w:lang w:val="en-GB"/>
              </w:rPr>
              <w:t>RfG</w:t>
            </w:r>
            <w:proofErr w:type="spellEnd"/>
            <w:r w:rsidRPr="00B369CB">
              <w:rPr>
                <w:rFonts w:asciiTheme="minorHAnsi" w:eastAsia="Symbol" w:hAnsiTheme="minorHAnsi" w:cstheme="minorBidi"/>
                <w:sz w:val="20"/>
                <w:szCs w:val="20"/>
                <w:lang w:val="en-GB"/>
              </w:rPr>
              <w:t xml:space="preserve">, NC ER, and TSO’s test requirements for power-generating modules type C or </w:t>
            </w:r>
            <w:r>
              <w:rPr>
                <w:rFonts w:asciiTheme="minorHAnsi" w:eastAsia="Symbol" w:hAnsiTheme="minorHAnsi" w:cstheme="minorBidi"/>
                <w:sz w:val="20"/>
                <w:szCs w:val="20"/>
                <w:lang w:val="en-GB"/>
              </w:rPr>
              <w:t xml:space="preserve">D </w:t>
            </w:r>
            <w:r w:rsidRPr="00B369CB">
              <w:rPr>
                <w:rFonts w:asciiTheme="minorHAnsi" w:eastAsia="Symbol" w:hAnsiTheme="minorHAnsi" w:cstheme="minorBidi"/>
                <w:sz w:val="20"/>
                <w:szCs w:val="20"/>
                <w:lang w:val="en-GB"/>
              </w:rPr>
              <w:t xml:space="preserve">or </w:t>
            </w:r>
          </w:p>
          <w:p w14:paraId="3FC5F749" w14:textId="3895BC1E" w:rsidR="00B369CB" w:rsidRDefault="00B369CB" w:rsidP="00691813">
            <w:pPr>
              <w:pStyle w:val="Akapitzlist"/>
              <w:numPr>
                <w:ilvl w:val="0"/>
                <w:numId w:val="72"/>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execution </w:t>
            </w:r>
            <w:r w:rsidRPr="00B369CB">
              <w:rPr>
                <w:rFonts w:asciiTheme="minorHAnsi" w:eastAsia="Symbol" w:hAnsiTheme="minorHAnsi" w:cstheme="minorBidi"/>
                <w:sz w:val="20"/>
                <w:szCs w:val="20"/>
                <w:lang w:val="en-GB"/>
              </w:rPr>
              <w:t xml:space="preserve">of the grid compliance tests required by NC </w:t>
            </w:r>
            <w:proofErr w:type="spellStart"/>
            <w:r w:rsidRPr="00B369CB">
              <w:rPr>
                <w:rFonts w:asciiTheme="minorHAnsi" w:eastAsia="Symbol" w:hAnsiTheme="minorHAnsi" w:cstheme="minorBidi"/>
                <w:sz w:val="20"/>
                <w:szCs w:val="20"/>
                <w:lang w:val="en-GB"/>
              </w:rPr>
              <w:t>RfG</w:t>
            </w:r>
            <w:proofErr w:type="spellEnd"/>
            <w:r w:rsidRPr="00B369CB">
              <w:rPr>
                <w:rFonts w:asciiTheme="minorHAnsi" w:eastAsia="Symbol" w:hAnsiTheme="minorHAnsi" w:cstheme="minorBidi"/>
                <w:sz w:val="20"/>
                <w:szCs w:val="20"/>
                <w:lang w:val="en-GB"/>
              </w:rPr>
              <w:t>, NC ER, and TSO’s test requirements for power-generating modules type C or D</w:t>
            </w:r>
            <w:r>
              <w:rPr>
                <w:rFonts w:asciiTheme="minorHAnsi" w:eastAsia="Symbol" w:hAnsiTheme="minorHAnsi" w:cstheme="minorBidi"/>
                <w:sz w:val="20"/>
                <w:szCs w:val="20"/>
                <w:lang w:val="en-GB"/>
              </w:rPr>
              <w:t>.</w:t>
            </w:r>
          </w:p>
          <w:p w14:paraId="003FE93D" w14:textId="360C3F0F" w:rsidR="003D0F23" w:rsidRDefault="003D0F23" w:rsidP="003D0F23">
            <w:pPr>
              <w:pStyle w:val="Akapitzlist"/>
              <w:numPr>
                <w:ilvl w:val="0"/>
                <w:numId w:val="0"/>
              </w:numPr>
              <w:ind w:left="720"/>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and </w:t>
            </w:r>
          </w:p>
          <w:p w14:paraId="2FD14162" w14:textId="549CE6B9" w:rsidR="003D0F23" w:rsidRPr="00B369CB" w:rsidRDefault="003D0F23" w:rsidP="003D0F23">
            <w:pPr>
              <w:pStyle w:val="Akapitzlist"/>
              <w:numPr>
                <w:ilvl w:val="0"/>
                <w:numId w:val="72"/>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participation as a member of </w:t>
            </w:r>
            <w:r w:rsidRPr="00B369CB">
              <w:rPr>
                <w:rFonts w:asciiTheme="minorHAnsi" w:eastAsia="Symbol" w:hAnsiTheme="minorHAnsi" w:cstheme="minorBidi"/>
                <w:sz w:val="20"/>
                <w:szCs w:val="20"/>
                <w:lang w:val="en-GB"/>
              </w:rPr>
              <w:t xml:space="preserve">an independent expert company (third-party body) confirming the results of the grid </w:t>
            </w:r>
            <w:r>
              <w:rPr>
                <w:rFonts w:asciiTheme="minorHAnsi" w:eastAsia="Symbol" w:hAnsiTheme="minorHAnsi" w:cstheme="minorBidi"/>
                <w:sz w:val="20"/>
                <w:szCs w:val="20"/>
                <w:lang w:val="en-GB"/>
              </w:rPr>
              <w:t>verification</w:t>
            </w:r>
            <w:r w:rsidRPr="00B369CB">
              <w:rPr>
                <w:rFonts w:asciiTheme="minorHAnsi" w:eastAsia="Symbol" w:hAnsiTheme="minorHAnsi" w:cstheme="minorBidi"/>
                <w:sz w:val="20"/>
                <w:szCs w:val="20"/>
                <w:lang w:val="en-GB"/>
              </w:rPr>
              <w:t xml:space="preserve"> tests required by </w:t>
            </w:r>
            <w:r>
              <w:rPr>
                <w:rFonts w:asciiTheme="minorHAnsi" w:eastAsia="Symbol" w:hAnsiTheme="minorHAnsi" w:cstheme="minorBidi"/>
                <w:sz w:val="20"/>
                <w:szCs w:val="20"/>
                <w:lang w:val="en-GB"/>
              </w:rPr>
              <w:t>Balancing regulations</w:t>
            </w:r>
            <w:r w:rsidRPr="00B369CB">
              <w:rPr>
                <w:rFonts w:asciiTheme="minorHAnsi" w:eastAsia="Symbol" w:hAnsiTheme="minorHAnsi" w:cstheme="minorBidi"/>
                <w:sz w:val="20"/>
                <w:szCs w:val="20"/>
                <w:lang w:val="en-GB"/>
              </w:rPr>
              <w:t xml:space="preserve">, and TSO’s test requirements for power-generating modules type C or </w:t>
            </w:r>
            <w:r>
              <w:rPr>
                <w:rFonts w:asciiTheme="minorHAnsi" w:eastAsia="Symbol" w:hAnsiTheme="minorHAnsi" w:cstheme="minorBidi"/>
                <w:sz w:val="20"/>
                <w:szCs w:val="20"/>
                <w:lang w:val="en-GB"/>
              </w:rPr>
              <w:t xml:space="preserve">D </w:t>
            </w:r>
            <w:r w:rsidRPr="00B369CB">
              <w:rPr>
                <w:rFonts w:asciiTheme="minorHAnsi" w:eastAsia="Symbol" w:hAnsiTheme="minorHAnsi" w:cstheme="minorBidi"/>
                <w:sz w:val="20"/>
                <w:szCs w:val="20"/>
                <w:lang w:val="en-GB"/>
              </w:rPr>
              <w:t xml:space="preserve">or </w:t>
            </w:r>
          </w:p>
          <w:p w14:paraId="09C61968" w14:textId="6B7ED149" w:rsidR="003D0F23" w:rsidRDefault="003D0F23" w:rsidP="003D0F23">
            <w:pPr>
              <w:pStyle w:val="Akapitzlist"/>
              <w:numPr>
                <w:ilvl w:val="0"/>
                <w:numId w:val="72"/>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execution </w:t>
            </w:r>
            <w:r w:rsidRPr="00B369CB">
              <w:rPr>
                <w:rFonts w:asciiTheme="minorHAnsi" w:eastAsia="Symbol" w:hAnsiTheme="minorHAnsi" w:cstheme="minorBidi"/>
                <w:sz w:val="20"/>
                <w:szCs w:val="20"/>
                <w:lang w:val="en-GB"/>
              </w:rPr>
              <w:t xml:space="preserve">of the grid </w:t>
            </w:r>
            <w:r>
              <w:rPr>
                <w:rFonts w:asciiTheme="minorHAnsi" w:eastAsia="Symbol" w:hAnsiTheme="minorHAnsi" w:cstheme="minorBidi"/>
                <w:sz w:val="20"/>
                <w:szCs w:val="20"/>
                <w:lang w:val="en-GB"/>
              </w:rPr>
              <w:t>verification</w:t>
            </w:r>
            <w:r w:rsidRPr="00B369CB">
              <w:rPr>
                <w:rFonts w:asciiTheme="minorHAnsi" w:eastAsia="Symbol" w:hAnsiTheme="minorHAnsi" w:cstheme="minorBidi"/>
                <w:sz w:val="20"/>
                <w:szCs w:val="20"/>
                <w:lang w:val="en-GB"/>
              </w:rPr>
              <w:t xml:space="preserve"> tests required by </w:t>
            </w:r>
            <w:r>
              <w:rPr>
                <w:rFonts w:asciiTheme="minorHAnsi" w:eastAsia="Symbol" w:hAnsiTheme="minorHAnsi" w:cstheme="minorBidi"/>
                <w:sz w:val="20"/>
                <w:szCs w:val="20"/>
                <w:lang w:val="en-GB"/>
              </w:rPr>
              <w:t>Balancing regulations</w:t>
            </w:r>
            <w:r w:rsidRPr="00B369CB">
              <w:rPr>
                <w:rFonts w:asciiTheme="minorHAnsi" w:eastAsia="Symbol" w:hAnsiTheme="minorHAnsi" w:cstheme="minorBidi"/>
                <w:sz w:val="20"/>
                <w:szCs w:val="20"/>
                <w:lang w:val="en-GB"/>
              </w:rPr>
              <w:t>, and TSO’s test requirements for power-generating modules type C or D</w:t>
            </w:r>
            <w:r>
              <w:rPr>
                <w:rFonts w:asciiTheme="minorHAnsi" w:eastAsia="Symbol" w:hAnsiTheme="minorHAnsi" w:cstheme="minorBidi"/>
                <w:sz w:val="20"/>
                <w:szCs w:val="20"/>
                <w:lang w:val="en-GB"/>
              </w:rPr>
              <w:t>.</w:t>
            </w:r>
          </w:p>
          <w:p w14:paraId="52F058CD" w14:textId="60BD1DE0" w:rsidR="00B369CB" w:rsidRDefault="00B369CB" w:rsidP="00B369CB">
            <w:pPr>
              <w:ind w:left="0"/>
              <w:rPr>
                <w:rFonts w:asciiTheme="minorHAnsi" w:eastAsia="Symbol" w:hAnsiTheme="minorHAnsi" w:cstheme="minorBidi"/>
                <w:b/>
                <w:bCs/>
                <w:sz w:val="20"/>
                <w:szCs w:val="20"/>
                <w:u w:val="single"/>
                <w:lang w:val="en-GB"/>
              </w:rPr>
            </w:pPr>
            <w:r w:rsidRPr="30426670">
              <w:rPr>
                <w:rFonts w:asciiTheme="minorHAnsi" w:eastAsia="Symbol" w:hAnsiTheme="minorHAnsi" w:cstheme="minorBidi"/>
                <w:b/>
                <w:bCs/>
                <w:sz w:val="20"/>
                <w:szCs w:val="20"/>
                <w:u w:val="single"/>
                <w:lang w:val="en-GB"/>
              </w:rPr>
              <w:t>For this require</w:t>
            </w:r>
            <w:r>
              <w:rPr>
                <w:rFonts w:asciiTheme="minorHAnsi" w:eastAsia="Symbol" w:hAnsiTheme="minorHAnsi" w:cstheme="minorBidi"/>
                <w:b/>
                <w:bCs/>
                <w:sz w:val="20"/>
                <w:szCs w:val="20"/>
                <w:u w:val="single"/>
                <w:lang w:val="en-GB"/>
              </w:rPr>
              <w:t xml:space="preserve">ment, </w:t>
            </w:r>
            <w:r w:rsidRPr="004A7B69">
              <w:rPr>
                <w:rFonts w:asciiTheme="minorHAnsi" w:eastAsia="Symbol" w:hAnsiTheme="minorHAnsi" w:cstheme="minorBidi"/>
                <w:b/>
                <w:bCs/>
                <w:sz w:val="20"/>
                <w:szCs w:val="20"/>
                <w:u w:val="single"/>
                <w:lang w:val="en-GB"/>
              </w:rPr>
              <w:t>power</w:t>
            </w:r>
            <w:r>
              <w:rPr>
                <w:rFonts w:asciiTheme="minorHAnsi" w:eastAsia="Symbol" w:hAnsiTheme="minorHAnsi" w:cstheme="minorBidi"/>
                <w:b/>
                <w:bCs/>
                <w:sz w:val="20"/>
                <w:szCs w:val="20"/>
                <w:u w:val="single"/>
                <w:lang w:val="en-GB"/>
              </w:rPr>
              <w:t>-</w:t>
            </w:r>
            <w:r w:rsidRPr="004A7B69">
              <w:rPr>
                <w:rFonts w:asciiTheme="minorHAnsi" w:eastAsia="Symbol" w:hAnsiTheme="minorHAnsi" w:cstheme="minorBidi"/>
                <w:b/>
                <w:bCs/>
                <w:sz w:val="20"/>
                <w:szCs w:val="20"/>
                <w:u w:val="single"/>
                <w:lang w:val="en-GB"/>
              </w:rPr>
              <w:t>generati</w:t>
            </w:r>
            <w:r>
              <w:rPr>
                <w:rFonts w:asciiTheme="minorHAnsi" w:eastAsia="Symbol" w:hAnsiTheme="minorHAnsi" w:cstheme="minorBidi"/>
                <w:b/>
                <w:bCs/>
                <w:sz w:val="20"/>
                <w:szCs w:val="20"/>
                <w:u w:val="single"/>
                <w:lang w:val="en-GB"/>
              </w:rPr>
              <w:t>ng</w:t>
            </w:r>
            <w:r w:rsidRPr="004A7B69">
              <w:rPr>
                <w:rFonts w:asciiTheme="minorHAnsi" w:eastAsia="Symbol" w:hAnsiTheme="minorHAnsi" w:cstheme="minorBidi"/>
                <w:b/>
                <w:bCs/>
                <w:sz w:val="20"/>
                <w:szCs w:val="20"/>
                <w:u w:val="single"/>
                <w:lang w:val="en-GB"/>
              </w:rPr>
              <w:t xml:space="preserve"> modules type C or D </w:t>
            </w:r>
            <w:r w:rsidRPr="30426670">
              <w:rPr>
                <w:rFonts w:asciiTheme="minorHAnsi" w:eastAsia="Symbol" w:hAnsiTheme="minorHAnsi" w:cstheme="minorBidi"/>
                <w:b/>
                <w:bCs/>
                <w:sz w:val="20"/>
                <w:szCs w:val="20"/>
                <w:u w:val="single"/>
                <w:lang w:val="en-GB"/>
              </w:rPr>
              <w:t>mean</w:t>
            </w:r>
            <w:r>
              <w:rPr>
                <w:rFonts w:asciiTheme="minorHAnsi" w:eastAsia="Symbol" w:hAnsiTheme="minorHAnsi" w:cstheme="minorBidi"/>
                <w:b/>
                <w:bCs/>
                <w:sz w:val="20"/>
                <w:szCs w:val="20"/>
                <w:u w:val="single"/>
                <w:lang w:val="en-GB"/>
              </w:rPr>
              <w:t xml:space="preserve">s power generation module defined in NC </w:t>
            </w:r>
            <w:proofErr w:type="spellStart"/>
            <w:r>
              <w:rPr>
                <w:rFonts w:asciiTheme="minorHAnsi" w:eastAsia="Symbol" w:hAnsiTheme="minorHAnsi" w:cstheme="minorBidi"/>
                <w:b/>
                <w:bCs/>
                <w:sz w:val="20"/>
                <w:szCs w:val="20"/>
                <w:u w:val="single"/>
                <w:lang w:val="en-GB"/>
              </w:rPr>
              <w:t>RfG</w:t>
            </w:r>
            <w:proofErr w:type="spellEnd"/>
            <w:r>
              <w:rPr>
                <w:rFonts w:asciiTheme="minorHAnsi" w:eastAsia="Symbol" w:hAnsiTheme="minorHAnsi" w:cstheme="minorBidi"/>
                <w:b/>
                <w:bCs/>
                <w:sz w:val="20"/>
                <w:szCs w:val="20"/>
                <w:u w:val="single"/>
                <w:lang w:val="en-GB"/>
              </w:rPr>
              <w:t xml:space="preserve"> </w:t>
            </w:r>
            <w:r w:rsidR="002B2364">
              <w:rPr>
                <w:rFonts w:asciiTheme="minorHAnsi" w:eastAsia="Symbol" w:hAnsiTheme="minorHAnsi" w:cstheme="minorBidi"/>
                <w:b/>
                <w:bCs/>
                <w:sz w:val="20"/>
                <w:szCs w:val="20"/>
                <w:u w:val="single"/>
                <w:lang w:val="en-GB"/>
              </w:rPr>
              <w:t>including</w:t>
            </w:r>
            <w:r>
              <w:rPr>
                <w:rFonts w:asciiTheme="minorHAnsi" w:eastAsia="Symbol" w:hAnsiTheme="minorHAnsi" w:cstheme="minorBidi"/>
                <w:b/>
                <w:bCs/>
                <w:sz w:val="20"/>
                <w:szCs w:val="20"/>
                <w:u w:val="single"/>
                <w:lang w:val="en-GB"/>
              </w:rPr>
              <w:t>:</w:t>
            </w:r>
          </w:p>
          <w:p w14:paraId="698BA283" w14:textId="77777777" w:rsidR="00B369CB" w:rsidRPr="00162EEA" w:rsidRDefault="00B369CB" w:rsidP="00691813">
            <w:pPr>
              <w:pStyle w:val="Akapitzlist"/>
              <w:numPr>
                <w:ilvl w:val="0"/>
                <w:numId w:val="73"/>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conventional power plant (minimum rated power 200 MW) and/or</w:t>
            </w:r>
          </w:p>
          <w:p w14:paraId="2CE666F7" w14:textId="77777777" w:rsidR="00B369CB" w:rsidRDefault="00B369CB" w:rsidP="00691813">
            <w:pPr>
              <w:pStyle w:val="Akapitzlist"/>
              <w:numPr>
                <w:ilvl w:val="0"/>
                <w:numId w:val="73"/>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 xml:space="preserve">offshore wind farm (minimum rated power 100 MW) and/or </w:t>
            </w:r>
          </w:p>
          <w:p w14:paraId="551BB37B" w14:textId="408955A5" w:rsidR="00B369CB" w:rsidRPr="00B369CB" w:rsidRDefault="00B369CB" w:rsidP="00691813">
            <w:pPr>
              <w:pStyle w:val="Akapitzlist"/>
              <w:numPr>
                <w:ilvl w:val="0"/>
                <w:numId w:val="73"/>
              </w:numPr>
              <w:rPr>
                <w:rFonts w:asciiTheme="minorHAnsi" w:eastAsia="Symbol" w:hAnsiTheme="minorHAnsi" w:cstheme="minorBidi"/>
                <w:sz w:val="20"/>
                <w:szCs w:val="20"/>
                <w:lang w:val="en-GB"/>
              </w:rPr>
            </w:pPr>
            <w:r w:rsidRPr="00B369CB">
              <w:rPr>
                <w:rFonts w:asciiTheme="minorHAnsi" w:eastAsia="Symbol" w:hAnsiTheme="minorHAnsi" w:cstheme="minorBidi"/>
                <w:sz w:val="20"/>
                <w:szCs w:val="20"/>
                <w:lang w:val="en-GB"/>
              </w:rPr>
              <w:t xml:space="preserve">onshore wind farm (minimum rated power </w:t>
            </w:r>
            <w:r w:rsidR="00214376">
              <w:rPr>
                <w:rFonts w:asciiTheme="minorHAnsi" w:eastAsia="Symbol" w:hAnsiTheme="minorHAnsi" w:cstheme="minorBidi"/>
                <w:sz w:val="20"/>
                <w:szCs w:val="20"/>
                <w:lang w:val="en-GB"/>
              </w:rPr>
              <w:t>5</w:t>
            </w:r>
            <w:r w:rsidRPr="00B369CB">
              <w:rPr>
                <w:rFonts w:asciiTheme="minorHAnsi" w:eastAsia="Symbol" w:hAnsiTheme="minorHAnsi" w:cstheme="minorBidi"/>
                <w:sz w:val="20"/>
                <w:szCs w:val="20"/>
                <w:lang w:val="en-GB"/>
              </w:rPr>
              <w:t>0 MW).</w:t>
            </w:r>
          </w:p>
          <w:p w14:paraId="19A0FABB" w14:textId="239DB3D0" w:rsidR="00A37046" w:rsidRPr="007A2975" w:rsidRDefault="00A37046" w:rsidP="00114401">
            <w:pPr>
              <w:ind w:left="0"/>
              <w:rPr>
                <w:rFonts w:asciiTheme="minorHAnsi" w:eastAsia="Symbol" w:hAnsiTheme="minorHAnsi" w:cstheme="minorBidi"/>
                <w:b/>
                <w:bCs/>
                <w:sz w:val="20"/>
                <w:szCs w:val="20"/>
                <w:u w:val="single"/>
              </w:rPr>
            </w:pPr>
            <w:r w:rsidRPr="007A2975">
              <w:rPr>
                <w:rFonts w:asciiTheme="minorHAnsi" w:eastAsia="Symbol" w:hAnsiTheme="minorHAnsi" w:cstheme="minorBidi"/>
                <w:b/>
                <w:bCs/>
                <w:sz w:val="20"/>
                <w:szCs w:val="20"/>
                <w:u w:val="single"/>
              </w:rPr>
              <w:t xml:space="preserve">W przypadku </w:t>
            </w:r>
            <w:r w:rsidR="00D232A9">
              <w:rPr>
                <w:rFonts w:asciiTheme="minorHAnsi" w:eastAsia="Symbol" w:hAnsiTheme="minorHAnsi" w:cstheme="minorBidi"/>
                <w:b/>
                <w:bCs/>
                <w:sz w:val="20"/>
                <w:szCs w:val="20"/>
                <w:u w:val="single"/>
              </w:rPr>
              <w:t>ID A</w:t>
            </w:r>
            <w:r w:rsidR="002C15B8">
              <w:rPr>
                <w:rFonts w:asciiTheme="minorHAnsi" w:eastAsia="Symbol" w:hAnsiTheme="minorHAnsi" w:cstheme="minorBidi"/>
                <w:b/>
                <w:bCs/>
                <w:sz w:val="20"/>
                <w:szCs w:val="20"/>
                <w:u w:val="single"/>
              </w:rPr>
              <w:t>,</w:t>
            </w:r>
            <w:r w:rsidR="00D232A9">
              <w:rPr>
                <w:rFonts w:asciiTheme="minorHAnsi" w:eastAsia="Symbol" w:hAnsiTheme="minorHAnsi" w:cstheme="minorBidi"/>
                <w:b/>
                <w:bCs/>
                <w:sz w:val="20"/>
                <w:szCs w:val="20"/>
                <w:u w:val="single"/>
              </w:rPr>
              <w:t xml:space="preserve"> </w:t>
            </w:r>
            <w:r w:rsidR="000D3A67">
              <w:rPr>
                <w:rFonts w:asciiTheme="minorHAnsi" w:eastAsia="Symbol" w:hAnsiTheme="minorHAnsi" w:cstheme="minorBidi"/>
                <w:b/>
                <w:bCs/>
                <w:sz w:val="20"/>
                <w:szCs w:val="20"/>
                <w:u w:val="single"/>
              </w:rPr>
              <w:t xml:space="preserve">jedna kompleta </w:t>
            </w:r>
            <w:r w:rsidRPr="007A2975">
              <w:rPr>
                <w:rFonts w:asciiTheme="minorHAnsi" w:eastAsia="Symbol" w:hAnsiTheme="minorHAnsi" w:cstheme="minorBidi"/>
                <w:b/>
                <w:bCs/>
                <w:sz w:val="20"/>
                <w:szCs w:val="20"/>
                <w:u w:val="single"/>
              </w:rPr>
              <w:t>usług</w:t>
            </w:r>
            <w:r>
              <w:rPr>
                <w:rFonts w:asciiTheme="minorHAnsi" w:eastAsia="Symbol" w:hAnsiTheme="minorHAnsi" w:cstheme="minorBidi"/>
                <w:b/>
                <w:bCs/>
                <w:sz w:val="20"/>
                <w:szCs w:val="20"/>
                <w:u w:val="single"/>
              </w:rPr>
              <w:t>a</w:t>
            </w:r>
            <w:r w:rsidRPr="007A2975">
              <w:rPr>
                <w:rFonts w:asciiTheme="minorHAnsi" w:eastAsia="Symbol" w:hAnsiTheme="minorHAnsi" w:cstheme="minorBidi"/>
                <w:b/>
                <w:bCs/>
                <w:sz w:val="20"/>
                <w:szCs w:val="20"/>
                <w:u w:val="single"/>
              </w:rPr>
              <w:t xml:space="preserve"> oznacza: </w:t>
            </w:r>
          </w:p>
          <w:p w14:paraId="4FBF8471" w14:textId="3E94A651" w:rsidR="00A37046" w:rsidRPr="00214376" w:rsidRDefault="00B369CB" w:rsidP="00691813">
            <w:pPr>
              <w:pStyle w:val="Akapitzlist"/>
              <w:numPr>
                <w:ilvl w:val="0"/>
                <w:numId w:val="74"/>
              </w:numPr>
              <w:rPr>
                <w:rFonts w:asciiTheme="minorHAnsi" w:eastAsia="Symbol" w:hAnsiTheme="minorHAnsi" w:cstheme="minorBidi"/>
                <w:sz w:val="20"/>
                <w:szCs w:val="20"/>
              </w:rPr>
            </w:pPr>
            <w:r w:rsidRPr="00214376">
              <w:rPr>
                <w:rFonts w:asciiTheme="minorHAnsi" w:eastAsia="Symbol" w:hAnsiTheme="minorHAnsi" w:cstheme="minorBidi"/>
                <w:sz w:val="20"/>
                <w:szCs w:val="20"/>
              </w:rPr>
              <w:t xml:space="preserve">udział, jako członek niezależnej firmy eksperckiej (strona trzecia) potwierdzającej wyniki testów zgodności wymaganych przez NC </w:t>
            </w:r>
            <w:proofErr w:type="spellStart"/>
            <w:r w:rsidRPr="00214376">
              <w:rPr>
                <w:rFonts w:asciiTheme="minorHAnsi" w:eastAsia="Symbol" w:hAnsiTheme="minorHAnsi" w:cstheme="minorBidi"/>
                <w:sz w:val="20"/>
                <w:szCs w:val="20"/>
              </w:rPr>
              <w:t>RfG</w:t>
            </w:r>
            <w:proofErr w:type="spellEnd"/>
            <w:r w:rsidRPr="00214376">
              <w:rPr>
                <w:rFonts w:asciiTheme="minorHAnsi" w:eastAsia="Symbol" w:hAnsiTheme="minorHAnsi" w:cstheme="minorBidi"/>
                <w:sz w:val="20"/>
                <w:szCs w:val="20"/>
              </w:rPr>
              <w:t xml:space="preserve">, NC ER oraz wymagania testowe TSO dla modułu wytwarzania energii typu C lub </w:t>
            </w:r>
            <w:r w:rsidR="00214376">
              <w:rPr>
                <w:rFonts w:asciiTheme="minorHAnsi" w:eastAsia="Symbol" w:hAnsiTheme="minorHAnsi" w:cstheme="minorBidi"/>
                <w:sz w:val="20"/>
                <w:szCs w:val="20"/>
              </w:rPr>
              <w:t>D</w:t>
            </w:r>
            <w:r w:rsidRPr="00214376">
              <w:rPr>
                <w:rFonts w:asciiTheme="minorHAnsi" w:eastAsia="Symbol" w:hAnsiTheme="minorHAnsi" w:cstheme="minorBidi"/>
                <w:sz w:val="20"/>
                <w:szCs w:val="20"/>
              </w:rPr>
              <w:t xml:space="preserve"> lub </w:t>
            </w:r>
          </w:p>
          <w:p w14:paraId="5749D2FE" w14:textId="0EDC044F" w:rsidR="002C15B8" w:rsidRDefault="00B369CB" w:rsidP="00691813">
            <w:pPr>
              <w:pStyle w:val="Akapitzlist"/>
              <w:numPr>
                <w:ilvl w:val="0"/>
                <w:numId w:val="74"/>
              </w:numPr>
              <w:rPr>
                <w:rFonts w:asciiTheme="minorHAnsi" w:eastAsia="Symbol" w:hAnsiTheme="minorHAnsi" w:cstheme="minorBidi"/>
                <w:sz w:val="20"/>
                <w:szCs w:val="20"/>
              </w:rPr>
            </w:pPr>
            <w:r w:rsidRPr="00214376">
              <w:rPr>
                <w:rFonts w:asciiTheme="minorHAnsi" w:eastAsia="Symbol" w:hAnsiTheme="minorHAnsi" w:cstheme="minorBidi"/>
                <w:sz w:val="20"/>
                <w:szCs w:val="20"/>
              </w:rPr>
              <w:lastRenderedPageBreak/>
              <w:t xml:space="preserve">wykonanie testów zgodności wymaganych przez NC </w:t>
            </w:r>
            <w:proofErr w:type="spellStart"/>
            <w:r w:rsidRPr="00214376">
              <w:rPr>
                <w:rFonts w:asciiTheme="minorHAnsi" w:eastAsia="Symbol" w:hAnsiTheme="minorHAnsi" w:cstheme="minorBidi"/>
                <w:sz w:val="20"/>
                <w:szCs w:val="20"/>
              </w:rPr>
              <w:t>RfG</w:t>
            </w:r>
            <w:proofErr w:type="spellEnd"/>
            <w:r w:rsidRPr="00214376">
              <w:rPr>
                <w:rFonts w:asciiTheme="minorHAnsi" w:eastAsia="Symbol" w:hAnsiTheme="minorHAnsi" w:cstheme="minorBidi"/>
                <w:sz w:val="20"/>
                <w:szCs w:val="20"/>
              </w:rPr>
              <w:t xml:space="preserve">, NC ER oraz wymagania testowe TSO dla modułu wytwarzania energii typu C lub </w:t>
            </w:r>
            <w:r w:rsidR="00214376">
              <w:rPr>
                <w:rFonts w:asciiTheme="minorHAnsi" w:eastAsia="Symbol" w:hAnsiTheme="minorHAnsi" w:cstheme="minorBidi"/>
                <w:sz w:val="20"/>
                <w:szCs w:val="20"/>
              </w:rPr>
              <w:t>D</w:t>
            </w:r>
          </w:p>
          <w:p w14:paraId="622E4CF1" w14:textId="0532FC02" w:rsidR="003D0F23" w:rsidRDefault="003D0F23" w:rsidP="003D0F23">
            <w:pPr>
              <w:pStyle w:val="Akapitzlist"/>
              <w:numPr>
                <w:ilvl w:val="0"/>
                <w:numId w:val="0"/>
              </w:numPr>
              <w:ind w:left="720"/>
              <w:rPr>
                <w:rFonts w:asciiTheme="minorHAnsi" w:eastAsia="Symbol" w:hAnsiTheme="minorHAnsi" w:cstheme="minorBidi"/>
                <w:sz w:val="20"/>
                <w:szCs w:val="20"/>
              </w:rPr>
            </w:pPr>
            <w:r>
              <w:rPr>
                <w:rFonts w:asciiTheme="minorHAnsi" w:eastAsia="Symbol" w:hAnsiTheme="minorHAnsi" w:cstheme="minorBidi"/>
                <w:sz w:val="20"/>
                <w:szCs w:val="20"/>
              </w:rPr>
              <w:t xml:space="preserve">oraz </w:t>
            </w:r>
          </w:p>
          <w:p w14:paraId="3437358C" w14:textId="3C0E80ED" w:rsidR="003D0F23" w:rsidRPr="00214376" w:rsidRDefault="003D0F23" w:rsidP="003D0F23">
            <w:pPr>
              <w:pStyle w:val="Akapitzlist"/>
              <w:numPr>
                <w:ilvl w:val="0"/>
                <w:numId w:val="74"/>
              </w:numPr>
              <w:rPr>
                <w:rFonts w:asciiTheme="minorHAnsi" w:eastAsia="Symbol" w:hAnsiTheme="minorHAnsi" w:cstheme="minorBidi"/>
                <w:sz w:val="20"/>
                <w:szCs w:val="20"/>
              </w:rPr>
            </w:pPr>
            <w:r w:rsidRPr="00214376">
              <w:rPr>
                <w:rFonts w:asciiTheme="minorHAnsi" w:eastAsia="Symbol" w:hAnsiTheme="minorHAnsi" w:cstheme="minorBidi"/>
                <w:sz w:val="20"/>
                <w:szCs w:val="20"/>
              </w:rPr>
              <w:t xml:space="preserve">udział, jako członek niezależnej firmy eksperckiej (strona trzecia) potwierdzającej wyniki testów </w:t>
            </w:r>
            <w:r>
              <w:rPr>
                <w:rFonts w:asciiTheme="minorHAnsi" w:eastAsia="Symbol" w:hAnsiTheme="minorHAnsi" w:cstheme="minorBidi"/>
                <w:sz w:val="20"/>
                <w:szCs w:val="20"/>
              </w:rPr>
              <w:t>sprawdzających</w:t>
            </w:r>
            <w:r w:rsidRPr="00214376">
              <w:rPr>
                <w:rFonts w:asciiTheme="minorHAnsi" w:eastAsia="Symbol" w:hAnsiTheme="minorHAnsi" w:cstheme="minorBidi"/>
                <w:sz w:val="20"/>
                <w:szCs w:val="20"/>
              </w:rPr>
              <w:t xml:space="preserve"> wymaganych przez </w:t>
            </w:r>
            <w:r>
              <w:rPr>
                <w:rFonts w:asciiTheme="minorHAnsi" w:eastAsia="Symbol" w:hAnsiTheme="minorHAnsi" w:cstheme="minorBidi"/>
                <w:sz w:val="20"/>
                <w:szCs w:val="20"/>
              </w:rPr>
              <w:t>regulacje bilansujące</w:t>
            </w:r>
            <w:r w:rsidRPr="00214376">
              <w:rPr>
                <w:rFonts w:asciiTheme="minorHAnsi" w:eastAsia="Symbol" w:hAnsiTheme="minorHAnsi" w:cstheme="minorBidi"/>
                <w:sz w:val="20"/>
                <w:szCs w:val="20"/>
              </w:rPr>
              <w:t xml:space="preserve"> oraz wymagania testowe TSO dla modułu wytwarzania energii typu C lub </w:t>
            </w:r>
            <w:r>
              <w:rPr>
                <w:rFonts w:asciiTheme="minorHAnsi" w:eastAsia="Symbol" w:hAnsiTheme="minorHAnsi" w:cstheme="minorBidi"/>
                <w:sz w:val="20"/>
                <w:szCs w:val="20"/>
              </w:rPr>
              <w:t>D</w:t>
            </w:r>
            <w:r w:rsidRPr="00214376">
              <w:rPr>
                <w:rFonts w:asciiTheme="minorHAnsi" w:eastAsia="Symbol" w:hAnsiTheme="minorHAnsi" w:cstheme="minorBidi"/>
                <w:sz w:val="20"/>
                <w:szCs w:val="20"/>
              </w:rPr>
              <w:t xml:space="preserve"> lub </w:t>
            </w:r>
          </w:p>
          <w:p w14:paraId="2E748747" w14:textId="07EF7906" w:rsidR="003D0F23" w:rsidRPr="003D0F23" w:rsidRDefault="003D0F23" w:rsidP="003D0F23">
            <w:pPr>
              <w:pStyle w:val="Akapitzlist"/>
              <w:numPr>
                <w:ilvl w:val="0"/>
                <w:numId w:val="74"/>
              </w:numPr>
              <w:rPr>
                <w:rFonts w:asciiTheme="minorHAnsi" w:eastAsia="Symbol" w:hAnsiTheme="minorHAnsi" w:cstheme="minorBidi"/>
                <w:sz w:val="20"/>
                <w:szCs w:val="20"/>
              </w:rPr>
            </w:pPr>
            <w:r w:rsidRPr="00214376">
              <w:rPr>
                <w:rFonts w:asciiTheme="minorHAnsi" w:eastAsia="Symbol" w:hAnsiTheme="minorHAnsi" w:cstheme="minorBidi"/>
                <w:sz w:val="20"/>
                <w:szCs w:val="20"/>
              </w:rPr>
              <w:t xml:space="preserve">wykonanie testów </w:t>
            </w:r>
            <w:r>
              <w:rPr>
                <w:rFonts w:asciiTheme="minorHAnsi" w:eastAsia="Symbol" w:hAnsiTheme="minorHAnsi" w:cstheme="minorBidi"/>
                <w:sz w:val="20"/>
                <w:szCs w:val="20"/>
              </w:rPr>
              <w:t>sprawdzających</w:t>
            </w:r>
            <w:r w:rsidRPr="00214376">
              <w:rPr>
                <w:rFonts w:asciiTheme="minorHAnsi" w:eastAsia="Symbol" w:hAnsiTheme="minorHAnsi" w:cstheme="minorBidi"/>
                <w:sz w:val="20"/>
                <w:szCs w:val="20"/>
              </w:rPr>
              <w:t xml:space="preserve"> wymaganych przez </w:t>
            </w:r>
            <w:r>
              <w:rPr>
                <w:rFonts w:asciiTheme="minorHAnsi" w:eastAsia="Symbol" w:hAnsiTheme="minorHAnsi" w:cstheme="minorBidi"/>
                <w:sz w:val="20"/>
                <w:szCs w:val="20"/>
              </w:rPr>
              <w:t>regulacje bilansujące</w:t>
            </w:r>
            <w:r w:rsidRPr="00214376">
              <w:rPr>
                <w:rFonts w:asciiTheme="minorHAnsi" w:eastAsia="Symbol" w:hAnsiTheme="minorHAnsi" w:cstheme="minorBidi"/>
                <w:sz w:val="20"/>
                <w:szCs w:val="20"/>
              </w:rPr>
              <w:t xml:space="preserve"> oraz wymagania testowe TSO dla modułu wytwarzania energii typu C lub </w:t>
            </w:r>
            <w:r>
              <w:rPr>
                <w:rFonts w:asciiTheme="minorHAnsi" w:eastAsia="Symbol" w:hAnsiTheme="minorHAnsi" w:cstheme="minorBidi"/>
                <w:sz w:val="20"/>
                <w:szCs w:val="20"/>
              </w:rPr>
              <w:t>D</w:t>
            </w:r>
          </w:p>
          <w:p w14:paraId="4D56DF1B" w14:textId="74710621" w:rsidR="00B369CB" w:rsidRPr="00214376" w:rsidRDefault="00B369CB" w:rsidP="00B369CB">
            <w:pPr>
              <w:ind w:left="0"/>
              <w:rPr>
                <w:rFonts w:asciiTheme="minorHAnsi" w:eastAsia="Symbol" w:hAnsiTheme="minorHAnsi" w:cstheme="minorBidi"/>
                <w:b/>
                <w:bCs/>
                <w:sz w:val="20"/>
                <w:szCs w:val="20"/>
                <w:u w:val="single"/>
              </w:rPr>
            </w:pPr>
            <w:r w:rsidRPr="00214376">
              <w:rPr>
                <w:rFonts w:asciiTheme="minorHAnsi" w:eastAsia="Symbol" w:hAnsiTheme="minorHAnsi" w:cstheme="minorBidi"/>
                <w:b/>
                <w:bCs/>
                <w:sz w:val="20"/>
                <w:szCs w:val="20"/>
                <w:u w:val="single"/>
              </w:rPr>
              <w:t xml:space="preserve">Dla tego wymagania modułu wytwarzania energii typu C lub B oznacza moduł wytwarzania energii zdefiniowany w NC </w:t>
            </w:r>
            <w:proofErr w:type="spellStart"/>
            <w:r w:rsidRPr="00214376">
              <w:rPr>
                <w:rFonts w:asciiTheme="minorHAnsi" w:eastAsia="Symbol" w:hAnsiTheme="minorHAnsi" w:cstheme="minorBidi"/>
                <w:b/>
                <w:bCs/>
                <w:sz w:val="20"/>
                <w:szCs w:val="20"/>
                <w:u w:val="single"/>
              </w:rPr>
              <w:t>RfG</w:t>
            </w:r>
            <w:proofErr w:type="spellEnd"/>
            <w:r w:rsidRPr="00214376">
              <w:rPr>
                <w:rFonts w:asciiTheme="minorHAnsi" w:eastAsia="Symbol" w:hAnsiTheme="minorHAnsi" w:cstheme="minorBidi"/>
                <w:b/>
                <w:bCs/>
                <w:sz w:val="20"/>
                <w:szCs w:val="20"/>
                <w:u w:val="single"/>
              </w:rPr>
              <w:t xml:space="preserve"> z</w:t>
            </w:r>
            <w:r w:rsidR="002B2364">
              <w:rPr>
                <w:rFonts w:asciiTheme="minorHAnsi" w:eastAsia="Symbol" w:hAnsiTheme="minorHAnsi" w:cstheme="minorBidi"/>
                <w:b/>
                <w:bCs/>
                <w:sz w:val="20"/>
                <w:szCs w:val="20"/>
                <w:u w:val="single"/>
              </w:rPr>
              <w:t>awierający</w:t>
            </w:r>
            <w:r w:rsidRPr="00214376">
              <w:rPr>
                <w:rFonts w:asciiTheme="minorHAnsi" w:eastAsia="Symbol" w:hAnsiTheme="minorHAnsi" w:cstheme="minorBidi"/>
                <w:b/>
                <w:bCs/>
                <w:sz w:val="20"/>
                <w:szCs w:val="20"/>
                <w:u w:val="single"/>
              </w:rPr>
              <w:t xml:space="preserve">: </w:t>
            </w:r>
          </w:p>
          <w:p w14:paraId="18B9F10B" w14:textId="3BA6F1C7" w:rsidR="00B369CB" w:rsidRPr="00B369CB" w:rsidRDefault="00B369CB" w:rsidP="00691813">
            <w:pPr>
              <w:pStyle w:val="Akapitzlist"/>
              <w:numPr>
                <w:ilvl w:val="0"/>
                <w:numId w:val="75"/>
              </w:numPr>
              <w:rPr>
                <w:rFonts w:asciiTheme="minorHAnsi" w:eastAsia="Symbol" w:hAnsiTheme="minorHAnsi" w:cstheme="minorBidi"/>
                <w:sz w:val="20"/>
                <w:szCs w:val="20"/>
              </w:rPr>
            </w:pPr>
            <w:r w:rsidRPr="00B369CB">
              <w:rPr>
                <w:rFonts w:asciiTheme="minorHAnsi" w:eastAsia="Symbol" w:hAnsiTheme="minorHAnsi" w:cstheme="minorBidi"/>
                <w:sz w:val="20"/>
                <w:szCs w:val="20"/>
              </w:rPr>
              <w:t>konwencjonalna elektrownia (minimalna moc znamionowa 200 MW) i/lub</w:t>
            </w:r>
          </w:p>
          <w:p w14:paraId="3060EB7E" w14:textId="00B04734" w:rsidR="00B369CB" w:rsidRPr="00B369CB" w:rsidRDefault="00B369CB" w:rsidP="00691813">
            <w:pPr>
              <w:pStyle w:val="Akapitzlist"/>
              <w:numPr>
                <w:ilvl w:val="0"/>
                <w:numId w:val="75"/>
              </w:numPr>
              <w:rPr>
                <w:rFonts w:asciiTheme="minorHAnsi" w:eastAsia="Symbol" w:hAnsiTheme="minorHAnsi" w:cstheme="minorBidi"/>
                <w:sz w:val="20"/>
                <w:szCs w:val="20"/>
              </w:rPr>
            </w:pPr>
            <w:r w:rsidRPr="00B369CB">
              <w:rPr>
                <w:rFonts w:asciiTheme="minorHAnsi" w:eastAsia="Symbol" w:hAnsiTheme="minorHAnsi" w:cstheme="minorBidi"/>
                <w:sz w:val="20"/>
                <w:szCs w:val="20"/>
              </w:rPr>
              <w:t>morska farma wiatrowa (minimalna moc znamionowa 100 MW) i/lub</w:t>
            </w:r>
          </w:p>
          <w:p w14:paraId="2AA6D9CC" w14:textId="0637EE55" w:rsidR="00B369CB" w:rsidRPr="00B369CB" w:rsidRDefault="00B369CB" w:rsidP="00691813">
            <w:pPr>
              <w:pStyle w:val="Akapitzlist"/>
              <w:numPr>
                <w:ilvl w:val="0"/>
                <w:numId w:val="75"/>
              </w:numPr>
              <w:rPr>
                <w:rFonts w:asciiTheme="minorHAnsi" w:eastAsia="Symbol" w:hAnsiTheme="minorHAnsi" w:cstheme="minorBidi"/>
                <w:sz w:val="20"/>
                <w:szCs w:val="20"/>
              </w:rPr>
            </w:pPr>
            <w:r w:rsidRPr="00B369CB">
              <w:rPr>
                <w:rFonts w:asciiTheme="minorHAnsi" w:eastAsia="Symbol" w:hAnsiTheme="minorHAnsi" w:cstheme="minorBidi"/>
                <w:sz w:val="20"/>
                <w:szCs w:val="20"/>
              </w:rPr>
              <w:t xml:space="preserve">lądowa farma wiatrowa (minimalna moc znamionowa </w:t>
            </w:r>
            <w:r w:rsidR="00214376">
              <w:rPr>
                <w:rFonts w:asciiTheme="minorHAnsi" w:eastAsia="Symbol" w:hAnsiTheme="minorHAnsi" w:cstheme="minorBidi"/>
                <w:sz w:val="20"/>
                <w:szCs w:val="20"/>
              </w:rPr>
              <w:t>5</w:t>
            </w:r>
            <w:r w:rsidRPr="00B369CB">
              <w:rPr>
                <w:rFonts w:asciiTheme="minorHAnsi" w:eastAsia="Symbol" w:hAnsiTheme="minorHAnsi" w:cstheme="minorBidi"/>
                <w:sz w:val="20"/>
                <w:szCs w:val="20"/>
              </w:rPr>
              <w:t>0 MW).</w:t>
            </w:r>
          </w:p>
        </w:tc>
        <w:tc>
          <w:tcPr>
            <w:tcW w:w="2034" w:type="dxa"/>
            <w:gridSpan w:val="2"/>
            <w:vMerge/>
            <w:shd w:val="clear" w:color="auto" w:fill="FFC000"/>
            <w:vAlign w:val="center"/>
          </w:tcPr>
          <w:p w14:paraId="5DFE2C91" w14:textId="77777777" w:rsidR="00A37046" w:rsidRPr="00671E60" w:rsidRDefault="00A37046" w:rsidP="00114401">
            <w:pPr>
              <w:jc w:val="center"/>
              <w:rPr>
                <w:rFonts w:asciiTheme="minorHAnsi" w:eastAsia="Symbol" w:hAnsiTheme="minorHAnsi" w:cstheme="minorHAnsi"/>
                <w:sz w:val="20"/>
              </w:rPr>
            </w:pPr>
          </w:p>
        </w:tc>
      </w:tr>
      <w:tr w:rsidR="00214376" w14:paraId="2B002957" w14:textId="77777777" w:rsidTr="003D0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367" w:type="dxa"/>
            <w:gridSpan w:val="5"/>
            <w:tcBorders>
              <w:bottom w:val="single" w:sz="4" w:space="0" w:color="auto"/>
            </w:tcBorders>
            <w:shd w:val="clear" w:color="auto" w:fill="D0CECE"/>
            <w:vAlign w:val="center"/>
          </w:tcPr>
          <w:p w14:paraId="7863E2C9" w14:textId="29939469" w:rsidR="00214376" w:rsidRDefault="00214376" w:rsidP="00BE788B">
            <w:pPr>
              <w:ind w:left="0"/>
              <w:jc w:val="center"/>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ID</w:t>
            </w:r>
            <w:r w:rsidRPr="617F5933">
              <w:rPr>
                <w:rFonts w:asciiTheme="minorHAnsi" w:eastAsia="Symbol" w:hAnsiTheme="minorHAnsi" w:cstheme="minorBidi"/>
                <w:b/>
                <w:bCs/>
                <w:sz w:val="20"/>
                <w:szCs w:val="20"/>
                <w:lang w:val="en-GB"/>
              </w:rPr>
              <w:t xml:space="preserve"> </w:t>
            </w:r>
            <w:r w:rsidR="003D0F23">
              <w:rPr>
                <w:rFonts w:asciiTheme="minorHAnsi" w:eastAsia="Symbol" w:hAnsiTheme="minorHAnsi" w:cstheme="minorBidi"/>
                <w:b/>
                <w:bCs/>
                <w:sz w:val="20"/>
                <w:szCs w:val="20"/>
                <w:lang w:val="en-GB"/>
              </w:rPr>
              <w:t>B</w:t>
            </w:r>
            <w:r>
              <w:rPr>
                <w:rFonts w:asciiTheme="minorHAnsi" w:eastAsia="Symbol" w:hAnsiTheme="minorHAnsi" w:cstheme="minorBidi"/>
                <w:b/>
                <w:bCs/>
                <w:sz w:val="20"/>
                <w:szCs w:val="20"/>
                <w:lang w:val="en-GB"/>
              </w:rPr>
              <w:t xml:space="preserve"> </w:t>
            </w:r>
          </w:p>
        </w:tc>
      </w:tr>
      <w:tr w:rsidR="00214376" w:rsidRPr="00355283" w14:paraId="76DE882B" w14:textId="77777777" w:rsidTr="003D0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4"/>
        </w:trPr>
        <w:tc>
          <w:tcPr>
            <w:tcW w:w="1560" w:type="dxa"/>
            <w:shd w:val="clear" w:color="auto" w:fill="auto"/>
          </w:tcPr>
          <w:p w14:paraId="403EACDF" w14:textId="77777777" w:rsidR="00214376" w:rsidRDefault="00214376" w:rsidP="00BE788B">
            <w:pPr>
              <w:ind w:left="0"/>
              <w:jc w:val="left"/>
              <w:rPr>
                <w:rFonts w:asciiTheme="minorHAnsi" w:eastAsia="Symbol" w:hAnsiTheme="minorHAnsi" w:cstheme="minorBidi"/>
                <w:b/>
                <w:bCs/>
                <w:sz w:val="20"/>
                <w:szCs w:val="20"/>
                <w:lang w:val="en-GB"/>
              </w:rPr>
            </w:pPr>
            <w:r w:rsidRPr="617F5933">
              <w:rPr>
                <w:rFonts w:asciiTheme="minorHAnsi" w:eastAsia="Symbol" w:hAnsiTheme="minorHAnsi" w:cstheme="minorBidi"/>
                <w:b/>
                <w:bCs/>
                <w:sz w:val="20"/>
                <w:szCs w:val="20"/>
                <w:lang w:val="en-GB"/>
              </w:rPr>
              <w:t>(1) Title</w:t>
            </w:r>
            <w:r>
              <w:rPr>
                <w:rFonts w:asciiTheme="minorHAnsi" w:eastAsia="Symbol" w:hAnsiTheme="minorHAnsi" w:cstheme="minorBidi"/>
                <w:b/>
                <w:bCs/>
                <w:sz w:val="20"/>
                <w:szCs w:val="20"/>
                <w:lang w:val="en-GB"/>
              </w:rPr>
              <w:t xml:space="preserve"> </w:t>
            </w:r>
          </w:p>
          <w:p w14:paraId="3F7ABEAE" w14:textId="77777777" w:rsidR="00214376" w:rsidRDefault="00214376" w:rsidP="00BE788B">
            <w:pPr>
              <w:ind w:left="0"/>
              <w:jc w:val="left"/>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 xml:space="preserve">// </w:t>
            </w:r>
          </w:p>
          <w:p w14:paraId="62F1E09E" w14:textId="77777777" w:rsidR="00214376" w:rsidRDefault="00214376" w:rsidP="00BE788B">
            <w:pPr>
              <w:ind w:left="0"/>
              <w:jc w:val="left"/>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 xml:space="preserve">(1) </w:t>
            </w:r>
            <w:proofErr w:type="spellStart"/>
            <w:r>
              <w:rPr>
                <w:rFonts w:asciiTheme="minorHAnsi" w:eastAsia="Symbol" w:hAnsiTheme="minorHAnsi" w:cstheme="minorBidi"/>
                <w:b/>
                <w:bCs/>
                <w:sz w:val="20"/>
                <w:szCs w:val="20"/>
                <w:lang w:val="en-GB"/>
              </w:rPr>
              <w:t>Tytuł</w:t>
            </w:r>
            <w:proofErr w:type="spellEnd"/>
          </w:p>
        </w:tc>
        <w:tc>
          <w:tcPr>
            <w:tcW w:w="10773" w:type="dxa"/>
            <w:gridSpan w:val="2"/>
            <w:shd w:val="clear" w:color="auto" w:fill="auto"/>
            <w:vAlign w:val="center"/>
          </w:tcPr>
          <w:p w14:paraId="7442EB35" w14:textId="408AA785" w:rsidR="00214376" w:rsidRDefault="003D0F23" w:rsidP="00BE788B">
            <w:pPr>
              <w:ind w:left="0"/>
              <w:jc w:val="center"/>
              <w:rPr>
                <w:rFonts w:asciiTheme="minorHAnsi" w:eastAsia="Symbol" w:hAnsiTheme="minorHAnsi" w:cstheme="minorBidi"/>
                <w:b/>
                <w:bCs/>
                <w:sz w:val="20"/>
                <w:szCs w:val="20"/>
                <w:u w:val="single"/>
                <w:lang w:val="en-GB"/>
              </w:rPr>
            </w:pPr>
            <w:r>
              <w:rPr>
                <w:rFonts w:asciiTheme="minorHAnsi" w:eastAsia="Symbol" w:hAnsiTheme="minorHAnsi" w:cstheme="minorBidi"/>
                <w:b/>
                <w:bCs/>
                <w:sz w:val="20"/>
                <w:szCs w:val="20"/>
                <w:u w:val="single"/>
                <w:lang w:val="en-GB"/>
              </w:rPr>
              <w:t xml:space="preserve">Power Quality Measurements </w:t>
            </w:r>
            <w:r w:rsidR="00214376" w:rsidRPr="002451E3">
              <w:rPr>
                <w:rFonts w:asciiTheme="minorHAnsi" w:eastAsia="Symbol" w:hAnsiTheme="minorHAnsi" w:cstheme="minorBidi"/>
                <w:b/>
                <w:bCs/>
                <w:sz w:val="20"/>
                <w:szCs w:val="20"/>
                <w:u w:val="single"/>
                <w:lang w:val="en-GB"/>
              </w:rPr>
              <w:t xml:space="preserve">Expert </w:t>
            </w:r>
            <w:r w:rsidR="00214376" w:rsidRPr="617F5933">
              <w:rPr>
                <w:rFonts w:asciiTheme="minorHAnsi" w:eastAsia="Symbol" w:hAnsiTheme="minorHAnsi" w:cstheme="minorBidi"/>
                <w:b/>
                <w:bCs/>
                <w:sz w:val="20"/>
                <w:szCs w:val="20"/>
                <w:u w:val="single"/>
                <w:lang w:val="en-GB"/>
              </w:rPr>
              <w:t>Knowledge and Experience</w:t>
            </w:r>
          </w:p>
          <w:p w14:paraId="464639FA" w14:textId="77777777" w:rsidR="00214376" w:rsidRPr="004214E0" w:rsidRDefault="00214376" w:rsidP="00BE788B">
            <w:pPr>
              <w:ind w:left="0"/>
              <w:rPr>
                <w:rFonts w:asciiTheme="minorHAnsi" w:eastAsia="Symbol" w:hAnsiTheme="minorHAnsi" w:cstheme="minorBidi"/>
                <w:b/>
                <w:bCs/>
                <w:sz w:val="20"/>
                <w:szCs w:val="20"/>
                <w:u w:val="single"/>
                <w:lang w:val="en-GB"/>
              </w:rPr>
            </w:pPr>
            <w:r w:rsidRPr="617F5933">
              <w:rPr>
                <w:rFonts w:asciiTheme="minorHAnsi" w:eastAsia="Symbol" w:hAnsiTheme="minorHAnsi" w:cstheme="minorBidi"/>
                <w:b/>
                <w:bCs/>
                <w:sz w:val="20"/>
                <w:szCs w:val="20"/>
                <w:u w:val="single"/>
                <w:lang w:val="en-GB"/>
              </w:rPr>
              <w:t xml:space="preserve">The </w:t>
            </w:r>
            <w:r>
              <w:rPr>
                <w:rFonts w:asciiTheme="minorHAnsi" w:eastAsia="Symbol" w:hAnsiTheme="minorHAnsi" w:cstheme="minorBidi"/>
                <w:b/>
                <w:bCs/>
                <w:sz w:val="20"/>
                <w:szCs w:val="20"/>
                <w:u w:val="single"/>
                <w:lang w:val="en-GB"/>
              </w:rPr>
              <w:t>Contractor</w:t>
            </w:r>
            <w:r w:rsidRPr="617F5933">
              <w:rPr>
                <w:rFonts w:asciiTheme="minorHAnsi" w:eastAsia="Symbol" w:hAnsiTheme="minorHAnsi" w:cstheme="minorBidi"/>
                <w:b/>
                <w:bCs/>
                <w:sz w:val="20"/>
                <w:szCs w:val="20"/>
                <w:u w:val="single"/>
                <w:lang w:val="en-GB"/>
              </w:rPr>
              <w:t>’s Personnel:</w:t>
            </w:r>
          </w:p>
          <w:p w14:paraId="0F2B110D" w14:textId="2685AE81" w:rsidR="00214376" w:rsidRDefault="00214376" w:rsidP="00BE788B">
            <w:pPr>
              <w:ind w:left="0"/>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The Contractor shall have at its disposal following person: </w:t>
            </w:r>
            <w:r w:rsidRPr="617F5933">
              <w:rPr>
                <w:rFonts w:asciiTheme="minorHAnsi" w:eastAsia="Symbol" w:hAnsiTheme="minorHAnsi" w:cstheme="minorBidi"/>
                <w:sz w:val="20"/>
                <w:szCs w:val="20"/>
                <w:lang w:val="en-GB"/>
              </w:rPr>
              <w:t xml:space="preserve">minimum </w:t>
            </w:r>
            <w:r>
              <w:rPr>
                <w:rFonts w:asciiTheme="minorHAnsi" w:eastAsia="Symbol" w:hAnsiTheme="minorHAnsi" w:cstheme="minorBidi"/>
                <w:sz w:val="20"/>
                <w:szCs w:val="20"/>
                <w:lang w:val="en-GB"/>
              </w:rPr>
              <w:t>two</w:t>
            </w:r>
            <w:r w:rsidRPr="617F5933">
              <w:rPr>
                <w:rFonts w:asciiTheme="minorHAnsi" w:eastAsia="Symbol" w:hAnsiTheme="minorHAnsi" w:cstheme="minorBidi"/>
                <w:sz w:val="20"/>
                <w:szCs w:val="20"/>
                <w:lang w:val="en-GB"/>
              </w:rPr>
              <w:t xml:space="preserve"> (</w:t>
            </w:r>
            <w:r>
              <w:rPr>
                <w:rFonts w:asciiTheme="minorHAnsi" w:eastAsia="Symbol" w:hAnsiTheme="minorHAnsi" w:cstheme="minorBidi"/>
                <w:sz w:val="20"/>
                <w:szCs w:val="20"/>
                <w:lang w:val="en-GB"/>
              </w:rPr>
              <w:t>2</w:t>
            </w:r>
            <w:r w:rsidRPr="617F5933">
              <w:rPr>
                <w:rFonts w:asciiTheme="minorHAnsi" w:eastAsia="Symbol" w:hAnsiTheme="minorHAnsi" w:cstheme="minorBidi"/>
                <w:sz w:val="20"/>
                <w:szCs w:val="20"/>
                <w:lang w:val="en-GB"/>
              </w:rPr>
              <w:t>) expert</w:t>
            </w:r>
            <w:r>
              <w:rPr>
                <w:rFonts w:asciiTheme="minorHAnsi" w:eastAsia="Symbol" w:hAnsiTheme="minorHAnsi" w:cstheme="minorBidi"/>
                <w:sz w:val="20"/>
                <w:szCs w:val="20"/>
                <w:lang w:val="en-GB"/>
              </w:rPr>
              <w:t>s</w:t>
            </w:r>
            <w:r w:rsidRPr="617F5933">
              <w:rPr>
                <w:rFonts w:asciiTheme="minorHAnsi" w:eastAsia="Symbol" w:hAnsiTheme="minorHAnsi" w:cstheme="minorBidi"/>
                <w:sz w:val="20"/>
                <w:szCs w:val="20"/>
                <w:lang w:val="en-GB"/>
              </w:rPr>
              <w:t xml:space="preserve"> who </w:t>
            </w:r>
            <w:r>
              <w:rPr>
                <w:rFonts w:asciiTheme="minorHAnsi" w:eastAsia="Symbol" w:hAnsiTheme="minorHAnsi" w:cstheme="minorBidi"/>
                <w:sz w:val="20"/>
                <w:szCs w:val="20"/>
                <w:lang w:val="en-GB"/>
              </w:rPr>
              <w:t>are</w:t>
            </w:r>
            <w:r w:rsidRPr="617F5933">
              <w:rPr>
                <w:rFonts w:asciiTheme="minorHAnsi" w:eastAsia="Symbol" w:hAnsiTheme="minorHAnsi" w:cstheme="minorBidi"/>
                <w:sz w:val="20"/>
                <w:szCs w:val="20"/>
                <w:lang w:val="en-GB"/>
              </w:rPr>
              <w:t xml:space="preserve"> an electrical engineer</w:t>
            </w:r>
            <w:r>
              <w:rPr>
                <w:rFonts w:asciiTheme="minorHAnsi" w:eastAsia="Symbol" w:hAnsiTheme="minorHAnsi" w:cstheme="minorBidi"/>
                <w:sz w:val="20"/>
                <w:szCs w:val="20"/>
                <w:lang w:val="en-GB"/>
              </w:rPr>
              <w:t xml:space="preserve"> or </w:t>
            </w:r>
            <w:r w:rsidRPr="00BC3BE3">
              <w:rPr>
                <w:rFonts w:asciiTheme="minorHAnsi" w:eastAsia="Symbol" w:hAnsiTheme="minorHAnsi" w:cstheme="minorBidi"/>
                <w:sz w:val="20"/>
                <w:szCs w:val="20"/>
                <w:lang w:val="en-GB"/>
              </w:rPr>
              <w:t>automation engineer</w:t>
            </w:r>
            <w:r w:rsidRPr="617F5933">
              <w:rPr>
                <w:rFonts w:asciiTheme="minorHAnsi" w:eastAsia="Symbol" w:hAnsiTheme="minorHAnsi" w:cstheme="minorBidi"/>
                <w:sz w:val="20"/>
                <w:szCs w:val="20"/>
                <w:lang w:val="en-GB"/>
              </w:rPr>
              <w:t xml:space="preserve"> with: </w:t>
            </w:r>
            <w:r w:rsidRPr="00A24554">
              <w:rPr>
                <w:rFonts w:asciiTheme="minorHAnsi" w:eastAsia="Symbol" w:hAnsiTheme="minorHAnsi" w:cstheme="minorBidi"/>
                <w:b/>
                <w:bCs/>
                <w:sz w:val="20"/>
                <w:szCs w:val="20"/>
                <w:lang w:val="en-GB"/>
              </w:rPr>
              <w:t>minimum</w:t>
            </w:r>
            <w:r w:rsidRPr="006E1D6A">
              <w:rPr>
                <w:rFonts w:asciiTheme="minorHAnsi" w:eastAsia="Symbol" w:hAnsiTheme="minorHAnsi"/>
                <w:b/>
                <w:sz w:val="20"/>
                <w:lang w:val="en-GB"/>
              </w:rPr>
              <w:t xml:space="preserve"> five (5) years of experience of </w:t>
            </w:r>
            <w:r w:rsidR="003D0F23">
              <w:rPr>
                <w:rFonts w:asciiTheme="minorHAnsi" w:eastAsia="Symbol" w:hAnsiTheme="minorHAnsi"/>
                <w:b/>
                <w:sz w:val="20"/>
                <w:lang w:val="en-GB"/>
              </w:rPr>
              <w:t>power quality measurements</w:t>
            </w:r>
            <w:r w:rsidRPr="00CE4059">
              <w:rPr>
                <w:rFonts w:asciiTheme="minorHAnsi" w:eastAsia="Symbol" w:hAnsiTheme="minorHAnsi"/>
                <w:b/>
                <w:sz w:val="20"/>
                <w:lang w:val="en-GB"/>
              </w:rPr>
              <w:t xml:space="preserve"> services</w:t>
            </w:r>
            <w:r w:rsidRPr="006E1D6A">
              <w:rPr>
                <w:rFonts w:asciiTheme="minorHAnsi" w:eastAsia="Symbol" w:hAnsiTheme="minorHAnsi"/>
                <w:b/>
                <w:sz w:val="20"/>
                <w:lang w:val="en-GB"/>
              </w:rPr>
              <w:t xml:space="preserve"> and each expert performed minimum one (1) complete </w:t>
            </w:r>
            <w:r w:rsidRPr="00CE4059">
              <w:rPr>
                <w:rFonts w:asciiTheme="minorHAnsi" w:eastAsia="Symbol" w:hAnsiTheme="minorHAnsi"/>
                <w:b/>
                <w:sz w:val="20"/>
                <w:lang w:val="en-GB"/>
              </w:rPr>
              <w:t>service</w:t>
            </w:r>
            <w:r w:rsidRPr="006E1D6A">
              <w:rPr>
                <w:rFonts w:asciiTheme="minorHAnsi" w:eastAsia="Symbol" w:hAnsiTheme="minorHAnsi"/>
                <w:b/>
                <w:sz w:val="20"/>
                <w:lang w:val="en-GB"/>
              </w:rPr>
              <w:t xml:space="preserve"> within these five (5) years.</w:t>
            </w:r>
          </w:p>
          <w:p w14:paraId="0239E26A" w14:textId="1B63334E" w:rsidR="00214376" w:rsidRDefault="00214376" w:rsidP="00BE788B">
            <w:pPr>
              <w:ind w:left="0"/>
              <w:rPr>
                <w:rFonts w:asciiTheme="minorHAnsi" w:eastAsia="Symbol" w:hAnsiTheme="minorHAnsi" w:cstheme="minorBidi"/>
                <w:sz w:val="20"/>
                <w:szCs w:val="20"/>
                <w:lang w:val="en-GB"/>
              </w:rPr>
            </w:pPr>
            <w:r w:rsidRPr="001A5C6E">
              <w:rPr>
                <w:rFonts w:asciiTheme="minorHAnsi" w:eastAsia="Symbol" w:hAnsiTheme="minorHAnsi" w:cstheme="minorBidi"/>
                <w:sz w:val="20"/>
                <w:szCs w:val="20"/>
                <w:lang w:val="en-GB"/>
              </w:rPr>
              <w:t xml:space="preserve">The </w:t>
            </w:r>
            <w:r w:rsidR="00CF515C">
              <w:rPr>
                <w:rFonts w:asciiTheme="minorHAnsi" w:eastAsia="Symbol" w:hAnsiTheme="minorHAnsi" w:cstheme="minorBidi"/>
                <w:sz w:val="20"/>
                <w:szCs w:val="20"/>
                <w:lang w:val="en-GB"/>
              </w:rPr>
              <w:t>Contracting Entity</w:t>
            </w:r>
            <w:r w:rsidRPr="001A5C6E">
              <w:rPr>
                <w:rFonts w:asciiTheme="minorHAnsi" w:eastAsia="Symbol" w:hAnsiTheme="minorHAnsi" w:cstheme="minorBidi"/>
                <w:sz w:val="20"/>
                <w:szCs w:val="20"/>
                <w:lang w:val="en-GB"/>
              </w:rPr>
              <w:t xml:space="preserve"> requires the Contractor to demonstrate projects completed by the indicated </w:t>
            </w:r>
            <w:r>
              <w:rPr>
                <w:rFonts w:asciiTheme="minorHAnsi" w:eastAsia="Symbol" w:hAnsiTheme="minorHAnsi" w:cstheme="minorBidi"/>
                <w:sz w:val="20"/>
                <w:szCs w:val="20"/>
                <w:lang w:val="en-GB"/>
              </w:rPr>
              <w:t>expert</w:t>
            </w:r>
            <w:r w:rsidRPr="001A5C6E">
              <w:rPr>
                <w:rFonts w:asciiTheme="minorHAnsi" w:eastAsia="Symbol" w:hAnsiTheme="minorHAnsi" w:cstheme="minorBidi"/>
                <w:sz w:val="20"/>
                <w:szCs w:val="20"/>
                <w:lang w:val="en-GB"/>
              </w:rPr>
              <w:t xml:space="preserve">, so that </w:t>
            </w:r>
            <w:r w:rsidRPr="00A24554">
              <w:rPr>
                <w:rFonts w:asciiTheme="minorHAnsi" w:eastAsia="Symbol" w:hAnsiTheme="minorHAnsi" w:cstheme="minorBidi"/>
                <w:b/>
                <w:bCs/>
                <w:sz w:val="20"/>
                <w:szCs w:val="20"/>
                <w:lang w:val="en-GB"/>
              </w:rPr>
              <w:t xml:space="preserve">in total at least 5 years of professional experience </w:t>
            </w:r>
            <w:r>
              <w:rPr>
                <w:rFonts w:asciiTheme="minorHAnsi" w:eastAsia="Symbol" w:hAnsiTheme="minorHAnsi" w:cstheme="minorBidi"/>
                <w:b/>
                <w:bCs/>
                <w:sz w:val="20"/>
                <w:szCs w:val="20"/>
                <w:lang w:val="en-GB"/>
              </w:rPr>
              <w:t xml:space="preserve">of each expert </w:t>
            </w:r>
            <w:r w:rsidRPr="003D0F23">
              <w:rPr>
                <w:rFonts w:asciiTheme="minorHAnsi" w:eastAsia="Symbol" w:hAnsiTheme="minorHAnsi" w:cstheme="minorBidi"/>
                <w:sz w:val="20"/>
                <w:szCs w:val="20"/>
                <w:lang w:val="en-GB"/>
              </w:rPr>
              <w:t xml:space="preserve">in </w:t>
            </w:r>
            <w:r w:rsidR="003D0F23" w:rsidRPr="003D0F23">
              <w:rPr>
                <w:rFonts w:asciiTheme="minorHAnsi" w:eastAsia="Symbol" w:hAnsiTheme="minorHAnsi"/>
                <w:sz w:val="20"/>
                <w:lang w:val="en-GB"/>
              </w:rPr>
              <w:t>power quality measurements</w:t>
            </w:r>
            <w:r w:rsidR="003D0F23" w:rsidRPr="003D0F23">
              <w:rPr>
                <w:rFonts w:asciiTheme="minorHAnsi" w:eastAsia="Symbol" w:hAnsiTheme="minorHAnsi" w:cstheme="minorBidi"/>
                <w:sz w:val="20"/>
                <w:szCs w:val="20"/>
                <w:lang w:val="en-GB"/>
              </w:rPr>
              <w:t xml:space="preserve"> </w:t>
            </w:r>
            <w:r w:rsidRPr="003D0F23">
              <w:rPr>
                <w:rFonts w:asciiTheme="minorHAnsi" w:eastAsia="Symbol" w:hAnsiTheme="minorHAnsi" w:cstheme="minorBidi"/>
                <w:sz w:val="20"/>
                <w:szCs w:val="20"/>
                <w:lang w:val="en-GB"/>
              </w:rPr>
              <w:t>services</w:t>
            </w:r>
            <w:r w:rsidRPr="00CE4059">
              <w:rPr>
                <w:rFonts w:asciiTheme="minorHAnsi" w:eastAsia="Symbol" w:hAnsiTheme="minorHAnsi" w:cstheme="minorBidi"/>
                <w:sz w:val="20"/>
                <w:szCs w:val="20"/>
                <w:lang w:val="en-GB"/>
              </w:rPr>
              <w:t xml:space="preserve"> </w:t>
            </w:r>
            <w:r w:rsidRPr="00A24554">
              <w:rPr>
                <w:rFonts w:asciiTheme="minorHAnsi" w:eastAsia="Symbol" w:hAnsiTheme="minorHAnsi" w:cstheme="minorBidi"/>
                <w:sz w:val="20"/>
                <w:szCs w:val="20"/>
                <w:lang w:val="en-GB"/>
              </w:rPr>
              <w:t xml:space="preserve">is demonstrated, the period of experience must include the period of implementation of the </w:t>
            </w:r>
            <w:r w:rsidR="00190D24">
              <w:rPr>
                <w:rFonts w:asciiTheme="minorHAnsi" w:eastAsia="Symbol" w:hAnsiTheme="minorHAnsi" w:cstheme="minorBidi"/>
                <w:sz w:val="20"/>
                <w:szCs w:val="20"/>
                <w:lang w:val="en-GB"/>
              </w:rPr>
              <w:t xml:space="preserve">one (1) </w:t>
            </w:r>
            <w:r w:rsidRPr="00A24554">
              <w:rPr>
                <w:rFonts w:asciiTheme="minorHAnsi" w:eastAsia="Symbol" w:hAnsiTheme="minorHAnsi" w:cstheme="minorBidi"/>
                <w:sz w:val="20"/>
                <w:szCs w:val="20"/>
                <w:lang w:val="en-GB"/>
              </w:rPr>
              <w:t>complete service referred to above.</w:t>
            </w:r>
          </w:p>
          <w:p w14:paraId="01AFA2F3" w14:textId="77777777" w:rsidR="00214376" w:rsidRDefault="00214376" w:rsidP="00BE788B">
            <w:pPr>
              <w:ind w:left="0"/>
              <w:rPr>
                <w:rFonts w:asciiTheme="minorHAnsi" w:eastAsia="Symbol" w:hAnsiTheme="minorHAnsi" w:cstheme="minorBidi"/>
                <w:sz w:val="20"/>
                <w:szCs w:val="20"/>
              </w:rPr>
            </w:pPr>
            <w:r w:rsidRPr="00671E60">
              <w:rPr>
                <w:rFonts w:asciiTheme="minorHAnsi" w:eastAsia="Symbol" w:hAnsiTheme="minorHAnsi" w:cstheme="minorBidi"/>
                <w:sz w:val="20"/>
                <w:szCs w:val="20"/>
              </w:rPr>
              <w:t>//</w:t>
            </w:r>
          </w:p>
          <w:p w14:paraId="4A0AFEB9" w14:textId="09046907" w:rsidR="00214376" w:rsidRPr="00671E60" w:rsidRDefault="00214376" w:rsidP="00BE788B">
            <w:pPr>
              <w:ind w:left="0"/>
              <w:jc w:val="center"/>
              <w:rPr>
                <w:rFonts w:asciiTheme="minorHAnsi" w:eastAsia="Symbol" w:hAnsiTheme="minorHAnsi" w:cstheme="minorBidi"/>
                <w:sz w:val="20"/>
                <w:szCs w:val="20"/>
              </w:rPr>
            </w:pPr>
            <w:r w:rsidRPr="00A37046">
              <w:rPr>
                <w:rFonts w:asciiTheme="minorHAnsi" w:eastAsia="Symbol" w:hAnsiTheme="minorHAnsi" w:cstheme="minorBidi"/>
                <w:b/>
                <w:bCs/>
                <w:sz w:val="20"/>
                <w:szCs w:val="20"/>
                <w:u w:val="single"/>
              </w:rPr>
              <w:t>Wiedza i doświadczenie w zakresie</w:t>
            </w:r>
            <w:r w:rsidR="003D0F23">
              <w:rPr>
                <w:rFonts w:asciiTheme="minorHAnsi" w:eastAsia="Symbol" w:hAnsiTheme="minorHAnsi" w:cstheme="minorBidi"/>
                <w:b/>
                <w:bCs/>
                <w:sz w:val="20"/>
                <w:szCs w:val="20"/>
                <w:u w:val="single"/>
              </w:rPr>
              <w:t xml:space="preserve"> pomiarów parametrów jakości energii </w:t>
            </w:r>
          </w:p>
          <w:p w14:paraId="22DAE3C2" w14:textId="77777777" w:rsidR="00214376" w:rsidRPr="007A2975" w:rsidRDefault="00214376" w:rsidP="00BE788B">
            <w:pPr>
              <w:ind w:left="0"/>
              <w:rPr>
                <w:rFonts w:asciiTheme="minorHAnsi" w:eastAsia="Symbol" w:hAnsiTheme="minorHAnsi" w:cstheme="minorBidi"/>
                <w:b/>
                <w:bCs/>
                <w:sz w:val="20"/>
                <w:szCs w:val="20"/>
                <w:u w:val="single"/>
              </w:rPr>
            </w:pPr>
            <w:r w:rsidRPr="007A2975">
              <w:rPr>
                <w:rFonts w:asciiTheme="minorHAnsi" w:eastAsia="Symbol" w:hAnsiTheme="minorHAnsi" w:cstheme="minorBidi"/>
                <w:b/>
                <w:bCs/>
                <w:sz w:val="20"/>
                <w:szCs w:val="20"/>
                <w:u w:val="single"/>
              </w:rPr>
              <w:lastRenderedPageBreak/>
              <w:t xml:space="preserve">Personel </w:t>
            </w:r>
            <w:r>
              <w:rPr>
                <w:rFonts w:asciiTheme="minorHAnsi" w:eastAsia="Symbol" w:hAnsiTheme="minorHAnsi" w:cstheme="minorBidi"/>
                <w:b/>
                <w:bCs/>
                <w:sz w:val="20"/>
                <w:szCs w:val="20"/>
                <w:u w:val="single"/>
              </w:rPr>
              <w:t>Wykonawcy</w:t>
            </w:r>
            <w:r w:rsidRPr="007A2975">
              <w:rPr>
                <w:rFonts w:asciiTheme="minorHAnsi" w:eastAsia="Symbol" w:hAnsiTheme="minorHAnsi" w:cstheme="minorBidi"/>
                <w:b/>
                <w:bCs/>
                <w:sz w:val="20"/>
                <w:szCs w:val="20"/>
                <w:u w:val="single"/>
              </w:rPr>
              <w:t xml:space="preserve">: </w:t>
            </w:r>
          </w:p>
          <w:p w14:paraId="42605288" w14:textId="790C698C" w:rsidR="00214376" w:rsidRDefault="00214376" w:rsidP="00BE788B">
            <w:pPr>
              <w:ind w:left="0"/>
              <w:rPr>
                <w:rFonts w:asciiTheme="minorHAnsi" w:eastAsia="Symbol" w:hAnsiTheme="minorHAnsi" w:cstheme="minorBidi"/>
                <w:sz w:val="20"/>
                <w:szCs w:val="20"/>
              </w:rPr>
            </w:pPr>
            <w:r>
              <w:rPr>
                <w:rFonts w:asciiTheme="minorHAnsi" w:eastAsia="Symbol" w:hAnsiTheme="minorHAnsi" w:cstheme="minorBidi"/>
                <w:sz w:val="20"/>
                <w:szCs w:val="20"/>
              </w:rPr>
              <w:t xml:space="preserve">Wykonawca dysponuje następującą osobą: </w:t>
            </w:r>
            <w:r w:rsidRPr="00671E60">
              <w:rPr>
                <w:rFonts w:asciiTheme="minorHAnsi" w:eastAsia="Symbol" w:hAnsiTheme="minorHAnsi" w:cstheme="minorBidi"/>
                <w:sz w:val="20"/>
                <w:szCs w:val="20"/>
              </w:rPr>
              <w:t xml:space="preserve">co najmniej </w:t>
            </w:r>
            <w:r>
              <w:rPr>
                <w:rFonts w:asciiTheme="minorHAnsi" w:eastAsia="Symbol" w:hAnsiTheme="minorHAnsi" w:cstheme="minorBidi"/>
                <w:sz w:val="20"/>
                <w:szCs w:val="20"/>
              </w:rPr>
              <w:t>dwóch</w:t>
            </w:r>
            <w:r w:rsidRPr="00671E60">
              <w:rPr>
                <w:rFonts w:asciiTheme="minorHAnsi" w:eastAsia="Symbol" w:hAnsiTheme="minorHAnsi" w:cstheme="minorBidi"/>
                <w:sz w:val="20"/>
                <w:szCs w:val="20"/>
              </w:rPr>
              <w:t xml:space="preserve"> (</w:t>
            </w:r>
            <w:r>
              <w:rPr>
                <w:rFonts w:asciiTheme="minorHAnsi" w:eastAsia="Symbol" w:hAnsiTheme="minorHAnsi" w:cstheme="minorBidi"/>
                <w:sz w:val="20"/>
                <w:szCs w:val="20"/>
              </w:rPr>
              <w:t>2</w:t>
            </w:r>
            <w:r w:rsidRPr="00671E60">
              <w:rPr>
                <w:rFonts w:asciiTheme="minorHAnsi" w:eastAsia="Symbol" w:hAnsiTheme="minorHAnsi" w:cstheme="minorBidi"/>
                <w:sz w:val="20"/>
                <w:szCs w:val="20"/>
              </w:rPr>
              <w:t>) ekspert</w:t>
            </w:r>
            <w:r>
              <w:rPr>
                <w:rFonts w:asciiTheme="minorHAnsi" w:eastAsia="Symbol" w:hAnsiTheme="minorHAnsi" w:cstheme="minorBidi"/>
                <w:sz w:val="20"/>
                <w:szCs w:val="20"/>
              </w:rPr>
              <w:t>ów</w:t>
            </w:r>
            <w:r w:rsidRPr="00671E60">
              <w:rPr>
                <w:rFonts w:asciiTheme="minorHAnsi" w:eastAsia="Symbol" w:hAnsiTheme="minorHAnsi" w:cstheme="minorBidi"/>
                <w:sz w:val="20"/>
                <w:szCs w:val="20"/>
              </w:rPr>
              <w:t xml:space="preserve"> będący</w:t>
            </w:r>
            <w:r>
              <w:rPr>
                <w:rFonts w:asciiTheme="minorHAnsi" w:eastAsia="Symbol" w:hAnsiTheme="minorHAnsi" w:cstheme="minorBidi"/>
                <w:sz w:val="20"/>
                <w:szCs w:val="20"/>
              </w:rPr>
              <w:t>ch</w:t>
            </w:r>
            <w:r w:rsidRPr="00671E60">
              <w:rPr>
                <w:rFonts w:asciiTheme="minorHAnsi" w:eastAsia="Symbol" w:hAnsiTheme="minorHAnsi" w:cstheme="minorBidi"/>
                <w:sz w:val="20"/>
                <w:szCs w:val="20"/>
              </w:rPr>
              <w:t xml:space="preserve"> inżynierem elektrykiem</w:t>
            </w:r>
            <w:r>
              <w:rPr>
                <w:rFonts w:asciiTheme="minorHAnsi" w:eastAsia="Symbol" w:hAnsiTheme="minorHAnsi" w:cstheme="minorBidi"/>
                <w:sz w:val="20"/>
                <w:szCs w:val="20"/>
              </w:rPr>
              <w:t xml:space="preserve"> lub inżynierem automatykiem </w:t>
            </w:r>
            <w:r w:rsidRPr="00671E60">
              <w:rPr>
                <w:rFonts w:asciiTheme="minorHAnsi" w:eastAsia="Symbol" w:hAnsiTheme="minorHAnsi" w:cstheme="minorBidi"/>
                <w:sz w:val="20"/>
                <w:szCs w:val="20"/>
              </w:rPr>
              <w:t>posiadający</w:t>
            </w:r>
            <w:r>
              <w:rPr>
                <w:rFonts w:asciiTheme="minorHAnsi" w:eastAsia="Symbol" w:hAnsiTheme="minorHAnsi" w:cstheme="minorBidi"/>
                <w:sz w:val="20"/>
                <w:szCs w:val="20"/>
              </w:rPr>
              <w:t>ch</w:t>
            </w:r>
            <w:r w:rsidRPr="00671E60">
              <w:rPr>
                <w:rFonts w:asciiTheme="minorHAnsi" w:eastAsia="Symbol" w:hAnsiTheme="minorHAnsi" w:cstheme="minorBidi"/>
                <w:sz w:val="20"/>
                <w:szCs w:val="20"/>
              </w:rPr>
              <w:t xml:space="preserve">: </w:t>
            </w:r>
            <w:r>
              <w:rPr>
                <w:rFonts w:asciiTheme="minorHAnsi" w:eastAsia="Symbol" w:hAnsiTheme="minorHAnsi" w:cstheme="minorBidi"/>
                <w:b/>
                <w:bCs/>
                <w:sz w:val="20"/>
                <w:szCs w:val="20"/>
              </w:rPr>
              <w:t>minimum</w:t>
            </w:r>
            <w:r w:rsidRPr="006E1D6A">
              <w:rPr>
                <w:rFonts w:asciiTheme="minorHAnsi" w:eastAsia="Symbol" w:hAnsiTheme="minorHAnsi"/>
                <w:b/>
                <w:sz w:val="20"/>
              </w:rPr>
              <w:t xml:space="preserve"> pięć (5) lat doświadczenia w </w:t>
            </w:r>
            <w:r>
              <w:rPr>
                <w:rFonts w:asciiTheme="minorHAnsi" w:eastAsia="Symbol" w:hAnsiTheme="minorHAnsi"/>
                <w:b/>
                <w:sz w:val="20"/>
              </w:rPr>
              <w:t>pomiarach</w:t>
            </w:r>
            <w:r w:rsidR="003D0F23">
              <w:rPr>
                <w:rFonts w:asciiTheme="minorHAnsi" w:eastAsia="Symbol" w:hAnsiTheme="minorHAnsi"/>
                <w:b/>
                <w:sz w:val="20"/>
              </w:rPr>
              <w:t xml:space="preserve"> </w:t>
            </w:r>
            <w:r w:rsidR="003D0F23" w:rsidRPr="003D0F23">
              <w:rPr>
                <w:rFonts w:asciiTheme="minorHAnsi" w:eastAsia="Symbol" w:hAnsiTheme="minorHAnsi"/>
                <w:b/>
                <w:sz w:val="20"/>
              </w:rPr>
              <w:t xml:space="preserve">parametrów </w:t>
            </w:r>
            <w:r w:rsidR="003D0F23">
              <w:rPr>
                <w:rFonts w:asciiTheme="minorHAnsi" w:eastAsia="Symbol" w:hAnsiTheme="minorHAnsi"/>
                <w:b/>
                <w:sz w:val="20"/>
              </w:rPr>
              <w:t>jakości energii</w:t>
            </w:r>
            <w:r>
              <w:rPr>
                <w:rFonts w:asciiTheme="minorHAnsi" w:eastAsia="Symbol" w:hAnsiTheme="minorHAnsi"/>
                <w:b/>
                <w:sz w:val="20"/>
              </w:rPr>
              <w:t xml:space="preserve"> </w:t>
            </w:r>
            <w:r w:rsidRPr="006E1D6A">
              <w:rPr>
                <w:rFonts w:asciiTheme="minorHAnsi" w:eastAsia="Symbol" w:hAnsiTheme="minorHAnsi"/>
                <w:b/>
                <w:sz w:val="20"/>
              </w:rPr>
              <w:t>i każdy ekspert wykonał co najmniej jedną (1) kompletną usługę w ciągu tych pięciu (5) lat</w:t>
            </w:r>
            <w:r w:rsidRPr="00671E60">
              <w:rPr>
                <w:rFonts w:asciiTheme="minorHAnsi" w:eastAsia="Symbol" w:hAnsiTheme="minorHAnsi" w:cstheme="minorBidi"/>
                <w:sz w:val="20"/>
                <w:szCs w:val="20"/>
              </w:rPr>
              <w:t>.</w:t>
            </w:r>
          </w:p>
          <w:p w14:paraId="044B0912" w14:textId="70308D16" w:rsidR="00214376" w:rsidRPr="00671E60" w:rsidRDefault="00214376" w:rsidP="00BE788B">
            <w:pPr>
              <w:ind w:left="0"/>
              <w:rPr>
                <w:rFonts w:asciiTheme="minorHAnsi" w:eastAsia="Symbol" w:hAnsiTheme="minorHAnsi" w:cstheme="minorBidi"/>
                <w:sz w:val="20"/>
                <w:szCs w:val="20"/>
              </w:rPr>
            </w:pPr>
            <w:r w:rsidRPr="003E437E">
              <w:rPr>
                <w:rFonts w:asciiTheme="minorHAnsi" w:eastAsia="Symbol" w:hAnsiTheme="minorHAnsi" w:cstheme="minorBidi"/>
                <w:sz w:val="20"/>
                <w:szCs w:val="20"/>
              </w:rPr>
              <w:t xml:space="preserve">Zamawiający wymaga aby Wykonawca wykazał zrealizowane przez </w:t>
            </w:r>
            <w:r>
              <w:rPr>
                <w:rFonts w:asciiTheme="minorHAnsi" w:eastAsia="Symbol" w:hAnsiTheme="minorHAnsi" w:cstheme="minorBidi"/>
                <w:sz w:val="20"/>
                <w:szCs w:val="20"/>
              </w:rPr>
              <w:t xml:space="preserve">danego eksperta </w:t>
            </w:r>
            <w:r w:rsidRPr="003E437E">
              <w:rPr>
                <w:rFonts w:asciiTheme="minorHAnsi" w:eastAsia="Symbol" w:hAnsiTheme="minorHAnsi" w:cstheme="minorBidi"/>
                <w:sz w:val="20"/>
                <w:szCs w:val="20"/>
              </w:rPr>
              <w:t>projekty</w:t>
            </w:r>
            <w:r>
              <w:rPr>
                <w:rFonts w:asciiTheme="minorHAnsi" w:eastAsia="Symbol" w:hAnsiTheme="minorHAnsi" w:cstheme="minorBidi"/>
                <w:sz w:val="20"/>
                <w:szCs w:val="20"/>
              </w:rPr>
              <w:t xml:space="preserve">, </w:t>
            </w:r>
            <w:r w:rsidRPr="003E437E">
              <w:rPr>
                <w:rFonts w:asciiTheme="minorHAnsi" w:eastAsia="Symbol" w:hAnsiTheme="minorHAnsi" w:cstheme="minorBidi"/>
                <w:b/>
                <w:bCs/>
                <w:sz w:val="20"/>
                <w:szCs w:val="20"/>
              </w:rPr>
              <w:t>tak aby sumarycznie wykazały minimum 5 letnie doświadczenie zawodowe</w:t>
            </w:r>
            <w:r>
              <w:rPr>
                <w:rFonts w:asciiTheme="minorHAnsi" w:eastAsia="Symbol" w:hAnsiTheme="minorHAnsi" w:cstheme="minorBidi"/>
                <w:b/>
                <w:bCs/>
                <w:sz w:val="20"/>
                <w:szCs w:val="20"/>
              </w:rPr>
              <w:t>go dla każdego eksperta</w:t>
            </w:r>
            <w:r w:rsidRPr="003E437E">
              <w:rPr>
                <w:rFonts w:asciiTheme="minorHAnsi" w:eastAsia="Symbol" w:hAnsiTheme="minorHAnsi" w:cstheme="minorBidi"/>
                <w:b/>
                <w:bCs/>
                <w:sz w:val="20"/>
                <w:szCs w:val="20"/>
              </w:rPr>
              <w:t xml:space="preserve"> </w:t>
            </w:r>
            <w:r w:rsidRPr="003E437E">
              <w:rPr>
                <w:rFonts w:asciiTheme="minorHAnsi" w:eastAsia="Symbol" w:hAnsiTheme="minorHAnsi" w:cstheme="minorBidi"/>
                <w:sz w:val="20"/>
                <w:szCs w:val="20"/>
              </w:rPr>
              <w:t xml:space="preserve">w </w:t>
            </w:r>
            <w:r w:rsidRPr="00A24554">
              <w:rPr>
                <w:rFonts w:asciiTheme="minorHAnsi" w:eastAsia="Symbol" w:hAnsiTheme="minorHAnsi" w:cstheme="minorBidi"/>
                <w:sz w:val="20"/>
                <w:szCs w:val="20"/>
              </w:rPr>
              <w:t xml:space="preserve">usługach </w:t>
            </w:r>
            <w:r w:rsidR="003D0F23">
              <w:rPr>
                <w:rFonts w:asciiTheme="minorHAnsi" w:eastAsia="Symbol" w:hAnsiTheme="minorHAnsi" w:cstheme="minorBidi"/>
                <w:sz w:val="20"/>
                <w:szCs w:val="20"/>
              </w:rPr>
              <w:t>pomiarach parametrów jakości energii</w:t>
            </w:r>
            <w:r w:rsidRPr="00A24554">
              <w:rPr>
                <w:rFonts w:asciiTheme="minorHAnsi" w:eastAsia="Symbol" w:hAnsiTheme="minorHAnsi" w:cstheme="minorBidi"/>
                <w:sz w:val="20"/>
                <w:szCs w:val="20"/>
              </w:rPr>
              <w:t>, w okres powyższego doświadczenia musi się wliczać okres realizacji kompletnej</w:t>
            </w:r>
            <w:r w:rsidR="00190D24">
              <w:rPr>
                <w:rFonts w:asciiTheme="minorHAnsi" w:eastAsia="Symbol" w:hAnsiTheme="minorHAnsi" w:cstheme="minorBidi"/>
                <w:sz w:val="20"/>
                <w:szCs w:val="20"/>
              </w:rPr>
              <w:t xml:space="preserve"> jednej (1)</w:t>
            </w:r>
            <w:r w:rsidRPr="00A24554">
              <w:rPr>
                <w:rFonts w:asciiTheme="minorHAnsi" w:eastAsia="Symbol" w:hAnsiTheme="minorHAnsi" w:cstheme="minorBidi"/>
                <w:sz w:val="20"/>
                <w:szCs w:val="20"/>
              </w:rPr>
              <w:t xml:space="preserve"> usługi, o której mowa powyżej. </w:t>
            </w:r>
          </w:p>
        </w:tc>
        <w:tc>
          <w:tcPr>
            <w:tcW w:w="2034" w:type="dxa"/>
            <w:gridSpan w:val="2"/>
            <w:vMerge w:val="restart"/>
            <w:shd w:val="clear" w:color="auto" w:fill="FFC000" w:themeFill="accent4"/>
            <w:vAlign w:val="center"/>
          </w:tcPr>
          <w:p w14:paraId="4DA7ACF6" w14:textId="77777777" w:rsidR="00214376" w:rsidRPr="00355283" w:rsidRDefault="00214376" w:rsidP="00BE788B">
            <w:pPr>
              <w:ind w:left="0"/>
              <w:jc w:val="center"/>
              <w:rPr>
                <w:rFonts w:asciiTheme="minorHAnsi" w:eastAsia="Symbol" w:hAnsiTheme="minorHAnsi" w:cstheme="minorBidi"/>
                <w:sz w:val="20"/>
                <w:szCs w:val="20"/>
                <w:lang w:val="en-GB"/>
              </w:rPr>
            </w:pPr>
            <w:r w:rsidRPr="617F5933">
              <w:rPr>
                <w:rFonts w:asciiTheme="minorHAnsi" w:eastAsia="Symbol" w:hAnsiTheme="minorHAnsi" w:cstheme="minorBidi"/>
                <w:sz w:val="20"/>
                <w:szCs w:val="20"/>
                <w:lang w:val="en-GB"/>
              </w:rPr>
              <w:lastRenderedPageBreak/>
              <w:t>OK / not OK</w:t>
            </w:r>
          </w:p>
          <w:p w14:paraId="34A346C3" w14:textId="77777777" w:rsidR="00214376" w:rsidRPr="00355283" w:rsidRDefault="00214376" w:rsidP="00BE788B">
            <w:pPr>
              <w:jc w:val="center"/>
              <w:rPr>
                <w:rFonts w:asciiTheme="minorHAnsi" w:eastAsia="Symbol" w:hAnsiTheme="minorHAnsi" w:cstheme="minorHAnsi"/>
                <w:sz w:val="20"/>
                <w:lang w:val="en-GB"/>
              </w:rPr>
            </w:pPr>
          </w:p>
        </w:tc>
      </w:tr>
      <w:tr w:rsidR="00214376" w:rsidRPr="00671E60" w14:paraId="383EC774" w14:textId="77777777" w:rsidTr="003D0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1560" w:type="dxa"/>
            <w:shd w:val="clear" w:color="auto" w:fill="auto"/>
          </w:tcPr>
          <w:p w14:paraId="521AD7F3" w14:textId="77777777" w:rsidR="00214376" w:rsidRDefault="00214376" w:rsidP="00BE788B">
            <w:pPr>
              <w:ind w:left="0"/>
              <w:jc w:val="left"/>
              <w:rPr>
                <w:rFonts w:asciiTheme="minorHAnsi" w:eastAsia="Symbol" w:hAnsiTheme="minorHAnsi" w:cstheme="minorBidi"/>
                <w:b/>
                <w:bCs/>
                <w:sz w:val="20"/>
                <w:szCs w:val="20"/>
                <w:lang w:val="en-GB"/>
              </w:rPr>
            </w:pPr>
            <w:r w:rsidRPr="617F5933">
              <w:rPr>
                <w:rFonts w:asciiTheme="minorHAnsi" w:eastAsia="Symbol" w:hAnsiTheme="minorHAnsi" w:cstheme="minorBidi"/>
                <w:b/>
                <w:bCs/>
                <w:sz w:val="20"/>
                <w:szCs w:val="20"/>
                <w:lang w:val="en-GB"/>
              </w:rPr>
              <w:t>(2) Description</w:t>
            </w:r>
            <w:r>
              <w:rPr>
                <w:rFonts w:asciiTheme="minorHAnsi" w:eastAsia="Symbol" w:hAnsiTheme="minorHAnsi" w:cstheme="minorBidi"/>
                <w:b/>
                <w:bCs/>
                <w:sz w:val="20"/>
                <w:szCs w:val="20"/>
                <w:lang w:val="en-GB"/>
              </w:rPr>
              <w:t xml:space="preserve"> </w:t>
            </w:r>
          </w:p>
          <w:p w14:paraId="6ADB68B4" w14:textId="77777777" w:rsidR="00214376" w:rsidRDefault="00214376" w:rsidP="00BE788B">
            <w:pPr>
              <w:ind w:left="0"/>
              <w:jc w:val="left"/>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w:t>
            </w:r>
          </w:p>
          <w:p w14:paraId="7E4CC303" w14:textId="77777777" w:rsidR="00214376" w:rsidRDefault="00214376" w:rsidP="00BE788B">
            <w:pPr>
              <w:ind w:left="0"/>
              <w:jc w:val="left"/>
              <w:rPr>
                <w:rFonts w:asciiTheme="minorHAnsi" w:eastAsia="Symbol" w:hAnsiTheme="minorHAnsi" w:cstheme="minorBidi"/>
                <w:b/>
                <w:bCs/>
                <w:sz w:val="20"/>
                <w:szCs w:val="20"/>
                <w:lang w:val="en-GB"/>
              </w:rPr>
            </w:pPr>
            <w:r>
              <w:rPr>
                <w:rFonts w:asciiTheme="minorHAnsi" w:eastAsia="Symbol" w:hAnsiTheme="minorHAnsi" w:cstheme="minorBidi"/>
                <w:b/>
                <w:bCs/>
                <w:sz w:val="20"/>
                <w:szCs w:val="20"/>
                <w:lang w:val="en-GB"/>
              </w:rPr>
              <w:t xml:space="preserve"> (2) </w:t>
            </w:r>
            <w:proofErr w:type="spellStart"/>
            <w:r>
              <w:rPr>
                <w:rFonts w:asciiTheme="minorHAnsi" w:eastAsia="Symbol" w:hAnsiTheme="minorHAnsi" w:cstheme="minorBidi"/>
                <w:b/>
                <w:bCs/>
                <w:sz w:val="20"/>
                <w:szCs w:val="20"/>
                <w:lang w:val="en-GB"/>
              </w:rPr>
              <w:t>Opis</w:t>
            </w:r>
            <w:proofErr w:type="spellEnd"/>
          </w:p>
        </w:tc>
        <w:tc>
          <w:tcPr>
            <w:tcW w:w="10773" w:type="dxa"/>
            <w:gridSpan w:val="2"/>
            <w:shd w:val="clear" w:color="auto" w:fill="auto"/>
            <w:vAlign w:val="center"/>
          </w:tcPr>
          <w:p w14:paraId="61E25395" w14:textId="2E444CA3" w:rsidR="00214376" w:rsidRDefault="00214376" w:rsidP="00BE788B">
            <w:pPr>
              <w:ind w:left="0"/>
              <w:rPr>
                <w:rFonts w:asciiTheme="minorHAnsi" w:eastAsia="Symbol" w:hAnsiTheme="minorHAnsi" w:cstheme="minorBidi"/>
                <w:sz w:val="20"/>
                <w:szCs w:val="20"/>
                <w:lang w:val="en-GB"/>
              </w:rPr>
            </w:pPr>
            <w:r w:rsidRPr="617F5933">
              <w:rPr>
                <w:rFonts w:asciiTheme="minorHAnsi" w:eastAsia="Symbol" w:hAnsiTheme="minorHAnsi" w:cstheme="minorBidi"/>
                <w:b/>
                <w:bCs/>
                <w:sz w:val="20"/>
                <w:szCs w:val="20"/>
                <w:u w:val="single"/>
                <w:lang w:val="en-GB"/>
              </w:rPr>
              <w:t xml:space="preserve">For </w:t>
            </w:r>
            <w:r>
              <w:rPr>
                <w:rFonts w:asciiTheme="minorHAnsi" w:eastAsia="Symbol" w:hAnsiTheme="minorHAnsi" w:cstheme="minorBidi"/>
                <w:b/>
                <w:bCs/>
                <w:sz w:val="20"/>
                <w:szCs w:val="20"/>
                <w:u w:val="single"/>
                <w:lang w:val="en-GB"/>
              </w:rPr>
              <w:t xml:space="preserve">ID </w:t>
            </w:r>
            <w:r w:rsidR="005E5ECA">
              <w:rPr>
                <w:rFonts w:asciiTheme="minorHAnsi" w:eastAsia="Symbol" w:hAnsiTheme="minorHAnsi" w:cstheme="minorBidi"/>
                <w:b/>
                <w:bCs/>
                <w:sz w:val="20"/>
                <w:szCs w:val="20"/>
                <w:u w:val="single"/>
                <w:lang w:val="en-GB"/>
              </w:rPr>
              <w:t>B</w:t>
            </w:r>
            <w:r w:rsidRPr="617F5933">
              <w:rPr>
                <w:rFonts w:asciiTheme="minorHAnsi" w:eastAsia="Symbol" w:hAnsiTheme="minorHAnsi" w:cstheme="minorBidi"/>
                <w:b/>
                <w:bCs/>
                <w:sz w:val="20"/>
                <w:szCs w:val="20"/>
                <w:u w:val="single"/>
                <w:lang w:val="en-GB"/>
              </w:rPr>
              <w:t xml:space="preserve">, </w:t>
            </w:r>
            <w:r>
              <w:rPr>
                <w:rFonts w:asciiTheme="minorHAnsi" w:eastAsia="Symbol" w:hAnsiTheme="minorHAnsi" w:cstheme="minorBidi"/>
                <w:b/>
                <w:bCs/>
                <w:sz w:val="20"/>
                <w:szCs w:val="20"/>
                <w:u w:val="single"/>
                <w:lang w:val="en-GB"/>
              </w:rPr>
              <w:t xml:space="preserve">one complete </w:t>
            </w:r>
            <w:r w:rsidRPr="617F5933">
              <w:rPr>
                <w:rFonts w:asciiTheme="minorHAnsi" w:eastAsia="Symbol" w:hAnsiTheme="minorHAnsi" w:cstheme="minorBidi"/>
                <w:b/>
                <w:bCs/>
                <w:sz w:val="20"/>
                <w:szCs w:val="20"/>
                <w:u w:val="single"/>
                <w:lang w:val="en-GB"/>
              </w:rPr>
              <w:t>service mean</w:t>
            </w:r>
            <w:r>
              <w:rPr>
                <w:rFonts w:asciiTheme="minorHAnsi" w:eastAsia="Symbol" w:hAnsiTheme="minorHAnsi" w:cstheme="minorBidi"/>
                <w:b/>
                <w:bCs/>
                <w:sz w:val="20"/>
                <w:szCs w:val="20"/>
                <w:u w:val="single"/>
                <w:lang w:val="en-GB"/>
              </w:rPr>
              <w:t>s</w:t>
            </w:r>
            <w:r w:rsidRPr="617F5933">
              <w:rPr>
                <w:rFonts w:asciiTheme="minorHAnsi" w:eastAsia="Symbol" w:hAnsiTheme="minorHAnsi" w:cstheme="minorBidi"/>
                <w:b/>
                <w:bCs/>
                <w:sz w:val="20"/>
                <w:szCs w:val="20"/>
                <w:u w:val="single"/>
                <w:lang w:val="en-GB"/>
              </w:rPr>
              <w:t>:</w:t>
            </w:r>
            <w:r w:rsidRPr="617F5933">
              <w:rPr>
                <w:rFonts w:asciiTheme="minorHAnsi" w:eastAsia="Symbol" w:hAnsiTheme="minorHAnsi" w:cstheme="minorBidi"/>
                <w:sz w:val="20"/>
                <w:szCs w:val="20"/>
                <w:lang w:val="en-GB"/>
              </w:rPr>
              <w:t xml:space="preserve"> </w:t>
            </w:r>
          </w:p>
          <w:p w14:paraId="42AD60F5" w14:textId="1449FE89" w:rsidR="00214376" w:rsidRPr="00B369CB" w:rsidRDefault="00214376" w:rsidP="00683658">
            <w:pPr>
              <w:pStyle w:val="Akapitzlist"/>
              <w:numPr>
                <w:ilvl w:val="0"/>
                <w:numId w:val="76"/>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participation as a member of </w:t>
            </w:r>
            <w:r w:rsidRPr="00B369CB">
              <w:rPr>
                <w:rFonts w:asciiTheme="minorHAnsi" w:eastAsia="Symbol" w:hAnsiTheme="minorHAnsi" w:cstheme="minorBidi"/>
                <w:sz w:val="20"/>
                <w:szCs w:val="20"/>
                <w:lang w:val="en-GB"/>
              </w:rPr>
              <w:t xml:space="preserve">an independent expert company (third-party body) confirming the results of </w:t>
            </w:r>
            <w:r w:rsidRPr="003D0F23">
              <w:rPr>
                <w:rFonts w:asciiTheme="minorHAnsi" w:eastAsia="Symbol" w:hAnsiTheme="minorHAnsi" w:cstheme="minorBidi"/>
                <w:sz w:val="20"/>
                <w:szCs w:val="20"/>
                <w:lang w:val="en-GB"/>
              </w:rPr>
              <w:t xml:space="preserve">the </w:t>
            </w:r>
            <w:r w:rsidR="003D0F23" w:rsidRPr="003D0F23">
              <w:rPr>
                <w:rFonts w:asciiTheme="minorHAnsi" w:eastAsia="Symbol" w:hAnsiTheme="minorHAnsi"/>
                <w:sz w:val="20"/>
                <w:lang w:val="en-GB"/>
              </w:rPr>
              <w:t>power quality measurements</w:t>
            </w:r>
            <w:r w:rsidR="003D0F23" w:rsidRPr="003D0F23">
              <w:rPr>
                <w:rFonts w:asciiTheme="minorHAnsi" w:eastAsia="Symbol" w:hAnsiTheme="minorHAnsi" w:cstheme="minorBidi"/>
                <w:sz w:val="20"/>
                <w:szCs w:val="20"/>
                <w:lang w:val="en-GB"/>
              </w:rPr>
              <w:t xml:space="preserve"> </w:t>
            </w:r>
            <w:r w:rsidRPr="003D0F23">
              <w:rPr>
                <w:rFonts w:asciiTheme="minorHAnsi" w:eastAsia="Symbol" w:hAnsiTheme="minorHAnsi" w:cstheme="minorBidi"/>
                <w:sz w:val="20"/>
                <w:szCs w:val="20"/>
                <w:lang w:val="en-GB"/>
              </w:rPr>
              <w:t>r</w:t>
            </w:r>
            <w:r w:rsidRPr="00B369CB">
              <w:rPr>
                <w:rFonts w:asciiTheme="minorHAnsi" w:eastAsia="Symbol" w:hAnsiTheme="minorHAnsi" w:cstheme="minorBidi"/>
                <w:sz w:val="20"/>
                <w:szCs w:val="20"/>
                <w:lang w:val="en-GB"/>
              </w:rPr>
              <w:t xml:space="preserve">equired </w:t>
            </w:r>
            <w:r w:rsidR="003D0F23" w:rsidRPr="003D0F23">
              <w:rPr>
                <w:rFonts w:asciiTheme="minorHAnsi" w:eastAsia="Symbol" w:hAnsiTheme="minorHAnsi" w:cstheme="minorBidi"/>
                <w:sz w:val="20"/>
                <w:szCs w:val="20"/>
                <w:lang w:val="en-GB"/>
              </w:rPr>
              <w:t>Power system regulation</w:t>
            </w:r>
            <w:r w:rsidRPr="00B369CB">
              <w:rPr>
                <w:rFonts w:asciiTheme="minorHAnsi" w:eastAsia="Symbol" w:hAnsiTheme="minorHAnsi" w:cstheme="minorBidi"/>
                <w:sz w:val="20"/>
                <w:szCs w:val="20"/>
                <w:lang w:val="en-GB"/>
              </w:rPr>
              <w:t xml:space="preserve">, and TSO’s test requirements for power-generating modules type C or </w:t>
            </w:r>
            <w:r>
              <w:rPr>
                <w:rFonts w:asciiTheme="minorHAnsi" w:eastAsia="Symbol" w:hAnsiTheme="minorHAnsi" w:cstheme="minorBidi"/>
                <w:sz w:val="20"/>
                <w:szCs w:val="20"/>
                <w:lang w:val="en-GB"/>
              </w:rPr>
              <w:t xml:space="preserve">D </w:t>
            </w:r>
            <w:r w:rsidRPr="00B369CB">
              <w:rPr>
                <w:rFonts w:asciiTheme="minorHAnsi" w:eastAsia="Symbol" w:hAnsiTheme="minorHAnsi" w:cstheme="minorBidi"/>
                <w:sz w:val="20"/>
                <w:szCs w:val="20"/>
                <w:lang w:val="en-GB"/>
              </w:rPr>
              <w:t xml:space="preserve">or </w:t>
            </w:r>
          </w:p>
          <w:p w14:paraId="106D6B14" w14:textId="0BA15BB6" w:rsidR="00214376" w:rsidRDefault="00214376" w:rsidP="00683658">
            <w:pPr>
              <w:pStyle w:val="Akapitzlist"/>
              <w:numPr>
                <w:ilvl w:val="0"/>
                <w:numId w:val="76"/>
              </w:numPr>
              <w:rPr>
                <w:rFonts w:asciiTheme="minorHAnsi" w:eastAsia="Symbol" w:hAnsiTheme="minorHAnsi" w:cstheme="minorBidi"/>
                <w:sz w:val="20"/>
                <w:szCs w:val="20"/>
                <w:lang w:val="en-GB"/>
              </w:rPr>
            </w:pPr>
            <w:r>
              <w:rPr>
                <w:rFonts w:asciiTheme="minorHAnsi" w:eastAsia="Symbol" w:hAnsiTheme="minorHAnsi" w:cstheme="minorBidi"/>
                <w:sz w:val="20"/>
                <w:szCs w:val="20"/>
                <w:lang w:val="en-GB"/>
              </w:rPr>
              <w:t xml:space="preserve">execution </w:t>
            </w:r>
            <w:r w:rsidRPr="00B369CB">
              <w:rPr>
                <w:rFonts w:asciiTheme="minorHAnsi" w:eastAsia="Symbol" w:hAnsiTheme="minorHAnsi" w:cstheme="minorBidi"/>
                <w:sz w:val="20"/>
                <w:szCs w:val="20"/>
                <w:lang w:val="en-GB"/>
              </w:rPr>
              <w:t>of the</w:t>
            </w:r>
            <w:r w:rsidR="003D0F23">
              <w:rPr>
                <w:rFonts w:asciiTheme="minorHAnsi" w:eastAsia="Symbol" w:hAnsiTheme="minorHAnsi" w:cstheme="minorBidi"/>
                <w:sz w:val="20"/>
                <w:szCs w:val="20"/>
                <w:lang w:val="en-GB"/>
              </w:rPr>
              <w:t xml:space="preserve"> </w:t>
            </w:r>
            <w:r w:rsidR="003D0F23" w:rsidRPr="003D0F23">
              <w:rPr>
                <w:rFonts w:asciiTheme="minorHAnsi" w:eastAsia="Symbol" w:hAnsiTheme="minorHAnsi"/>
                <w:sz w:val="20"/>
                <w:lang w:val="en-GB"/>
              </w:rPr>
              <w:t>power quality measurements</w:t>
            </w:r>
            <w:r w:rsidR="003D0F23" w:rsidRPr="00B369CB">
              <w:rPr>
                <w:rFonts w:asciiTheme="minorHAnsi" w:eastAsia="Symbol" w:hAnsiTheme="minorHAnsi" w:cstheme="minorBidi"/>
                <w:sz w:val="20"/>
                <w:szCs w:val="20"/>
                <w:lang w:val="en-GB"/>
              </w:rPr>
              <w:t xml:space="preserve"> </w:t>
            </w:r>
            <w:r w:rsidRPr="00B369CB">
              <w:rPr>
                <w:rFonts w:asciiTheme="minorHAnsi" w:eastAsia="Symbol" w:hAnsiTheme="minorHAnsi" w:cstheme="minorBidi"/>
                <w:sz w:val="20"/>
                <w:szCs w:val="20"/>
                <w:lang w:val="en-GB"/>
              </w:rPr>
              <w:t xml:space="preserve">required by </w:t>
            </w:r>
            <w:r w:rsidR="003D0F23" w:rsidRPr="003D0F23">
              <w:rPr>
                <w:rFonts w:asciiTheme="minorHAnsi" w:eastAsia="Symbol" w:hAnsiTheme="minorHAnsi" w:cstheme="minorBidi"/>
                <w:sz w:val="20"/>
                <w:szCs w:val="20"/>
                <w:lang w:val="en-GB"/>
              </w:rPr>
              <w:t>Power system regulation</w:t>
            </w:r>
            <w:r w:rsidRPr="00B369CB">
              <w:rPr>
                <w:rFonts w:asciiTheme="minorHAnsi" w:eastAsia="Symbol" w:hAnsiTheme="minorHAnsi" w:cstheme="minorBidi"/>
                <w:sz w:val="20"/>
                <w:szCs w:val="20"/>
                <w:lang w:val="en-GB"/>
              </w:rPr>
              <w:t>, and TSO’s test requirements for power-generating modules type C or D</w:t>
            </w:r>
            <w:r>
              <w:rPr>
                <w:rFonts w:asciiTheme="minorHAnsi" w:eastAsia="Symbol" w:hAnsiTheme="minorHAnsi" w:cstheme="minorBidi"/>
                <w:sz w:val="20"/>
                <w:szCs w:val="20"/>
                <w:lang w:val="en-GB"/>
              </w:rPr>
              <w:t>.</w:t>
            </w:r>
          </w:p>
          <w:p w14:paraId="50B18A19" w14:textId="357C96A2" w:rsidR="00214376" w:rsidRDefault="00214376" w:rsidP="00BE788B">
            <w:pPr>
              <w:ind w:left="0"/>
              <w:rPr>
                <w:rFonts w:asciiTheme="minorHAnsi" w:eastAsia="Symbol" w:hAnsiTheme="minorHAnsi" w:cstheme="minorBidi"/>
                <w:b/>
                <w:bCs/>
                <w:sz w:val="20"/>
                <w:szCs w:val="20"/>
                <w:u w:val="single"/>
                <w:lang w:val="en-GB"/>
              </w:rPr>
            </w:pPr>
            <w:r w:rsidRPr="30426670">
              <w:rPr>
                <w:rFonts w:asciiTheme="minorHAnsi" w:eastAsia="Symbol" w:hAnsiTheme="minorHAnsi" w:cstheme="minorBidi"/>
                <w:b/>
                <w:bCs/>
                <w:sz w:val="20"/>
                <w:szCs w:val="20"/>
                <w:u w:val="single"/>
                <w:lang w:val="en-GB"/>
              </w:rPr>
              <w:t>For this require</w:t>
            </w:r>
            <w:r>
              <w:rPr>
                <w:rFonts w:asciiTheme="minorHAnsi" w:eastAsia="Symbol" w:hAnsiTheme="minorHAnsi" w:cstheme="minorBidi"/>
                <w:b/>
                <w:bCs/>
                <w:sz w:val="20"/>
                <w:szCs w:val="20"/>
                <w:u w:val="single"/>
                <w:lang w:val="en-GB"/>
              </w:rPr>
              <w:t xml:space="preserve">ment, </w:t>
            </w:r>
            <w:r w:rsidRPr="004A7B69">
              <w:rPr>
                <w:rFonts w:asciiTheme="minorHAnsi" w:eastAsia="Symbol" w:hAnsiTheme="minorHAnsi" w:cstheme="minorBidi"/>
                <w:b/>
                <w:bCs/>
                <w:sz w:val="20"/>
                <w:szCs w:val="20"/>
                <w:u w:val="single"/>
                <w:lang w:val="en-GB"/>
              </w:rPr>
              <w:t>power</w:t>
            </w:r>
            <w:r>
              <w:rPr>
                <w:rFonts w:asciiTheme="minorHAnsi" w:eastAsia="Symbol" w:hAnsiTheme="minorHAnsi" w:cstheme="minorBidi"/>
                <w:b/>
                <w:bCs/>
                <w:sz w:val="20"/>
                <w:szCs w:val="20"/>
                <w:u w:val="single"/>
                <w:lang w:val="en-GB"/>
              </w:rPr>
              <w:t>-</w:t>
            </w:r>
            <w:r w:rsidRPr="004A7B69">
              <w:rPr>
                <w:rFonts w:asciiTheme="minorHAnsi" w:eastAsia="Symbol" w:hAnsiTheme="minorHAnsi" w:cstheme="minorBidi"/>
                <w:b/>
                <w:bCs/>
                <w:sz w:val="20"/>
                <w:szCs w:val="20"/>
                <w:u w:val="single"/>
                <w:lang w:val="en-GB"/>
              </w:rPr>
              <w:t>generati</w:t>
            </w:r>
            <w:r>
              <w:rPr>
                <w:rFonts w:asciiTheme="minorHAnsi" w:eastAsia="Symbol" w:hAnsiTheme="minorHAnsi" w:cstheme="minorBidi"/>
                <w:b/>
                <w:bCs/>
                <w:sz w:val="20"/>
                <w:szCs w:val="20"/>
                <w:u w:val="single"/>
                <w:lang w:val="en-GB"/>
              </w:rPr>
              <w:t>ng</w:t>
            </w:r>
            <w:r w:rsidRPr="004A7B69">
              <w:rPr>
                <w:rFonts w:asciiTheme="minorHAnsi" w:eastAsia="Symbol" w:hAnsiTheme="minorHAnsi" w:cstheme="minorBidi"/>
                <w:b/>
                <w:bCs/>
                <w:sz w:val="20"/>
                <w:szCs w:val="20"/>
                <w:u w:val="single"/>
                <w:lang w:val="en-GB"/>
              </w:rPr>
              <w:t xml:space="preserve"> modules type C or D </w:t>
            </w:r>
            <w:r w:rsidRPr="30426670">
              <w:rPr>
                <w:rFonts w:asciiTheme="minorHAnsi" w:eastAsia="Symbol" w:hAnsiTheme="minorHAnsi" w:cstheme="minorBidi"/>
                <w:b/>
                <w:bCs/>
                <w:sz w:val="20"/>
                <w:szCs w:val="20"/>
                <w:u w:val="single"/>
                <w:lang w:val="en-GB"/>
              </w:rPr>
              <w:t>mean</w:t>
            </w:r>
            <w:r>
              <w:rPr>
                <w:rFonts w:asciiTheme="minorHAnsi" w:eastAsia="Symbol" w:hAnsiTheme="minorHAnsi" w:cstheme="minorBidi"/>
                <w:b/>
                <w:bCs/>
                <w:sz w:val="20"/>
                <w:szCs w:val="20"/>
                <w:u w:val="single"/>
                <w:lang w:val="en-GB"/>
              </w:rPr>
              <w:t xml:space="preserve">s power generation module defined in NC </w:t>
            </w:r>
            <w:proofErr w:type="spellStart"/>
            <w:r>
              <w:rPr>
                <w:rFonts w:asciiTheme="minorHAnsi" w:eastAsia="Symbol" w:hAnsiTheme="minorHAnsi" w:cstheme="minorBidi"/>
                <w:b/>
                <w:bCs/>
                <w:sz w:val="20"/>
                <w:szCs w:val="20"/>
                <w:u w:val="single"/>
                <w:lang w:val="en-GB"/>
              </w:rPr>
              <w:t>RfG</w:t>
            </w:r>
            <w:proofErr w:type="spellEnd"/>
            <w:r>
              <w:rPr>
                <w:rFonts w:asciiTheme="minorHAnsi" w:eastAsia="Symbol" w:hAnsiTheme="minorHAnsi" w:cstheme="minorBidi"/>
                <w:b/>
                <w:bCs/>
                <w:sz w:val="20"/>
                <w:szCs w:val="20"/>
                <w:u w:val="single"/>
                <w:lang w:val="en-GB"/>
              </w:rPr>
              <w:t xml:space="preserve"> </w:t>
            </w:r>
            <w:r w:rsidR="00ED2394">
              <w:rPr>
                <w:rFonts w:asciiTheme="minorHAnsi" w:eastAsia="Symbol" w:hAnsiTheme="minorHAnsi" w:cstheme="minorBidi"/>
                <w:b/>
                <w:bCs/>
                <w:sz w:val="20"/>
                <w:szCs w:val="20"/>
                <w:u w:val="single"/>
                <w:lang w:val="en-GB"/>
              </w:rPr>
              <w:t>including</w:t>
            </w:r>
            <w:r>
              <w:rPr>
                <w:rFonts w:asciiTheme="minorHAnsi" w:eastAsia="Symbol" w:hAnsiTheme="minorHAnsi" w:cstheme="minorBidi"/>
                <w:b/>
                <w:bCs/>
                <w:sz w:val="20"/>
                <w:szCs w:val="20"/>
                <w:u w:val="single"/>
                <w:lang w:val="en-GB"/>
              </w:rPr>
              <w:t>:</w:t>
            </w:r>
          </w:p>
          <w:p w14:paraId="460BC4E3" w14:textId="77777777" w:rsidR="00214376" w:rsidRPr="00162EEA" w:rsidRDefault="00214376" w:rsidP="00683658">
            <w:pPr>
              <w:pStyle w:val="Akapitzlist"/>
              <w:numPr>
                <w:ilvl w:val="0"/>
                <w:numId w:val="77"/>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conventional power plant (minimum rated power 200 MW) and/or</w:t>
            </w:r>
          </w:p>
          <w:p w14:paraId="4C8D1035" w14:textId="77777777" w:rsidR="00214376" w:rsidRDefault="00214376" w:rsidP="00683658">
            <w:pPr>
              <w:pStyle w:val="Akapitzlist"/>
              <w:numPr>
                <w:ilvl w:val="0"/>
                <w:numId w:val="77"/>
              </w:numPr>
              <w:rPr>
                <w:rFonts w:asciiTheme="minorHAnsi" w:eastAsia="Symbol" w:hAnsiTheme="minorHAnsi" w:cstheme="minorBidi"/>
                <w:sz w:val="20"/>
                <w:szCs w:val="20"/>
                <w:lang w:val="en-GB"/>
              </w:rPr>
            </w:pPr>
            <w:r w:rsidRPr="00162EEA">
              <w:rPr>
                <w:rFonts w:asciiTheme="minorHAnsi" w:eastAsia="Symbol" w:hAnsiTheme="minorHAnsi" w:cstheme="minorBidi"/>
                <w:sz w:val="20"/>
                <w:szCs w:val="20"/>
                <w:lang w:val="en-GB"/>
              </w:rPr>
              <w:t xml:space="preserve">offshore wind farm (minimum rated power 100 MW) and/or </w:t>
            </w:r>
          </w:p>
          <w:p w14:paraId="5AB38FA1" w14:textId="77777777" w:rsidR="00214376" w:rsidRPr="00B369CB" w:rsidRDefault="00214376" w:rsidP="00683658">
            <w:pPr>
              <w:pStyle w:val="Akapitzlist"/>
              <w:numPr>
                <w:ilvl w:val="0"/>
                <w:numId w:val="77"/>
              </w:numPr>
              <w:rPr>
                <w:rFonts w:asciiTheme="minorHAnsi" w:eastAsia="Symbol" w:hAnsiTheme="minorHAnsi" w:cstheme="minorBidi"/>
                <w:sz w:val="20"/>
                <w:szCs w:val="20"/>
                <w:lang w:val="en-GB"/>
              </w:rPr>
            </w:pPr>
            <w:r w:rsidRPr="00B369CB">
              <w:rPr>
                <w:rFonts w:asciiTheme="minorHAnsi" w:eastAsia="Symbol" w:hAnsiTheme="minorHAnsi" w:cstheme="minorBidi"/>
                <w:sz w:val="20"/>
                <w:szCs w:val="20"/>
                <w:lang w:val="en-GB"/>
              </w:rPr>
              <w:t xml:space="preserve">onshore wind farm (minimum rated power </w:t>
            </w:r>
            <w:r>
              <w:rPr>
                <w:rFonts w:asciiTheme="minorHAnsi" w:eastAsia="Symbol" w:hAnsiTheme="minorHAnsi" w:cstheme="minorBidi"/>
                <w:sz w:val="20"/>
                <w:szCs w:val="20"/>
                <w:lang w:val="en-GB"/>
              </w:rPr>
              <w:t>5</w:t>
            </w:r>
            <w:r w:rsidRPr="00B369CB">
              <w:rPr>
                <w:rFonts w:asciiTheme="minorHAnsi" w:eastAsia="Symbol" w:hAnsiTheme="minorHAnsi" w:cstheme="minorBidi"/>
                <w:sz w:val="20"/>
                <w:szCs w:val="20"/>
                <w:lang w:val="en-GB"/>
              </w:rPr>
              <w:t>0 MW).</w:t>
            </w:r>
          </w:p>
          <w:p w14:paraId="3599ED2E" w14:textId="2C6BB04F" w:rsidR="00214376" w:rsidRPr="007A2975" w:rsidRDefault="00214376" w:rsidP="00BE788B">
            <w:pPr>
              <w:ind w:left="0"/>
              <w:rPr>
                <w:rFonts w:asciiTheme="minorHAnsi" w:eastAsia="Symbol" w:hAnsiTheme="minorHAnsi" w:cstheme="minorBidi"/>
                <w:b/>
                <w:bCs/>
                <w:sz w:val="20"/>
                <w:szCs w:val="20"/>
                <w:u w:val="single"/>
              </w:rPr>
            </w:pPr>
            <w:r w:rsidRPr="007A2975">
              <w:rPr>
                <w:rFonts w:asciiTheme="minorHAnsi" w:eastAsia="Symbol" w:hAnsiTheme="minorHAnsi" w:cstheme="minorBidi"/>
                <w:b/>
                <w:bCs/>
                <w:sz w:val="20"/>
                <w:szCs w:val="20"/>
                <w:u w:val="single"/>
              </w:rPr>
              <w:t xml:space="preserve">W przypadku </w:t>
            </w:r>
            <w:r>
              <w:rPr>
                <w:rFonts w:asciiTheme="minorHAnsi" w:eastAsia="Symbol" w:hAnsiTheme="minorHAnsi" w:cstheme="minorBidi"/>
                <w:b/>
                <w:bCs/>
                <w:sz w:val="20"/>
                <w:szCs w:val="20"/>
                <w:u w:val="single"/>
              </w:rPr>
              <w:t xml:space="preserve">ID </w:t>
            </w:r>
            <w:r w:rsidR="005E5ECA">
              <w:rPr>
                <w:rFonts w:asciiTheme="minorHAnsi" w:eastAsia="Symbol" w:hAnsiTheme="minorHAnsi" w:cstheme="minorBidi"/>
                <w:b/>
                <w:bCs/>
                <w:sz w:val="20"/>
                <w:szCs w:val="20"/>
                <w:u w:val="single"/>
              </w:rPr>
              <w:t>B</w:t>
            </w:r>
            <w:r>
              <w:rPr>
                <w:rFonts w:asciiTheme="minorHAnsi" w:eastAsia="Symbol" w:hAnsiTheme="minorHAnsi" w:cstheme="minorBidi"/>
                <w:b/>
                <w:bCs/>
                <w:sz w:val="20"/>
                <w:szCs w:val="20"/>
                <w:u w:val="single"/>
              </w:rPr>
              <w:t xml:space="preserve">, jedna kompleta </w:t>
            </w:r>
            <w:r w:rsidRPr="007A2975">
              <w:rPr>
                <w:rFonts w:asciiTheme="minorHAnsi" w:eastAsia="Symbol" w:hAnsiTheme="minorHAnsi" w:cstheme="minorBidi"/>
                <w:b/>
                <w:bCs/>
                <w:sz w:val="20"/>
                <w:szCs w:val="20"/>
                <w:u w:val="single"/>
              </w:rPr>
              <w:t>usług</w:t>
            </w:r>
            <w:r>
              <w:rPr>
                <w:rFonts w:asciiTheme="minorHAnsi" w:eastAsia="Symbol" w:hAnsiTheme="minorHAnsi" w:cstheme="minorBidi"/>
                <w:b/>
                <w:bCs/>
                <w:sz w:val="20"/>
                <w:szCs w:val="20"/>
                <w:u w:val="single"/>
              </w:rPr>
              <w:t>a</w:t>
            </w:r>
            <w:r w:rsidRPr="007A2975">
              <w:rPr>
                <w:rFonts w:asciiTheme="minorHAnsi" w:eastAsia="Symbol" w:hAnsiTheme="minorHAnsi" w:cstheme="minorBidi"/>
                <w:b/>
                <w:bCs/>
                <w:sz w:val="20"/>
                <w:szCs w:val="20"/>
                <w:u w:val="single"/>
              </w:rPr>
              <w:t xml:space="preserve"> oznacza: </w:t>
            </w:r>
          </w:p>
          <w:p w14:paraId="6D2CC172" w14:textId="6D88113C" w:rsidR="00214376" w:rsidRPr="00214376" w:rsidRDefault="00214376" w:rsidP="00683658">
            <w:pPr>
              <w:pStyle w:val="Akapitzlist"/>
              <w:numPr>
                <w:ilvl w:val="0"/>
                <w:numId w:val="78"/>
              </w:numPr>
              <w:rPr>
                <w:rFonts w:asciiTheme="minorHAnsi" w:eastAsia="Symbol" w:hAnsiTheme="minorHAnsi" w:cstheme="minorBidi"/>
                <w:sz w:val="20"/>
                <w:szCs w:val="20"/>
              </w:rPr>
            </w:pPr>
            <w:r w:rsidRPr="00214376">
              <w:rPr>
                <w:rFonts w:asciiTheme="minorHAnsi" w:eastAsia="Symbol" w:hAnsiTheme="minorHAnsi" w:cstheme="minorBidi"/>
                <w:sz w:val="20"/>
                <w:szCs w:val="20"/>
              </w:rPr>
              <w:t xml:space="preserve">udział, jako członek niezależnej firmy eksperckiej (strona trzecia) potwierdzającej wyniki </w:t>
            </w:r>
            <w:r w:rsidR="003D0F23">
              <w:rPr>
                <w:rFonts w:asciiTheme="minorHAnsi" w:eastAsia="Symbol" w:hAnsiTheme="minorHAnsi" w:cstheme="minorBidi"/>
                <w:sz w:val="20"/>
                <w:szCs w:val="20"/>
              </w:rPr>
              <w:t xml:space="preserve">pomiarów parametrów jakości energii </w:t>
            </w:r>
            <w:r w:rsidR="00081CED">
              <w:rPr>
                <w:rFonts w:asciiTheme="minorHAnsi" w:eastAsia="Symbol" w:hAnsiTheme="minorHAnsi" w:cstheme="minorBidi"/>
                <w:sz w:val="20"/>
                <w:szCs w:val="20"/>
              </w:rPr>
              <w:t xml:space="preserve">wymagane przez </w:t>
            </w:r>
            <w:r w:rsidR="003D0F23">
              <w:rPr>
                <w:rFonts w:asciiTheme="minorHAnsi" w:eastAsia="Symbol" w:hAnsiTheme="minorHAnsi" w:cstheme="minorBidi"/>
                <w:sz w:val="20"/>
                <w:szCs w:val="20"/>
              </w:rPr>
              <w:t xml:space="preserve">Rozporządzenie systemowe </w:t>
            </w:r>
            <w:r w:rsidRPr="00214376">
              <w:rPr>
                <w:rFonts w:asciiTheme="minorHAnsi" w:eastAsia="Symbol" w:hAnsiTheme="minorHAnsi" w:cstheme="minorBidi"/>
                <w:sz w:val="20"/>
                <w:szCs w:val="20"/>
              </w:rPr>
              <w:t xml:space="preserve">oraz wymagania testowe TSO dla modułu wytwarzania energii typu C lub </w:t>
            </w:r>
            <w:r>
              <w:rPr>
                <w:rFonts w:asciiTheme="minorHAnsi" w:eastAsia="Symbol" w:hAnsiTheme="minorHAnsi" w:cstheme="minorBidi"/>
                <w:sz w:val="20"/>
                <w:szCs w:val="20"/>
              </w:rPr>
              <w:t>D</w:t>
            </w:r>
            <w:r w:rsidRPr="00214376">
              <w:rPr>
                <w:rFonts w:asciiTheme="minorHAnsi" w:eastAsia="Symbol" w:hAnsiTheme="minorHAnsi" w:cstheme="minorBidi"/>
                <w:sz w:val="20"/>
                <w:szCs w:val="20"/>
              </w:rPr>
              <w:t xml:space="preserve"> lub </w:t>
            </w:r>
          </w:p>
          <w:p w14:paraId="6906140B" w14:textId="42E5B6D0" w:rsidR="00214376" w:rsidRPr="00214376" w:rsidRDefault="00214376" w:rsidP="00683658">
            <w:pPr>
              <w:pStyle w:val="Akapitzlist"/>
              <w:numPr>
                <w:ilvl w:val="0"/>
                <w:numId w:val="78"/>
              </w:numPr>
              <w:rPr>
                <w:rFonts w:asciiTheme="minorHAnsi" w:eastAsia="Symbol" w:hAnsiTheme="minorHAnsi" w:cstheme="minorBidi"/>
                <w:sz w:val="20"/>
                <w:szCs w:val="20"/>
              </w:rPr>
            </w:pPr>
            <w:r w:rsidRPr="00214376">
              <w:rPr>
                <w:rFonts w:asciiTheme="minorHAnsi" w:eastAsia="Symbol" w:hAnsiTheme="minorHAnsi" w:cstheme="minorBidi"/>
                <w:sz w:val="20"/>
                <w:szCs w:val="20"/>
              </w:rPr>
              <w:t xml:space="preserve">wykonanie </w:t>
            </w:r>
            <w:r w:rsidR="00081CED">
              <w:rPr>
                <w:rFonts w:asciiTheme="minorHAnsi" w:eastAsia="Symbol" w:hAnsiTheme="minorHAnsi" w:cstheme="minorBidi"/>
                <w:sz w:val="20"/>
                <w:szCs w:val="20"/>
              </w:rPr>
              <w:t xml:space="preserve">pomiarów parametrów jakości energii wymagane przez Rozporządzenie systemowe </w:t>
            </w:r>
            <w:r w:rsidR="00081CED" w:rsidRPr="00214376">
              <w:rPr>
                <w:rFonts w:asciiTheme="minorHAnsi" w:eastAsia="Symbol" w:hAnsiTheme="minorHAnsi" w:cstheme="minorBidi"/>
                <w:sz w:val="20"/>
                <w:szCs w:val="20"/>
              </w:rPr>
              <w:t xml:space="preserve">oraz wymagania testowe TSO dla modułu wytwarzania energii typu C lub </w:t>
            </w:r>
            <w:r w:rsidR="00081CED">
              <w:rPr>
                <w:rFonts w:asciiTheme="minorHAnsi" w:eastAsia="Symbol" w:hAnsiTheme="minorHAnsi" w:cstheme="minorBidi"/>
                <w:sz w:val="20"/>
                <w:szCs w:val="20"/>
              </w:rPr>
              <w:t>D</w:t>
            </w:r>
            <w:r>
              <w:rPr>
                <w:rFonts w:asciiTheme="minorHAnsi" w:eastAsia="Symbol" w:hAnsiTheme="minorHAnsi" w:cstheme="minorBidi"/>
                <w:sz w:val="20"/>
                <w:szCs w:val="20"/>
              </w:rPr>
              <w:t>.</w:t>
            </w:r>
          </w:p>
          <w:p w14:paraId="293BDDE9" w14:textId="2AE6F640" w:rsidR="00214376" w:rsidRPr="00214376" w:rsidRDefault="00214376" w:rsidP="00BE788B">
            <w:pPr>
              <w:ind w:left="0"/>
              <w:rPr>
                <w:rFonts w:asciiTheme="minorHAnsi" w:eastAsia="Symbol" w:hAnsiTheme="minorHAnsi" w:cstheme="minorBidi"/>
                <w:b/>
                <w:bCs/>
                <w:sz w:val="20"/>
                <w:szCs w:val="20"/>
                <w:u w:val="single"/>
              </w:rPr>
            </w:pPr>
            <w:r w:rsidRPr="00214376">
              <w:rPr>
                <w:rFonts w:asciiTheme="minorHAnsi" w:eastAsia="Symbol" w:hAnsiTheme="minorHAnsi" w:cstheme="minorBidi"/>
                <w:b/>
                <w:bCs/>
                <w:sz w:val="20"/>
                <w:szCs w:val="20"/>
                <w:u w:val="single"/>
              </w:rPr>
              <w:lastRenderedPageBreak/>
              <w:t xml:space="preserve">Dla tego wymagania modułu wytwarzania energii typu C lub B oznacza moduł wytwarzania energii zdefiniowany w NC </w:t>
            </w:r>
            <w:proofErr w:type="spellStart"/>
            <w:r w:rsidRPr="00214376">
              <w:rPr>
                <w:rFonts w:asciiTheme="minorHAnsi" w:eastAsia="Symbol" w:hAnsiTheme="minorHAnsi" w:cstheme="minorBidi"/>
                <w:b/>
                <w:bCs/>
                <w:sz w:val="20"/>
                <w:szCs w:val="20"/>
                <w:u w:val="single"/>
              </w:rPr>
              <w:t>RfG</w:t>
            </w:r>
            <w:proofErr w:type="spellEnd"/>
            <w:r w:rsidRPr="00214376">
              <w:rPr>
                <w:rFonts w:asciiTheme="minorHAnsi" w:eastAsia="Symbol" w:hAnsiTheme="minorHAnsi" w:cstheme="minorBidi"/>
                <w:b/>
                <w:bCs/>
                <w:sz w:val="20"/>
                <w:szCs w:val="20"/>
                <w:u w:val="single"/>
              </w:rPr>
              <w:t xml:space="preserve"> </w:t>
            </w:r>
            <w:r w:rsidR="00ED2394">
              <w:rPr>
                <w:rFonts w:asciiTheme="minorHAnsi" w:eastAsia="Symbol" w:hAnsiTheme="minorHAnsi" w:cstheme="minorBidi"/>
                <w:b/>
                <w:bCs/>
                <w:sz w:val="20"/>
                <w:szCs w:val="20"/>
                <w:u w:val="single"/>
              </w:rPr>
              <w:t>zawierający</w:t>
            </w:r>
            <w:r w:rsidRPr="00214376">
              <w:rPr>
                <w:rFonts w:asciiTheme="minorHAnsi" w:eastAsia="Symbol" w:hAnsiTheme="minorHAnsi" w:cstheme="minorBidi"/>
                <w:b/>
                <w:bCs/>
                <w:sz w:val="20"/>
                <w:szCs w:val="20"/>
                <w:u w:val="single"/>
              </w:rPr>
              <w:t xml:space="preserve">: </w:t>
            </w:r>
          </w:p>
          <w:p w14:paraId="78BD0D68" w14:textId="77777777" w:rsidR="00214376" w:rsidRPr="00B369CB" w:rsidRDefault="00214376" w:rsidP="00683658">
            <w:pPr>
              <w:pStyle w:val="Akapitzlist"/>
              <w:numPr>
                <w:ilvl w:val="0"/>
                <w:numId w:val="79"/>
              </w:numPr>
              <w:rPr>
                <w:rFonts w:asciiTheme="minorHAnsi" w:eastAsia="Symbol" w:hAnsiTheme="minorHAnsi" w:cstheme="minorBidi"/>
                <w:sz w:val="20"/>
                <w:szCs w:val="20"/>
              </w:rPr>
            </w:pPr>
            <w:r w:rsidRPr="00B369CB">
              <w:rPr>
                <w:rFonts w:asciiTheme="minorHAnsi" w:eastAsia="Symbol" w:hAnsiTheme="minorHAnsi" w:cstheme="minorBidi"/>
                <w:sz w:val="20"/>
                <w:szCs w:val="20"/>
              </w:rPr>
              <w:t>konwencjonalna elektrownia (minimalna moc znamionowa 200 MW) i/lub</w:t>
            </w:r>
          </w:p>
          <w:p w14:paraId="07B83FDA" w14:textId="77777777" w:rsidR="00214376" w:rsidRPr="00B369CB" w:rsidRDefault="00214376" w:rsidP="00683658">
            <w:pPr>
              <w:pStyle w:val="Akapitzlist"/>
              <w:numPr>
                <w:ilvl w:val="0"/>
                <w:numId w:val="79"/>
              </w:numPr>
              <w:rPr>
                <w:rFonts w:asciiTheme="minorHAnsi" w:eastAsia="Symbol" w:hAnsiTheme="minorHAnsi" w:cstheme="minorBidi"/>
                <w:sz w:val="20"/>
                <w:szCs w:val="20"/>
              </w:rPr>
            </w:pPr>
            <w:r w:rsidRPr="00B369CB">
              <w:rPr>
                <w:rFonts w:asciiTheme="minorHAnsi" w:eastAsia="Symbol" w:hAnsiTheme="minorHAnsi" w:cstheme="minorBidi"/>
                <w:sz w:val="20"/>
                <w:szCs w:val="20"/>
              </w:rPr>
              <w:t>morska farma wiatrowa (minimalna moc znamionowa 100 MW) i/lub</w:t>
            </w:r>
          </w:p>
          <w:p w14:paraId="4276456B" w14:textId="77777777" w:rsidR="00214376" w:rsidRPr="00B369CB" w:rsidRDefault="00214376" w:rsidP="00683658">
            <w:pPr>
              <w:pStyle w:val="Akapitzlist"/>
              <w:numPr>
                <w:ilvl w:val="0"/>
                <w:numId w:val="79"/>
              </w:numPr>
              <w:rPr>
                <w:rFonts w:asciiTheme="minorHAnsi" w:eastAsia="Symbol" w:hAnsiTheme="minorHAnsi" w:cstheme="minorBidi"/>
                <w:sz w:val="20"/>
                <w:szCs w:val="20"/>
              </w:rPr>
            </w:pPr>
            <w:r w:rsidRPr="00B369CB">
              <w:rPr>
                <w:rFonts w:asciiTheme="minorHAnsi" w:eastAsia="Symbol" w:hAnsiTheme="minorHAnsi" w:cstheme="minorBidi"/>
                <w:sz w:val="20"/>
                <w:szCs w:val="20"/>
              </w:rPr>
              <w:t xml:space="preserve">lądowa farma wiatrowa (minimalna moc znamionowa </w:t>
            </w:r>
            <w:r>
              <w:rPr>
                <w:rFonts w:asciiTheme="minorHAnsi" w:eastAsia="Symbol" w:hAnsiTheme="minorHAnsi" w:cstheme="minorBidi"/>
                <w:sz w:val="20"/>
                <w:szCs w:val="20"/>
              </w:rPr>
              <w:t>5</w:t>
            </w:r>
            <w:r w:rsidRPr="00B369CB">
              <w:rPr>
                <w:rFonts w:asciiTheme="minorHAnsi" w:eastAsia="Symbol" w:hAnsiTheme="minorHAnsi" w:cstheme="minorBidi"/>
                <w:sz w:val="20"/>
                <w:szCs w:val="20"/>
              </w:rPr>
              <w:t>0 MW).</w:t>
            </w:r>
          </w:p>
        </w:tc>
        <w:tc>
          <w:tcPr>
            <w:tcW w:w="2034" w:type="dxa"/>
            <w:gridSpan w:val="2"/>
            <w:vMerge/>
            <w:shd w:val="clear" w:color="auto" w:fill="FFC000"/>
            <w:vAlign w:val="center"/>
          </w:tcPr>
          <w:p w14:paraId="4E51EEB0" w14:textId="77777777" w:rsidR="00214376" w:rsidRPr="00671E60" w:rsidRDefault="00214376" w:rsidP="00BE788B">
            <w:pPr>
              <w:jc w:val="center"/>
              <w:rPr>
                <w:rFonts w:asciiTheme="minorHAnsi" w:eastAsia="Symbol" w:hAnsiTheme="minorHAnsi" w:cstheme="minorHAnsi"/>
                <w:sz w:val="20"/>
              </w:rPr>
            </w:pPr>
          </w:p>
        </w:tc>
      </w:tr>
    </w:tbl>
    <w:p w14:paraId="1E0C8963" w14:textId="77777777" w:rsidR="000D3A67" w:rsidRPr="00A37046" w:rsidRDefault="000D3A67" w:rsidP="00CE3084">
      <w:pPr>
        <w:tabs>
          <w:tab w:val="left" w:pos="1130"/>
        </w:tabs>
        <w:ind w:left="0"/>
        <w:rPr>
          <w:i/>
        </w:rPr>
      </w:pPr>
    </w:p>
    <w:tbl>
      <w:tblPr>
        <w:tblStyle w:val="Tabela-Siatka"/>
        <w:tblW w:w="14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7"/>
        <w:gridCol w:w="21"/>
        <w:gridCol w:w="7046"/>
        <w:gridCol w:w="41"/>
      </w:tblGrid>
      <w:tr w:rsidR="00CC4572" w14:paraId="75418D85" w14:textId="77777777" w:rsidTr="007E4B49">
        <w:trPr>
          <w:gridAfter w:val="1"/>
          <w:wAfter w:w="41" w:type="dxa"/>
        </w:trPr>
        <w:tc>
          <w:tcPr>
            <w:tcW w:w="7067" w:type="dxa"/>
          </w:tcPr>
          <w:p w14:paraId="283C9DB9" w14:textId="4AAEB8F4" w:rsidR="00CC4572" w:rsidRDefault="009917B7" w:rsidP="00691813">
            <w:pPr>
              <w:pStyle w:val="Nagwek1"/>
              <w:numPr>
                <w:ilvl w:val="0"/>
                <w:numId w:val="39"/>
              </w:numPr>
            </w:pPr>
            <w:proofErr w:type="spellStart"/>
            <w:r>
              <w:t>Kryteria</w:t>
            </w:r>
            <w:proofErr w:type="spellEnd"/>
            <w:r>
              <w:t xml:space="preserve"> </w:t>
            </w:r>
            <w:proofErr w:type="spellStart"/>
            <w:r>
              <w:t>selekcji</w:t>
            </w:r>
            <w:proofErr w:type="spellEnd"/>
            <w:r>
              <w:t xml:space="preserve"> </w:t>
            </w:r>
          </w:p>
        </w:tc>
        <w:tc>
          <w:tcPr>
            <w:tcW w:w="7067" w:type="dxa"/>
            <w:gridSpan w:val="2"/>
          </w:tcPr>
          <w:p w14:paraId="387B8246" w14:textId="7142C11D" w:rsidR="00CC4572" w:rsidRDefault="009917B7" w:rsidP="00691813">
            <w:pPr>
              <w:pStyle w:val="Nagwek1"/>
              <w:numPr>
                <w:ilvl w:val="0"/>
                <w:numId w:val="40"/>
              </w:numPr>
            </w:pPr>
            <w:r>
              <w:t>Selection criterion</w:t>
            </w:r>
            <w:r w:rsidR="00CC4572">
              <w:t xml:space="preserve"> </w:t>
            </w:r>
          </w:p>
        </w:tc>
      </w:tr>
      <w:tr w:rsidR="00CC4572" w:rsidRPr="005256D2" w14:paraId="2CEA4FE3" w14:textId="77777777" w:rsidTr="007E4B49">
        <w:trPr>
          <w:gridAfter w:val="1"/>
          <w:wAfter w:w="41" w:type="dxa"/>
        </w:trPr>
        <w:tc>
          <w:tcPr>
            <w:tcW w:w="7067" w:type="dxa"/>
          </w:tcPr>
          <w:p w14:paraId="6EDF1C34" w14:textId="4CCFA220" w:rsidR="00CC4572" w:rsidRPr="00AD4794" w:rsidRDefault="00113DA3" w:rsidP="006E1D6A">
            <w:pPr>
              <w:pStyle w:val="Nagwek3"/>
              <w:numPr>
                <w:ilvl w:val="0"/>
                <w:numId w:val="0"/>
              </w:numPr>
              <w:ind w:left="360"/>
              <w:rPr>
                <w:lang w:val="pl-PL"/>
              </w:rPr>
            </w:pPr>
            <w:r w:rsidRPr="00AD4794">
              <w:rPr>
                <w:lang w:val="pl-PL"/>
              </w:rPr>
              <w:t xml:space="preserve">Na potrzeby kryteriów selekcji, zgodnie z pkt 18 </w:t>
            </w:r>
            <w:r w:rsidR="00F704C5" w:rsidRPr="00AD4794">
              <w:rPr>
                <w:lang w:val="pl-PL"/>
              </w:rPr>
              <w:t>OPIW</w:t>
            </w:r>
            <w:r w:rsidRPr="00AD4794">
              <w:rPr>
                <w:lang w:val="pl-PL"/>
              </w:rPr>
              <w:t>.</w:t>
            </w:r>
          </w:p>
        </w:tc>
        <w:tc>
          <w:tcPr>
            <w:tcW w:w="7067" w:type="dxa"/>
            <w:gridSpan w:val="2"/>
          </w:tcPr>
          <w:p w14:paraId="0049DE85" w14:textId="6C8E525A" w:rsidR="00CC4572" w:rsidRPr="00113DA3" w:rsidRDefault="00113DA3" w:rsidP="006E1D6A">
            <w:pPr>
              <w:pStyle w:val="Nagwek3"/>
              <w:numPr>
                <w:ilvl w:val="0"/>
                <w:numId w:val="0"/>
              </w:numPr>
              <w:ind w:left="360"/>
            </w:pPr>
            <w:r w:rsidRPr="00113DA3">
              <w:t xml:space="preserve">For the purpose of selection criteria, according to paragraph 18 of the </w:t>
            </w:r>
            <w:r w:rsidR="00F704C5">
              <w:t>DNR</w:t>
            </w:r>
            <w:r w:rsidRPr="00113DA3">
              <w:t>.</w:t>
            </w:r>
          </w:p>
        </w:tc>
      </w:tr>
      <w:tr w:rsidR="00CC4572" w:rsidRPr="005256D2" w14:paraId="35249788" w14:textId="77777777" w:rsidTr="007E4B49">
        <w:trPr>
          <w:gridAfter w:val="1"/>
          <w:wAfter w:w="41" w:type="dxa"/>
          <w:hidden/>
        </w:trPr>
        <w:tc>
          <w:tcPr>
            <w:tcW w:w="7067" w:type="dxa"/>
          </w:tcPr>
          <w:p w14:paraId="24692A4D" w14:textId="77777777" w:rsidR="00C46409" w:rsidRPr="00C46409" w:rsidRDefault="00C46409" w:rsidP="00AB7D1E">
            <w:pPr>
              <w:pStyle w:val="Akapitzlist"/>
              <w:keepLines/>
              <w:numPr>
                <w:ilvl w:val="0"/>
                <w:numId w:val="30"/>
              </w:numPr>
              <w:outlineLvl w:val="1"/>
              <w:rPr>
                <w:rFonts w:eastAsia="Times New Roman"/>
                <w:vanish/>
                <w:sz w:val="20"/>
                <w:szCs w:val="20"/>
                <w:lang w:eastAsia="pl-PL"/>
              </w:rPr>
            </w:pPr>
          </w:p>
          <w:p w14:paraId="1F2072D6" w14:textId="77777777" w:rsidR="00C46409" w:rsidRPr="00C46409" w:rsidRDefault="00C46409" w:rsidP="00AB7D1E">
            <w:pPr>
              <w:pStyle w:val="Akapitzlist"/>
              <w:keepLines/>
              <w:numPr>
                <w:ilvl w:val="0"/>
                <w:numId w:val="30"/>
              </w:numPr>
              <w:outlineLvl w:val="1"/>
              <w:rPr>
                <w:rFonts w:eastAsia="Times New Roman"/>
                <w:vanish/>
                <w:sz w:val="20"/>
                <w:szCs w:val="20"/>
                <w:lang w:eastAsia="pl-PL"/>
              </w:rPr>
            </w:pPr>
          </w:p>
          <w:p w14:paraId="34077A74" w14:textId="7188909B" w:rsidR="00CC4572" w:rsidRPr="00A37046" w:rsidRDefault="00CC4572" w:rsidP="00AB7D1E">
            <w:pPr>
              <w:pStyle w:val="Nagwek2"/>
              <w:numPr>
                <w:ilvl w:val="1"/>
                <w:numId w:val="30"/>
              </w:numPr>
              <w:rPr>
                <w:rFonts w:cs="Calibri"/>
                <w:b w:val="0"/>
                <w:sz w:val="20"/>
                <w:lang w:val="pl-PL"/>
              </w:rPr>
            </w:pPr>
            <w:r w:rsidRPr="00A37046">
              <w:rPr>
                <w:rFonts w:cs="Calibri"/>
                <w:b w:val="0"/>
                <w:sz w:val="20"/>
                <w:lang w:val="pl-PL"/>
              </w:rPr>
              <w:t>Wykonawcy spełniający wymagania zawarte w Tabeli nr 2:</w:t>
            </w:r>
          </w:p>
          <w:p w14:paraId="1DF184D7" w14:textId="4BBC41CB" w:rsidR="00CC4572" w:rsidRPr="00A91F89" w:rsidRDefault="00CC4572" w:rsidP="00AB7D1E">
            <w:pPr>
              <w:pStyle w:val="Nagwek3"/>
              <w:numPr>
                <w:ilvl w:val="0"/>
                <w:numId w:val="35"/>
              </w:numPr>
            </w:pPr>
            <w:r w:rsidRPr="00AD4794">
              <w:rPr>
                <w:lang w:val="pl-PL"/>
              </w:rPr>
              <w:t xml:space="preserve">za każdą usługę </w:t>
            </w:r>
            <w:r w:rsidR="00F47613" w:rsidRPr="00AD4794">
              <w:rPr>
                <w:lang w:val="pl-PL"/>
              </w:rPr>
              <w:t xml:space="preserve">zrealizowaną zgodnie z ID 1 tabela nr 2 </w:t>
            </w:r>
            <w:r w:rsidRPr="00AD4794">
              <w:rPr>
                <w:lang w:val="pl-PL"/>
              </w:rPr>
              <w:t>otrzyma 1 punkt</w:t>
            </w:r>
            <w:r w:rsidR="00A91F89" w:rsidRPr="00AD4794">
              <w:rPr>
                <w:lang w:val="pl-PL"/>
              </w:rPr>
              <w:t>. Punkty przyznane zostaną za należycie udokumentowane doświadczenie</w:t>
            </w:r>
            <w:r w:rsidR="002E0C61" w:rsidRPr="00AD4794">
              <w:rPr>
                <w:lang w:val="pl-PL"/>
              </w:rPr>
              <w:t>,</w:t>
            </w:r>
            <w:r w:rsidR="00A91F89" w:rsidRPr="00AD4794">
              <w:rPr>
                <w:lang w:val="pl-PL"/>
              </w:rPr>
              <w:t xml:space="preserve"> większe niż minimalne wymagane doświadczenie, określone w pkt 2. „Zdolności techniczne” na potrzeby spełnienia warunków udziału</w:t>
            </w:r>
            <w:r w:rsidR="002E0C61" w:rsidRPr="00AD4794">
              <w:rPr>
                <w:lang w:val="pl-PL"/>
              </w:rPr>
              <w:t>,</w:t>
            </w:r>
            <w:r w:rsidR="00A91F89" w:rsidRPr="00AD4794">
              <w:rPr>
                <w:lang w:val="pl-PL"/>
              </w:rPr>
              <w:t xml:space="preserve"> zgodnie z pkt 12.6.3. </w:t>
            </w:r>
            <w:r w:rsidR="00F704C5">
              <w:t>OPIW</w:t>
            </w:r>
            <w:r w:rsidR="00A91F89">
              <w:t>.</w:t>
            </w:r>
          </w:p>
          <w:p w14:paraId="7E3D3A30" w14:textId="3F1A6CBF" w:rsidR="00CC4572" w:rsidRDefault="00CC4572" w:rsidP="00AB7D1E">
            <w:pPr>
              <w:pStyle w:val="Nagwek3"/>
              <w:numPr>
                <w:ilvl w:val="0"/>
                <w:numId w:val="35"/>
              </w:numPr>
            </w:pPr>
            <w:r w:rsidRPr="00AD4794">
              <w:rPr>
                <w:lang w:val="pl-PL"/>
              </w:rPr>
              <w:t xml:space="preserve">za każdą usługę zrealizowaną </w:t>
            </w:r>
            <w:r w:rsidR="00F47613" w:rsidRPr="00AD4794">
              <w:rPr>
                <w:lang w:val="pl-PL"/>
              </w:rPr>
              <w:t xml:space="preserve">zgodnie z ID 2  tabela nr 2 </w:t>
            </w:r>
            <w:r w:rsidRPr="00AD4794">
              <w:rPr>
                <w:lang w:val="pl-PL"/>
              </w:rPr>
              <w:t>otrzyma 1 punkt.</w:t>
            </w:r>
            <w:r w:rsidR="002E0C61" w:rsidRPr="00AD4794">
              <w:rPr>
                <w:lang w:val="pl-PL"/>
              </w:rPr>
              <w:t xml:space="preserve"> Punkty przyznane zostaną za należycie udokumentowane doświadczenie, większe niż minimalne wymagane doświadczenie, określone w pkt 2. „Zdolności techniczne” na potrzeby spełnienia warunków udziału, zgodnie z pkt 12.6.3. </w:t>
            </w:r>
            <w:r w:rsidR="00F704C5">
              <w:t>OPIW</w:t>
            </w:r>
            <w:r w:rsidR="002E0C61" w:rsidRPr="002E0C61">
              <w:t>.</w:t>
            </w:r>
          </w:p>
          <w:p w14:paraId="5581F7A2" w14:textId="385F5F7F" w:rsidR="00DA796B" w:rsidRPr="00F02003" w:rsidRDefault="00344876" w:rsidP="00B369CB">
            <w:pPr>
              <w:pStyle w:val="Nagwek3"/>
              <w:numPr>
                <w:ilvl w:val="0"/>
                <w:numId w:val="35"/>
              </w:numPr>
            </w:pPr>
            <w:r w:rsidRPr="00AD4794">
              <w:rPr>
                <w:lang w:val="pl-PL"/>
              </w:rPr>
              <w:t xml:space="preserve">za każdą usługę zrealizowaną zgodnie z ID </w:t>
            </w:r>
            <w:r>
              <w:rPr>
                <w:lang w:val="pl-PL"/>
              </w:rPr>
              <w:t>3</w:t>
            </w:r>
            <w:r w:rsidRPr="00AD4794">
              <w:rPr>
                <w:lang w:val="pl-PL"/>
              </w:rPr>
              <w:t xml:space="preserve">  tabela nr 2 otrzyma 1 punkt. Punkty przyznane zostaną za należycie udokumentowane doświadczenie, większe niż minimalne wymagane doświadczenie, określone w pkt 2. „Zdolności techniczne” na potrzeby spełnienia </w:t>
            </w:r>
            <w:r w:rsidRPr="00AD4794">
              <w:rPr>
                <w:lang w:val="pl-PL"/>
              </w:rPr>
              <w:lastRenderedPageBreak/>
              <w:t xml:space="preserve">warunków udziału, zgodnie z pkt 12.6.3. </w:t>
            </w:r>
            <w:r>
              <w:t>OPIW</w:t>
            </w:r>
            <w:r w:rsidRPr="002E0C61">
              <w:t>.</w:t>
            </w:r>
          </w:p>
        </w:tc>
        <w:tc>
          <w:tcPr>
            <w:tcW w:w="7067" w:type="dxa"/>
            <w:gridSpan w:val="2"/>
          </w:tcPr>
          <w:p w14:paraId="2CC31E0C" w14:textId="77777777" w:rsidR="00C46409" w:rsidRPr="00C46409" w:rsidRDefault="00C46409" w:rsidP="00AB7D1E">
            <w:pPr>
              <w:pStyle w:val="Akapitzlist"/>
              <w:keepLines/>
              <w:numPr>
                <w:ilvl w:val="0"/>
                <w:numId w:val="37"/>
              </w:numPr>
              <w:outlineLvl w:val="1"/>
              <w:rPr>
                <w:rFonts w:eastAsia="Times New Roman"/>
                <w:vanish/>
                <w:sz w:val="20"/>
                <w:szCs w:val="20"/>
                <w:lang w:val="en-GB" w:eastAsia="pl-PL"/>
              </w:rPr>
            </w:pPr>
          </w:p>
          <w:p w14:paraId="2FE1F805" w14:textId="77777777" w:rsidR="00C46409" w:rsidRPr="00C46409" w:rsidRDefault="00C46409" w:rsidP="00AB7D1E">
            <w:pPr>
              <w:pStyle w:val="Akapitzlist"/>
              <w:keepLines/>
              <w:numPr>
                <w:ilvl w:val="0"/>
                <w:numId w:val="37"/>
              </w:numPr>
              <w:outlineLvl w:val="1"/>
              <w:rPr>
                <w:rFonts w:eastAsia="Times New Roman"/>
                <w:vanish/>
                <w:sz w:val="20"/>
                <w:szCs w:val="20"/>
                <w:lang w:val="en-GB" w:eastAsia="pl-PL"/>
              </w:rPr>
            </w:pPr>
          </w:p>
          <w:p w14:paraId="182B6E9B" w14:textId="546488D3" w:rsidR="00A37046" w:rsidRPr="00A37046" w:rsidRDefault="00CC4572" w:rsidP="00AB7D1E">
            <w:pPr>
              <w:pStyle w:val="Nagwek2"/>
              <w:numPr>
                <w:ilvl w:val="1"/>
                <w:numId w:val="37"/>
              </w:numPr>
              <w:rPr>
                <w:rFonts w:cs="Calibri"/>
                <w:b w:val="0"/>
                <w:sz w:val="20"/>
                <w:lang w:val="en-GB"/>
              </w:rPr>
            </w:pPr>
            <w:r w:rsidRPr="00A37046">
              <w:rPr>
                <w:rFonts w:cs="Calibri"/>
                <w:b w:val="0"/>
                <w:sz w:val="20"/>
                <w:lang w:val="en-GB"/>
              </w:rPr>
              <w:t>Contractors meeting the requirements of Table 2:</w:t>
            </w:r>
          </w:p>
          <w:p w14:paraId="5A53E0C4" w14:textId="1034DA0C" w:rsidR="00CC4572" w:rsidRPr="00DA4A84" w:rsidRDefault="00CC4572" w:rsidP="00AB7D1E">
            <w:pPr>
              <w:pStyle w:val="Nagwek3"/>
              <w:numPr>
                <w:ilvl w:val="0"/>
                <w:numId w:val="36"/>
              </w:numPr>
            </w:pPr>
            <w:r w:rsidRPr="00DA4A84">
              <w:t xml:space="preserve">for each service performed </w:t>
            </w:r>
            <w:r w:rsidR="00F47613">
              <w:t xml:space="preserve">as per ID 1 from Table 2, </w:t>
            </w:r>
            <w:r w:rsidRPr="00DA4A84">
              <w:t>will receive 1 point</w:t>
            </w:r>
            <w:r w:rsidR="002E0C61">
              <w:t xml:space="preserve">. </w:t>
            </w:r>
            <w:r w:rsidR="002E0C61" w:rsidRPr="002E0C61">
              <w:t xml:space="preserve">Points will be awarded for duly documented experience greater than the minimum required experience, as specified in Section 2. “Technical requirements” for the purpose of meeting the conditions of participation, in accordance with Section 12.6.3. of the </w:t>
            </w:r>
            <w:r w:rsidR="00F704C5">
              <w:t>DNR</w:t>
            </w:r>
            <w:r w:rsidR="002E0C61" w:rsidRPr="002E0C61">
              <w:t>.</w:t>
            </w:r>
          </w:p>
          <w:p w14:paraId="62F1E47F" w14:textId="51F59AF9" w:rsidR="00CC4572" w:rsidRDefault="00CC4572" w:rsidP="00AB7D1E">
            <w:pPr>
              <w:pStyle w:val="Nagwek3"/>
              <w:numPr>
                <w:ilvl w:val="0"/>
                <w:numId w:val="36"/>
              </w:numPr>
            </w:pPr>
            <w:r w:rsidRPr="00DA4A84">
              <w:t xml:space="preserve">for each service performed </w:t>
            </w:r>
            <w:r w:rsidR="00F47613">
              <w:t>as per ID 2 from Table2</w:t>
            </w:r>
            <w:r w:rsidRPr="00DA4A84">
              <w:t>, will receive 1 point.</w:t>
            </w:r>
            <w:r w:rsidR="002E0C61">
              <w:t xml:space="preserve"> </w:t>
            </w:r>
            <w:r w:rsidR="002E0C61" w:rsidRPr="002E0C61">
              <w:t xml:space="preserve">Points will be awarded for duly documented experience greater than the minimum required experience, as specified in Section 2. “Technical </w:t>
            </w:r>
            <w:r w:rsidR="005E5ECA" w:rsidRPr="002E0C61">
              <w:t>requirements</w:t>
            </w:r>
            <w:r w:rsidR="002E0C61" w:rsidRPr="002E0C61">
              <w:t xml:space="preserve">” for the purpose of meeting the conditions of participation, in accordance with Section 12.6.3. of the </w:t>
            </w:r>
            <w:r w:rsidR="00F704C5">
              <w:t>DNR</w:t>
            </w:r>
            <w:r w:rsidR="002E0C61" w:rsidRPr="002E0C61">
              <w:t>.</w:t>
            </w:r>
          </w:p>
          <w:p w14:paraId="05052855" w14:textId="116D2005" w:rsidR="00344876" w:rsidRPr="00344876" w:rsidRDefault="00344876" w:rsidP="00344876">
            <w:pPr>
              <w:pStyle w:val="Nagwek3"/>
              <w:numPr>
                <w:ilvl w:val="0"/>
                <w:numId w:val="36"/>
              </w:numPr>
            </w:pPr>
            <w:r w:rsidRPr="00DA4A84">
              <w:t xml:space="preserve">for each service performed </w:t>
            </w:r>
            <w:r>
              <w:t>as per ID 3 from Table2</w:t>
            </w:r>
            <w:r w:rsidRPr="00DA4A84">
              <w:t>, will receive 1 point.</w:t>
            </w:r>
            <w:r>
              <w:t xml:space="preserve"> </w:t>
            </w:r>
            <w:r w:rsidRPr="002E0C61">
              <w:t>Points will be awarded for duly documented experience greater than the minimum required experience, as specified in Section 2. “Technical</w:t>
            </w:r>
            <w:r w:rsidR="005E5ECA" w:rsidRPr="002E0C61">
              <w:t xml:space="preserve"> requirements</w:t>
            </w:r>
            <w:r w:rsidRPr="002E0C61">
              <w:t xml:space="preserve">” for the purpose of meeting the conditions of participation, in accordance with Section </w:t>
            </w:r>
            <w:r w:rsidRPr="002E0C61">
              <w:lastRenderedPageBreak/>
              <w:t xml:space="preserve">12.6.3. of the </w:t>
            </w:r>
            <w:r>
              <w:t>DNR</w:t>
            </w:r>
            <w:r w:rsidRPr="002E0C61">
              <w:t>.</w:t>
            </w:r>
          </w:p>
          <w:p w14:paraId="5EE292BF" w14:textId="08228837" w:rsidR="00344876" w:rsidRPr="00344876" w:rsidRDefault="00344876" w:rsidP="00344876">
            <w:pPr>
              <w:pStyle w:val="Nagwek4"/>
              <w:numPr>
                <w:ilvl w:val="0"/>
                <w:numId w:val="0"/>
              </w:numPr>
              <w:ind w:left="1068" w:hanging="360"/>
            </w:pPr>
          </w:p>
        </w:tc>
      </w:tr>
      <w:tr w:rsidR="00C46409" w:rsidRPr="005256D2" w14:paraId="40D1B41A" w14:textId="77777777" w:rsidTr="007E4B49">
        <w:trPr>
          <w:gridAfter w:val="1"/>
          <w:wAfter w:w="41" w:type="dxa"/>
          <w:trHeight w:val="66"/>
        </w:trPr>
        <w:tc>
          <w:tcPr>
            <w:tcW w:w="7067" w:type="dxa"/>
          </w:tcPr>
          <w:p w14:paraId="19A6D116" w14:textId="433EF0F8" w:rsidR="00C46409" w:rsidRPr="00A37046" w:rsidRDefault="00C46409" w:rsidP="00AB7D1E">
            <w:pPr>
              <w:pStyle w:val="Nagwek2"/>
              <w:numPr>
                <w:ilvl w:val="1"/>
                <w:numId w:val="30"/>
              </w:numPr>
              <w:rPr>
                <w:rFonts w:cs="Calibri"/>
                <w:b w:val="0"/>
                <w:sz w:val="20"/>
                <w:lang w:val="pl-PL"/>
              </w:rPr>
            </w:pPr>
            <w:r w:rsidRPr="00A37046">
              <w:rPr>
                <w:rFonts w:cs="Calibri"/>
                <w:b w:val="0"/>
                <w:sz w:val="20"/>
                <w:lang w:val="pl-PL"/>
              </w:rPr>
              <w:lastRenderedPageBreak/>
              <w:t xml:space="preserve">Wykonawcy spełniający wymagania zawarte w Tabeli nr </w:t>
            </w:r>
            <w:r>
              <w:rPr>
                <w:rFonts w:cs="Calibri"/>
                <w:b w:val="0"/>
                <w:sz w:val="20"/>
                <w:lang w:val="pl-PL"/>
              </w:rPr>
              <w:t>3</w:t>
            </w:r>
            <w:r w:rsidRPr="00A37046">
              <w:rPr>
                <w:rFonts w:cs="Calibri"/>
                <w:b w:val="0"/>
                <w:sz w:val="20"/>
                <w:lang w:val="pl-PL"/>
              </w:rPr>
              <w:t>:</w:t>
            </w:r>
          </w:p>
          <w:p w14:paraId="2FAFF78F" w14:textId="40C3A07F" w:rsidR="00C46409" w:rsidRPr="00F02442" w:rsidRDefault="00C46409" w:rsidP="00691813">
            <w:pPr>
              <w:pStyle w:val="Nagwek3"/>
              <w:numPr>
                <w:ilvl w:val="0"/>
                <w:numId w:val="41"/>
              </w:numPr>
            </w:pPr>
            <w:r w:rsidRPr="00AD4794">
              <w:rPr>
                <w:lang w:val="pl-PL"/>
              </w:rPr>
              <w:t>za każdego eksperta spełniającego ID A tabela nr 3 otrzyma 1 punkt</w:t>
            </w:r>
            <w:r w:rsidR="004A35AF" w:rsidRPr="00AD4794">
              <w:rPr>
                <w:lang w:val="pl-PL"/>
              </w:rPr>
              <w:t xml:space="preserve">. Punkty przyznane zostaną za należyte wskazanie osób którymi dysponuje Wykonawca, w liczbie większej niż minimalny personel wymagany, określony w pkt 3. „Zdolności zawodowa” na potrzeby spełnienia warunków udziału, zgodnie z pkt 12.6.4. </w:t>
            </w:r>
            <w:r w:rsidR="00F704C5">
              <w:t>OPIW</w:t>
            </w:r>
            <w:r w:rsidR="004A35AF" w:rsidRPr="004A35AF">
              <w:t>.</w:t>
            </w:r>
          </w:p>
          <w:p w14:paraId="51E17F4F" w14:textId="77777777" w:rsidR="00C46409" w:rsidRDefault="00C46409" w:rsidP="00691813">
            <w:pPr>
              <w:pStyle w:val="Nagwek3"/>
              <w:numPr>
                <w:ilvl w:val="0"/>
                <w:numId w:val="41"/>
              </w:numPr>
            </w:pPr>
            <w:r w:rsidRPr="00AD4794">
              <w:rPr>
                <w:lang w:val="pl-PL"/>
              </w:rPr>
              <w:t>za każdego eksperta spełniającego ID B tabela nr 3 otrzyma 1 punkt</w:t>
            </w:r>
            <w:r w:rsidR="004A35AF" w:rsidRPr="00AD4794">
              <w:rPr>
                <w:lang w:val="pl-PL"/>
              </w:rPr>
              <w:t xml:space="preserve">. Punkty przyznane zostaną za należyte wskazanie osób którymi dysponuje Wykonawca, w liczbie większej niż minimalny personel wymagany, określony w pkt 3. „Zdolności zawodowa” na potrzeby spełnienia warunków udziału, zgodnie z pkt 12.6.4. </w:t>
            </w:r>
            <w:r w:rsidR="00F704C5">
              <w:t>OPIW</w:t>
            </w:r>
            <w:r w:rsidR="004A35AF" w:rsidRPr="004A35AF">
              <w:t>.</w:t>
            </w:r>
          </w:p>
          <w:p w14:paraId="1B6E2515" w14:textId="537D8D83" w:rsidR="00344876" w:rsidRPr="00344876" w:rsidRDefault="00344876" w:rsidP="00ED2394">
            <w:pPr>
              <w:pStyle w:val="Nagwek3"/>
              <w:numPr>
                <w:ilvl w:val="0"/>
                <w:numId w:val="0"/>
              </w:numPr>
              <w:ind w:left="1068"/>
            </w:pPr>
          </w:p>
        </w:tc>
        <w:tc>
          <w:tcPr>
            <w:tcW w:w="7067" w:type="dxa"/>
            <w:gridSpan w:val="2"/>
          </w:tcPr>
          <w:p w14:paraId="23F6D540" w14:textId="2CED5027" w:rsidR="00C46409" w:rsidRPr="00A37046" w:rsidRDefault="00C46409" w:rsidP="00AB7D1E">
            <w:pPr>
              <w:pStyle w:val="Nagwek2"/>
              <w:numPr>
                <w:ilvl w:val="1"/>
                <w:numId w:val="37"/>
              </w:numPr>
              <w:rPr>
                <w:rFonts w:cs="Calibri"/>
                <w:b w:val="0"/>
                <w:sz w:val="20"/>
                <w:lang w:val="en-GB"/>
              </w:rPr>
            </w:pPr>
            <w:r w:rsidRPr="00A37046">
              <w:rPr>
                <w:rFonts w:cs="Calibri"/>
                <w:b w:val="0"/>
                <w:sz w:val="20"/>
                <w:lang w:val="en-GB"/>
              </w:rPr>
              <w:t xml:space="preserve">Contractors meeting the requirements of Table </w:t>
            </w:r>
            <w:r>
              <w:rPr>
                <w:rFonts w:cs="Calibri"/>
                <w:b w:val="0"/>
                <w:sz w:val="20"/>
                <w:lang w:val="en-GB"/>
              </w:rPr>
              <w:t>3</w:t>
            </w:r>
            <w:r w:rsidRPr="00A37046">
              <w:rPr>
                <w:rFonts w:cs="Calibri"/>
                <w:b w:val="0"/>
                <w:sz w:val="20"/>
                <w:lang w:val="en-GB"/>
              </w:rPr>
              <w:t>:</w:t>
            </w:r>
          </w:p>
          <w:p w14:paraId="23FDC90A" w14:textId="55B7FE95" w:rsidR="00C46409" w:rsidRDefault="00C46409" w:rsidP="00691813">
            <w:pPr>
              <w:pStyle w:val="Nagwek3"/>
              <w:numPr>
                <w:ilvl w:val="0"/>
                <w:numId w:val="59"/>
              </w:numPr>
            </w:pPr>
            <w:r w:rsidRPr="00DA4A84">
              <w:t xml:space="preserve">for each </w:t>
            </w:r>
            <w:r>
              <w:t>expert</w:t>
            </w:r>
            <w:r w:rsidRPr="00DA4A84">
              <w:t xml:space="preserve"> </w:t>
            </w:r>
            <w:r>
              <w:t>meeting</w:t>
            </w:r>
            <w:r w:rsidRPr="00DA4A84">
              <w:t xml:space="preserve"> </w:t>
            </w:r>
            <w:r>
              <w:t xml:space="preserve">ID A from Table 3, </w:t>
            </w:r>
            <w:r w:rsidRPr="00DA4A84">
              <w:t>will receive 1 point</w:t>
            </w:r>
            <w:r w:rsidR="004A35AF">
              <w:t>.</w:t>
            </w:r>
            <w:r w:rsidR="00F02442">
              <w:t xml:space="preserve"> </w:t>
            </w:r>
            <w:r w:rsidR="00F02442" w:rsidRPr="00F02442">
              <w:t>Points will be awarded for duly indicating the number of persons at the Contractor's disposal, in excess of the minimum personnel required, as specified in point 3. “</w:t>
            </w:r>
            <w:r w:rsidR="00370AA0" w:rsidRPr="00370AA0">
              <w:t>Professional requirements</w:t>
            </w:r>
            <w:r w:rsidR="00F02442" w:rsidRPr="00F02442">
              <w:t xml:space="preserve">” for the purpose of meeting the conditions of participation, in accordance with point 12.6.4. of the </w:t>
            </w:r>
            <w:r w:rsidR="00F704C5">
              <w:t>DNR</w:t>
            </w:r>
            <w:r w:rsidR="00F02442" w:rsidRPr="00F02442">
              <w:t>.</w:t>
            </w:r>
          </w:p>
          <w:p w14:paraId="016E3225" w14:textId="77777777" w:rsidR="00C46409" w:rsidRDefault="00C46409" w:rsidP="00B5524B">
            <w:pPr>
              <w:pStyle w:val="Nagwek3"/>
            </w:pPr>
            <w:r w:rsidRPr="00DA4A84">
              <w:t xml:space="preserve">for each </w:t>
            </w:r>
            <w:r>
              <w:t>expert</w:t>
            </w:r>
            <w:r w:rsidRPr="00DA4A84">
              <w:t xml:space="preserve"> </w:t>
            </w:r>
            <w:r>
              <w:t>meeting</w:t>
            </w:r>
            <w:r w:rsidRPr="00DA4A84">
              <w:t xml:space="preserve"> </w:t>
            </w:r>
            <w:r>
              <w:t xml:space="preserve">ID B from Table 3, </w:t>
            </w:r>
            <w:r w:rsidRPr="00DA4A84">
              <w:t>will receive 1 point.</w:t>
            </w:r>
            <w:r w:rsidR="00370AA0">
              <w:t xml:space="preserve"> </w:t>
            </w:r>
            <w:r w:rsidR="00370AA0" w:rsidRPr="00F02442">
              <w:t>Points will be awarded for duly indicating the number of persons at the Contractor's disposal, in excess of the minimum personnel required, as specified in point 3. “</w:t>
            </w:r>
            <w:r w:rsidR="00370AA0" w:rsidRPr="00370AA0">
              <w:t>Professional requirements</w:t>
            </w:r>
            <w:r w:rsidR="00370AA0" w:rsidRPr="00F02442">
              <w:t xml:space="preserve">” for the purpose of meeting the conditions of participation, in accordance with point 12.6.4. of the </w:t>
            </w:r>
            <w:r w:rsidR="00F704C5">
              <w:t>DNR</w:t>
            </w:r>
            <w:r w:rsidR="00370AA0" w:rsidRPr="00F02442">
              <w:t>.</w:t>
            </w:r>
          </w:p>
          <w:p w14:paraId="6B9150B2" w14:textId="48E46708" w:rsidR="00344876" w:rsidRPr="00344876" w:rsidRDefault="00344876" w:rsidP="00ED2394">
            <w:pPr>
              <w:pStyle w:val="Nagwek3"/>
              <w:numPr>
                <w:ilvl w:val="0"/>
                <w:numId w:val="0"/>
              </w:numPr>
              <w:ind w:left="360"/>
            </w:pPr>
          </w:p>
        </w:tc>
      </w:tr>
      <w:tr w:rsidR="00CC4572" w:rsidRPr="005256D2" w14:paraId="450002AF" w14:textId="77777777" w:rsidTr="007E4B49">
        <w:trPr>
          <w:gridAfter w:val="1"/>
          <w:wAfter w:w="41" w:type="dxa"/>
        </w:trPr>
        <w:tc>
          <w:tcPr>
            <w:tcW w:w="7067" w:type="dxa"/>
          </w:tcPr>
          <w:p w14:paraId="57D616B2" w14:textId="3DBAA411" w:rsidR="00C46409" w:rsidRPr="00C46409" w:rsidRDefault="00C46409" w:rsidP="00ED2394">
            <w:pPr>
              <w:ind w:left="0"/>
              <w:rPr>
                <w:lang w:val="en-GB"/>
              </w:rPr>
            </w:pPr>
          </w:p>
        </w:tc>
        <w:tc>
          <w:tcPr>
            <w:tcW w:w="7067" w:type="dxa"/>
            <w:gridSpan w:val="2"/>
          </w:tcPr>
          <w:p w14:paraId="4B317FC8" w14:textId="3C34E616" w:rsidR="00CC4572" w:rsidRPr="00C46409" w:rsidRDefault="00CC4572" w:rsidP="006E1D6A">
            <w:pPr>
              <w:pStyle w:val="Nagwek3"/>
              <w:numPr>
                <w:ilvl w:val="0"/>
                <w:numId w:val="0"/>
              </w:numPr>
            </w:pPr>
          </w:p>
        </w:tc>
      </w:tr>
      <w:tr w:rsidR="00D90E1D" w:rsidRPr="005256D2" w14:paraId="34E65AF7" w14:textId="77777777" w:rsidTr="007E4B49">
        <w:tc>
          <w:tcPr>
            <w:tcW w:w="7088" w:type="dxa"/>
            <w:gridSpan w:val="2"/>
          </w:tcPr>
          <w:p w14:paraId="4684FC3A" w14:textId="35266269" w:rsidR="00D90E1D" w:rsidRPr="00AD4794" w:rsidRDefault="00D90E1D" w:rsidP="00B5524B">
            <w:pPr>
              <w:pStyle w:val="Nagwek1"/>
              <w:rPr>
                <w:rFonts w:eastAsia="Symbol" w:cstheme="minorHAnsi"/>
                <w:sz w:val="20"/>
                <w:lang w:val="pl-PL"/>
              </w:rPr>
            </w:pPr>
            <w:r w:rsidRPr="00AD4794">
              <w:rPr>
                <w:lang w:val="pl-PL"/>
              </w:rPr>
              <w:t>Wykaz usług wykonanych przez Wykonawcę</w:t>
            </w:r>
          </w:p>
        </w:tc>
        <w:tc>
          <w:tcPr>
            <w:tcW w:w="7087" w:type="dxa"/>
            <w:gridSpan w:val="2"/>
          </w:tcPr>
          <w:p w14:paraId="76CD1688" w14:textId="268ACE6D" w:rsidR="00D90E1D" w:rsidRPr="00D33417" w:rsidRDefault="00D90E1D" w:rsidP="00691813">
            <w:pPr>
              <w:pStyle w:val="Nagwek1"/>
              <w:numPr>
                <w:ilvl w:val="0"/>
                <w:numId w:val="49"/>
              </w:numPr>
            </w:pPr>
            <w:r>
              <w:t>List of Services performed by the Contractor</w:t>
            </w:r>
          </w:p>
        </w:tc>
      </w:tr>
      <w:tr w:rsidR="00D90E1D" w:rsidRPr="005256D2" w14:paraId="796CD7CF" w14:textId="77777777" w:rsidTr="007E4B49">
        <w:tc>
          <w:tcPr>
            <w:tcW w:w="7088" w:type="dxa"/>
            <w:gridSpan w:val="2"/>
            <w:vAlign w:val="center"/>
          </w:tcPr>
          <w:p w14:paraId="18BDF6F8" w14:textId="4747781A" w:rsidR="00D90E1D" w:rsidRPr="001D62FD" w:rsidRDefault="00702CD9" w:rsidP="00702CD9">
            <w:pPr>
              <w:pStyle w:val="Nagwek2"/>
              <w:numPr>
                <w:ilvl w:val="0"/>
                <w:numId w:val="0"/>
              </w:numPr>
              <w:ind w:left="360"/>
              <w:rPr>
                <w:lang w:val="pl-PL"/>
              </w:rPr>
            </w:pPr>
            <w:r>
              <w:rPr>
                <w:lang w:val="pl-PL"/>
              </w:rPr>
              <w:t xml:space="preserve">Oświadczenie Wykonawcy  </w:t>
            </w:r>
            <w:r w:rsidR="007056F3">
              <w:rPr>
                <w:lang w:val="pl-PL"/>
              </w:rPr>
              <w:t xml:space="preserve">w zakresie zdolności technicznej </w:t>
            </w:r>
          </w:p>
        </w:tc>
        <w:tc>
          <w:tcPr>
            <w:tcW w:w="7087" w:type="dxa"/>
            <w:gridSpan w:val="2"/>
            <w:vAlign w:val="center"/>
          </w:tcPr>
          <w:p w14:paraId="1ABDAB99" w14:textId="0A88058A" w:rsidR="00D90E1D" w:rsidRPr="007056F3" w:rsidRDefault="00702CD9" w:rsidP="00702CD9">
            <w:pPr>
              <w:pStyle w:val="Nagwek2"/>
              <w:numPr>
                <w:ilvl w:val="0"/>
                <w:numId w:val="0"/>
              </w:numPr>
              <w:ind w:left="360"/>
              <w:rPr>
                <w:lang w:val="en-GB"/>
              </w:rPr>
            </w:pPr>
            <w:r w:rsidRPr="007056F3">
              <w:rPr>
                <w:lang w:val="en-GB"/>
              </w:rPr>
              <w:t>The Contractor’s  Statement</w:t>
            </w:r>
            <w:r w:rsidR="007056F3" w:rsidRPr="007056F3">
              <w:rPr>
                <w:lang w:val="en-GB"/>
              </w:rPr>
              <w:t xml:space="preserve"> in t</w:t>
            </w:r>
            <w:r w:rsidR="007056F3">
              <w:rPr>
                <w:lang w:val="en-GB"/>
              </w:rPr>
              <w:t>he scope of technical requirements</w:t>
            </w:r>
          </w:p>
        </w:tc>
      </w:tr>
      <w:tr w:rsidR="00702CD9" w:rsidRPr="005256D2" w14:paraId="637244C0" w14:textId="77777777" w:rsidTr="007E4B49">
        <w:trPr>
          <w:hidden/>
        </w:trPr>
        <w:tc>
          <w:tcPr>
            <w:tcW w:w="7088" w:type="dxa"/>
            <w:gridSpan w:val="2"/>
          </w:tcPr>
          <w:p w14:paraId="564B7A8F" w14:textId="77777777" w:rsidR="00A37046" w:rsidRPr="00A37046" w:rsidRDefault="00A37046" w:rsidP="00AB7D1E">
            <w:pPr>
              <w:pStyle w:val="Akapitzlist"/>
              <w:keepLines/>
              <w:numPr>
                <w:ilvl w:val="0"/>
                <w:numId w:val="37"/>
              </w:numPr>
              <w:outlineLvl w:val="1"/>
              <w:rPr>
                <w:rFonts w:eastAsia="Times New Roman"/>
                <w:vanish/>
                <w:sz w:val="20"/>
                <w:szCs w:val="20"/>
                <w:lang w:eastAsia="pl-PL"/>
              </w:rPr>
            </w:pPr>
          </w:p>
          <w:p w14:paraId="2906E076" w14:textId="1ECA7026" w:rsidR="00702CD9" w:rsidRPr="00D90E1D" w:rsidRDefault="00702CD9" w:rsidP="00AB7D1E">
            <w:pPr>
              <w:pStyle w:val="Nagwek2"/>
              <w:numPr>
                <w:ilvl w:val="1"/>
                <w:numId w:val="37"/>
              </w:numPr>
              <w:rPr>
                <w:rFonts w:cs="Calibri"/>
                <w:b w:val="0"/>
                <w:sz w:val="20"/>
                <w:lang w:val="pl-PL"/>
              </w:rPr>
            </w:pPr>
            <w:r w:rsidRPr="00D90E1D">
              <w:rPr>
                <w:rFonts w:cs="Calibri"/>
                <w:b w:val="0"/>
                <w:sz w:val="20"/>
                <w:lang w:val="pl-PL"/>
              </w:rPr>
              <w:t xml:space="preserve">Składając </w:t>
            </w:r>
            <w:r w:rsidR="007056F3">
              <w:rPr>
                <w:rFonts w:cs="Calibri"/>
                <w:b w:val="0"/>
                <w:sz w:val="20"/>
                <w:lang w:val="pl-PL"/>
              </w:rPr>
              <w:t xml:space="preserve">oświadczenie </w:t>
            </w:r>
            <w:r w:rsidRPr="00D90E1D">
              <w:rPr>
                <w:rFonts w:cs="Calibri"/>
                <w:b w:val="0"/>
                <w:sz w:val="20"/>
                <w:lang w:val="pl-PL"/>
              </w:rPr>
              <w:t>w Postępowaniu</w:t>
            </w:r>
            <w:r w:rsidRPr="00D90E1D">
              <w:rPr>
                <w:rFonts w:cs="Calibri"/>
                <w:sz w:val="20"/>
                <w:lang w:val="pl-PL"/>
              </w:rPr>
              <w:t xml:space="preserve"> </w:t>
            </w:r>
            <w:r w:rsidR="00A4191E" w:rsidRPr="00214376">
              <w:rPr>
                <w:rFonts w:cs="Calibri"/>
                <w:sz w:val="20"/>
                <w:lang w:val="pl-PL"/>
              </w:rPr>
              <w:t xml:space="preserve">MORSKA FARMA WIATROWA BALTICA - 2 </w:t>
            </w:r>
            <w:r w:rsidR="00344876" w:rsidRPr="00214376">
              <w:rPr>
                <w:rFonts w:cs="Calibri"/>
                <w:sz w:val="20"/>
                <w:lang w:val="pl-PL"/>
              </w:rPr>
              <w:t xml:space="preserve">OWF Baltica-2  – </w:t>
            </w:r>
            <w:proofErr w:type="spellStart"/>
            <w:r w:rsidR="00344876" w:rsidRPr="00214376">
              <w:rPr>
                <w:rFonts w:cs="Calibri"/>
                <w:sz w:val="20"/>
                <w:lang w:val="pl-PL"/>
              </w:rPr>
              <w:t>Expert</w:t>
            </w:r>
            <w:proofErr w:type="spellEnd"/>
            <w:r w:rsidR="00344876" w:rsidRPr="00214376">
              <w:rPr>
                <w:rFonts w:cs="Calibri"/>
                <w:sz w:val="20"/>
                <w:lang w:val="pl-PL"/>
              </w:rPr>
              <w:t xml:space="preserve"> Company for </w:t>
            </w:r>
            <w:proofErr w:type="spellStart"/>
            <w:r w:rsidR="00344876" w:rsidRPr="00214376">
              <w:rPr>
                <w:rFonts w:cs="Calibri"/>
                <w:sz w:val="20"/>
                <w:lang w:val="pl-PL"/>
              </w:rPr>
              <w:t>Grid</w:t>
            </w:r>
            <w:proofErr w:type="spellEnd"/>
            <w:r w:rsidR="00344876" w:rsidRPr="00214376">
              <w:rPr>
                <w:rFonts w:cs="Calibri"/>
                <w:sz w:val="20"/>
                <w:lang w:val="pl-PL"/>
              </w:rPr>
              <w:t xml:space="preserve"> </w:t>
            </w:r>
            <w:proofErr w:type="spellStart"/>
            <w:r w:rsidR="00344876" w:rsidRPr="00214376">
              <w:rPr>
                <w:rFonts w:cs="Calibri"/>
                <w:sz w:val="20"/>
                <w:lang w:val="pl-PL"/>
              </w:rPr>
              <w:t>Tests</w:t>
            </w:r>
            <w:proofErr w:type="spellEnd"/>
            <w:r w:rsidR="00344876" w:rsidRPr="00214376">
              <w:rPr>
                <w:rFonts w:cs="Calibri"/>
                <w:sz w:val="20"/>
                <w:lang w:val="pl-PL"/>
              </w:rPr>
              <w:t xml:space="preserve"> and Power </w:t>
            </w:r>
            <w:proofErr w:type="spellStart"/>
            <w:r w:rsidR="00344876" w:rsidRPr="00214376">
              <w:rPr>
                <w:rFonts w:cs="Calibri"/>
                <w:sz w:val="20"/>
                <w:lang w:val="pl-PL"/>
              </w:rPr>
              <w:t>Quality</w:t>
            </w:r>
            <w:proofErr w:type="spellEnd"/>
            <w:r w:rsidR="00344876" w:rsidRPr="00214376">
              <w:rPr>
                <w:rFonts w:cs="Calibri"/>
                <w:sz w:val="20"/>
                <w:lang w:val="pl-PL"/>
              </w:rPr>
              <w:t xml:space="preserve"> </w:t>
            </w:r>
            <w:proofErr w:type="spellStart"/>
            <w:r w:rsidR="00344876" w:rsidRPr="00214376">
              <w:rPr>
                <w:rFonts w:cs="Calibri"/>
                <w:sz w:val="20"/>
                <w:lang w:val="pl-PL"/>
              </w:rPr>
              <w:t>Measurements</w:t>
            </w:r>
            <w:proofErr w:type="spellEnd"/>
            <w:r w:rsidR="00344876" w:rsidRPr="00214376">
              <w:rPr>
                <w:rFonts w:cs="Calibri"/>
                <w:sz w:val="20"/>
                <w:lang w:val="pl-PL"/>
              </w:rPr>
              <w:t xml:space="preserve"> </w:t>
            </w:r>
            <w:r w:rsidR="00344876">
              <w:rPr>
                <w:rFonts w:cs="Calibri"/>
                <w:b w:val="0"/>
                <w:sz w:val="20"/>
                <w:lang w:val="pl-PL"/>
              </w:rPr>
              <w:t>(</w:t>
            </w:r>
            <w:r w:rsidRPr="00D90E1D">
              <w:rPr>
                <w:rFonts w:cs="Calibri"/>
                <w:b w:val="0"/>
                <w:sz w:val="20"/>
                <w:lang w:val="pl-PL"/>
              </w:rPr>
              <w:t xml:space="preserve">Numer ref. Postępowania: </w:t>
            </w:r>
            <w:r w:rsidR="007969EC" w:rsidRPr="007969EC">
              <w:rPr>
                <w:rFonts w:cs="Calibri"/>
                <w:b w:val="0"/>
                <w:sz w:val="20"/>
                <w:lang w:val="pl-PL"/>
              </w:rPr>
              <w:t>POST/BAL/IPT/PROC/00031/2025</w:t>
            </w:r>
            <w:r w:rsidRPr="00D90E1D">
              <w:rPr>
                <w:rFonts w:cs="Calibri"/>
                <w:b w:val="0"/>
                <w:sz w:val="20"/>
                <w:lang w:val="pl-PL"/>
              </w:rPr>
              <w:t xml:space="preserve">), </w:t>
            </w:r>
            <w:r w:rsidRPr="00D90E1D">
              <w:rPr>
                <w:rFonts w:cs="Calibri"/>
                <w:sz w:val="20"/>
                <w:lang w:val="pl-PL"/>
              </w:rPr>
              <w:t>OŚWIADCZAMY</w:t>
            </w:r>
            <w:r w:rsidRPr="00D90E1D">
              <w:rPr>
                <w:rFonts w:cs="Calibri"/>
                <w:b w:val="0"/>
                <w:sz w:val="20"/>
                <w:lang w:val="pl-PL"/>
              </w:rPr>
              <w:t xml:space="preserve">, </w:t>
            </w:r>
            <w:r w:rsidRPr="00D90E1D">
              <w:rPr>
                <w:rFonts w:cs="Calibri"/>
                <w:b w:val="0"/>
                <w:bCs/>
                <w:sz w:val="20"/>
                <w:lang w:val="pl-PL"/>
              </w:rPr>
              <w:t>że</w:t>
            </w:r>
            <w:r w:rsidRPr="00D90E1D">
              <w:rPr>
                <w:rFonts w:cs="Calibri"/>
                <w:b w:val="0"/>
                <w:sz w:val="20"/>
                <w:lang w:val="pl-PL"/>
              </w:rPr>
              <w:t xml:space="preserve"> w okresie ostatnich </w:t>
            </w:r>
            <w:r w:rsidR="00571E5A">
              <w:rPr>
                <w:rFonts w:cs="Calibri"/>
                <w:b w:val="0"/>
                <w:sz w:val="20"/>
                <w:lang w:val="pl-PL"/>
              </w:rPr>
              <w:t>7</w:t>
            </w:r>
            <w:r w:rsidRPr="00D90E1D">
              <w:rPr>
                <w:rFonts w:cs="Calibri"/>
                <w:b w:val="0"/>
                <w:sz w:val="20"/>
                <w:lang w:val="pl-PL"/>
              </w:rPr>
              <w:t xml:space="preserve"> lat przed upływem terminu składania </w:t>
            </w:r>
            <w:r w:rsidR="005E5ECA">
              <w:rPr>
                <w:rFonts w:cs="Calibri"/>
                <w:b w:val="0"/>
                <w:sz w:val="20"/>
                <w:lang w:val="pl-PL"/>
              </w:rPr>
              <w:t>Wniosków</w:t>
            </w:r>
            <w:r w:rsidR="005E5ECA" w:rsidRPr="00D90E1D">
              <w:rPr>
                <w:rFonts w:cs="Calibri"/>
                <w:b w:val="0"/>
                <w:sz w:val="20"/>
                <w:lang w:val="pl-PL"/>
              </w:rPr>
              <w:t xml:space="preserve"> </w:t>
            </w:r>
            <w:r w:rsidRPr="00D90E1D">
              <w:rPr>
                <w:rFonts w:cs="Calibri"/>
                <w:b w:val="0"/>
                <w:sz w:val="20"/>
                <w:lang w:val="pl-PL"/>
              </w:rPr>
              <w:t>wykonaliśmy następujące usługi</w:t>
            </w:r>
            <w:r>
              <w:rPr>
                <w:rFonts w:cs="Calibri"/>
                <w:b w:val="0"/>
                <w:sz w:val="20"/>
                <w:lang w:val="pl-PL"/>
              </w:rPr>
              <w:t>:</w:t>
            </w:r>
            <w:r w:rsidRPr="00D90E1D">
              <w:rPr>
                <w:b w:val="0"/>
                <w:lang w:val="pl-PL"/>
              </w:rPr>
              <w:t xml:space="preserve"> </w:t>
            </w:r>
          </w:p>
        </w:tc>
        <w:tc>
          <w:tcPr>
            <w:tcW w:w="7087" w:type="dxa"/>
            <w:gridSpan w:val="2"/>
          </w:tcPr>
          <w:p w14:paraId="07DDCF9C" w14:textId="75A79670" w:rsidR="00702CD9" w:rsidRPr="00670919" w:rsidRDefault="007056F3" w:rsidP="00571E5A">
            <w:pPr>
              <w:pStyle w:val="Nagwek2"/>
              <w:numPr>
                <w:ilvl w:val="0"/>
                <w:numId w:val="0"/>
              </w:numPr>
              <w:rPr>
                <w:rFonts w:cs="Calibri"/>
                <w:b w:val="0"/>
                <w:sz w:val="20"/>
                <w:lang w:val="en-GB"/>
              </w:rPr>
            </w:pPr>
            <w:r>
              <w:rPr>
                <w:rFonts w:cs="Calibri"/>
                <w:b w:val="0"/>
                <w:sz w:val="20"/>
                <w:lang w:val="en-GB"/>
              </w:rPr>
              <w:t>5</w:t>
            </w:r>
            <w:r w:rsidR="00571E5A">
              <w:rPr>
                <w:rFonts w:cs="Calibri"/>
                <w:b w:val="0"/>
                <w:sz w:val="20"/>
                <w:lang w:val="en-GB"/>
              </w:rPr>
              <w:t xml:space="preserve">.1. </w:t>
            </w:r>
            <w:r w:rsidR="00D94571" w:rsidRPr="00D94571">
              <w:rPr>
                <w:rFonts w:cs="Calibri"/>
                <w:b w:val="0"/>
                <w:sz w:val="20"/>
                <w:lang w:val="en-GB"/>
              </w:rPr>
              <w:t xml:space="preserve">By submitting </w:t>
            </w:r>
            <w:r>
              <w:rPr>
                <w:rFonts w:cs="Calibri"/>
                <w:b w:val="0"/>
                <w:sz w:val="20"/>
                <w:lang w:val="en-GB"/>
              </w:rPr>
              <w:t xml:space="preserve">this statement </w:t>
            </w:r>
            <w:r w:rsidR="00D94571" w:rsidRPr="00D94571">
              <w:rPr>
                <w:rFonts w:cs="Calibri"/>
                <w:b w:val="0"/>
                <w:sz w:val="20"/>
                <w:lang w:val="en-GB"/>
              </w:rPr>
              <w:t>in the Procurement Procedure for the</w:t>
            </w:r>
            <w:r w:rsidR="00D94571" w:rsidRPr="00B9140A">
              <w:rPr>
                <w:rFonts w:cs="Calibri"/>
                <w:sz w:val="20"/>
                <w:lang w:val="en-GB"/>
              </w:rPr>
              <w:t xml:space="preserve"> </w:t>
            </w:r>
            <w:r w:rsidR="00344876" w:rsidRPr="00344876">
              <w:rPr>
                <w:rFonts w:cs="Calibri"/>
                <w:sz w:val="20"/>
                <w:lang w:val="en-GB"/>
              </w:rPr>
              <w:t>MORSKA FARMA WIATROWA BALTICA - 2 OWF Baltica-2  – Expert Company for Grid Tests and Power Quality Measurements</w:t>
            </w:r>
            <w:r w:rsidR="00D94571" w:rsidRPr="00B9140A">
              <w:rPr>
                <w:rFonts w:cs="Calibri"/>
                <w:sz w:val="20"/>
                <w:lang w:val="en-GB"/>
              </w:rPr>
              <w:t xml:space="preserve"> </w:t>
            </w:r>
            <w:r w:rsidR="00B9140A">
              <w:rPr>
                <w:rFonts w:cs="Calibri"/>
                <w:b w:val="0"/>
                <w:sz w:val="20"/>
                <w:lang w:val="en-GB"/>
              </w:rPr>
              <w:t>(</w:t>
            </w:r>
            <w:r w:rsidR="00D94571" w:rsidRPr="00D94571">
              <w:rPr>
                <w:rFonts w:cs="Calibri"/>
                <w:b w:val="0"/>
                <w:sz w:val="20"/>
                <w:lang w:val="en-GB"/>
              </w:rPr>
              <w:t xml:space="preserve">Ref. </w:t>
            </w:r>
            <w:r w:rsidR="00D94571" w:rsidRPr="00670919">
              <w:rPr>
                <w:rFonts w:cs="Calibri"/>
                <w:b w:val="0"/>
                <w:sz w:val="20"/>
                <w:lang w:val="en-GB"/>
              </w:rPr>
              <w:t xml:space="preserve">Proceedings: </w:t>
            </w:r>
            <w:r w:rsidR="007969EC" w:rsidRPr="007969EC">
              <w:rPr>
                <w:rFonts w:eastAsia="EUAlbertina-Regular-Identity-H"/>
                <w:b w:val="0"/>
                <w:sz w:val="20"/>
              </w:rPr>
              <w:t>POST/BAL/IPT/PROC/00031/2025</w:t>
            </w:r>
            <w:r w:rsidR="00A4191E" w:rsidRPr="00A4191E">
              <w:rPr>
                <w:rFonts w:cs="Calibri"/>
                <w:b w:val="0"/>
                <w:sz w:val="20"/>
              </w:rPr>
              <w:t xml:space="preserve">), </w:t>
            </w:r>
            <w:r w:rsidR="00D94571" w:rsidRPr="00670919">
              <w:rPr>
                <w:rFonts w:cs="Calibri"/>
                <w:sz w:val="20"/>
                <w:lang w:val="en-GB"/>
              </w:rPr>
              <w:t>WE DECLARE</w:t>
            </w:r>
            <w:r w:rsidR="00D94571" w:rsidRPr="00670919">
              <w:rPr>
                <w:rFonts w:cs="Calibri"/>
                <w:b w:val="0"/>
                <w:sz w:val="20"/>
                <w:lang w:val="en-GB"/>
              </w:rPr>
              <w:t xml:space="preserve"> that in the last </w:t>
            </w:r>
            <w:r w:rsidR="00571E5A">
              <w:rPr>
                <w:rFonts w:cs="Calibri"/>
                <w:b w:val="0"/>
                <w:sz w:val="20"/>
                <w:lang w:val="en-GB"/>
              </w:rPr>
              <w:t>7</w:t>
            </w:r>
            <w:r w:rsidR="00D94571" w:rsidRPr="00670919">
              <w:rPr>
                <w:rFonts w:cs="Calibri"/>
                <w:b w:val="0"/>
                <w:sz w:val="20"/>
                <w:lang w:val="en-GB"/>
              </w:rPr>
              <w:t xml:space="preserve"> years before the deadline for submitting </w:t>
            </w:r>
            <w:r w:rsidR="005E5ECA">
              <w:rPr>
                <w:rFonts w:cs="Calibri"/>
                <w:b w:val="0"/>
                <w:sz w:val="20"/>
                <w:lang w:val="en-GB"/>
              </w:rPr>
              <w:t>Applications</w:t>
            </w:r>
            <w:r w:rsidR="00D94571" w:rsidRPr="00670919">
              <w:rPr>
                <w:rFonts w:cs="Calibri"/>
                <w:b w:val="0"/>
                <w:sz w:val="20"/>
                <w:lang w:val="en-GB"/>
              </w:rPr>
              <w:t>, we have performed the following services</w:t>
            </w:r>
            <w:r>
              <w:rPr>
                <w:rFonts w:cs="Calibri"/>
                <w:b w:val="0"/>
                <w:sz w:val="20"/>
                <w:lang w:val="en-GB"/>
              </w:rPr>
              <w:t>:</w:t>
            </w:r>
          </w:p>
        </w:tc>
      </w:tr>
    </w:tbl>
    <w:p w14:paraId="27B2DCE2" w14:textId="61595C65" w:rsidR="008070E7" w:rsidRPr="00D94571" w:rsidRDefault="008070E7" w:rsidP="00CE3084">
      <w:pPr>
        <w:tabs>
          <w:tab w:val="left" w:pos="1130"/>
        </w:tabs>
        <w:ind w:left="0"/>
        <w:rPr>
          <w:i/>
          <w:lang w:val="en-GB"/>
        </w:rPr>
      </w:pPr>
    </w:p>
    <w:tbl>
      <w:tblPr>
        <w:tblW w:w="1375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276"/>
        <w:gridCol w:w="4394"/>
        <w:gridCol w:w="426"/>
        <w:gridCol w:w="1134"/>
        <w:gridCol w:w="1559"/>
        <w:gridCol w:w="2126"/>
        <w:gridCol w:w="2268"/>
      </w:tblGrid>
      <w:tr w:rsidR="009917B7" w:rsidRPr="005256D2" w14:paraId="101B3736" w14:textId="27570547" w:rsidTr="00344876">
        <w:trPr>
          <w:trHeight w:val="43"/>
        </w:trPr>
        <w:tc>
          <w:tcPr>
            <w:tcW w:w="567" w:type="dxa"/>
            <w:tcBorders>
              <w:top w:val="single" w:sz="4" w:space="0" w:color="auto"/>
              <w:left w:val="single" w:sz="4" w:space="0" w:color="auto"/>
              <w:bottom w:val="nil"/>
            </w:tcBorders>
            <w:shd w:val="clear" w:color="auto" w:fill="D0CECE"/>
            <w:vAlign w:val="center"/>
          </w:tcPr>
          <w:p w14:paraId="32114F9D" w14:textId="52F4A893" w:rsidR="009917B7" w:rsidRPr="00F65F7A" w:rsidRDefault="009917B7" w:rsidP="00F65F7A">
            <w:pPr>
              <w:ind w:left="0"/>
              <w:jc w:val="center"/>
              <w:rPr>
                <w:rFonts w:asciiTheme="minorHAnsi" w:eastAsia="Symbol" w:hAnsiTheme="minorHAnsi" w:cstheme="minorBidi"/>
                <w:b/>
                <w:bCs/>
                <w:sz w:val="16"/>
                <w:szCs w:val="20"/>
                <w:lang w:val="en-GB"/>
              </w:rPr>
            </w:pPr>
            <w:r w:rsidRPr="00F65F7A">
              <w:rPr>
                <w:rFonts w:asciiTheme="minorHAnsi" w:eastAsia="Symbol" w:hAnsiTheme="minorHAnsi" w:cstheme="minorBidi"/>
                <w:b/>
                <w:bCs/>
                <w:sz w:val="16"/>
                <w:szCs w:val="20"/>
                <w:lang w:val="en-GB"/>
              </w:rPr>
              <w:lastRenderedPageBreak/>
              <w:t>ID</w:t>
            </w:r>
          </w:p>
        </w:tc>
        <w:tc>
          <w:tcPr>
            <w:tcW w:w="1276" w:type="dxa"/>
            <w:tcBorders>
              <w:top w:val="single" w:sz="4" w:space="0" w:color="auto"/>
              <w:left w:val="single" w:sz="4" w:space="0" w:color="auto"/>
              <w:bottom w:val="nil"/>
            </w:tcBorders>
            <w:shd w:val="clear" w:color="auto" w:fill="D0CECE"/>
            <w:vAlign w:val="center"/>
          </w:tcPr>
          <w:p w14:paraId="57A2B40A" w14:textId="19485114" w:rsidR="009917B7" w:rsidRPr="00074E14" w:rsidRDefault="009917B7" w:rsidP="00894A8E">
            <w:pPr>
              <w:ind w:left="0"/>
              <w:jc w:val="center"/>
              <w:rPr>
                <w:rFonts w:asciiTheme="minorHAnsi" w:eastAsia="Symbol" w:hAnsiTheme="minorHAnsi" w:cstheme="minorBidi"/>
                <w:b/>
                <w:bCs/>
                <w:sz w:val="16"/>
                <w:szCs w:val="20"/>
                <w:vertAlign w:val="superscript"/>
                <w:lang w:val="en-GB"/>
              </w:rPr>
            </w:pPr>
            <w:r>
              <w:rPr>
                <w:rFonts w:asciiTheme="minorHAnsi" w:eastAsia="Symbol" w:hAnsiTheme="minorHAnsi" w:cstheme="minorBidi"/>
                <w:b/>
                <w:bCs/>
                <w:sz w:val="16"/>
                <w:szCs w:val="20"/>
                <w:lang w:val="en-GB"/>
              </w:rPr>
              <w:t>Type of performed Service</w:t>
            </w:r>
            <w:r w:rsidR="00074E14">
              <w:rPr>
                <w:rFonts w:asciiTheme="minorHAnsi" w:eastAsia="Symbol" w:hAnsiTheme="minorHAnsi" w:cstheme="minorBidi"/>
                <w:b/>
                <w:bCs/>
                <w:sz w:val="16"/>
                <w:szCs w:val="20"/>
                <w:vertAlign w:val="superscript"/>
                <w:lang w:val="en-GB"/>
              </w:rPr>
              <w:t>*1</w:t>
            </w:r>
          </w:p>
        </w:tc>
        <w:tc>
          <w:tcPr>
            <w:tcW w:w="4394" w:type="dxa"/>
            <w:tcBorders>
              <w:top w:val="single" w:sz="4" w:space="0" w:color="auto"/>
              <w:left w:val="single" w:sz="4" w:space="0" w:color="auto"/>
              <w:bottom w:val="nil"/>
              <w:right w:val="single" w:sz="4" w:space="0" w:color="auto"/>
            </w:tcBorders>
            <w:shd w:val="clear" w:color="auto" w:fill="D0CECE"/>
            <w:vAlign w:val="center"/>
          </w:tcPr>
          <w:p w14:paraId="04DFC45D" w14:textId="39539C5F" w:rsidR="009917B7" w:rsidRPr="00F65F7A" w:rsidRDefault="009917B7" w:rsidP="00F65F7A">
            <w:pPr>
              <w:ind w:left="0"/>
              <w:jc w:val="center"/>
              <w:rPr>
                <w:rFonts w:asciiTheme="minorHAnsi" w:eastAsia="Symbol" w:hAnsiTheme="minorHAnsi" w:cstheme="minorBidi"/>
                <w:b/>
                <w:bCs/>
                <w:sz w:val="16"/>
                <w:szCs w:val="20"/>
                <w:lang w:val="en-GB"/>
              </w:rPr>
            </w:pPr>
            <w:r w:rsidRPr="00F65F7A">
              <w:rPr>
                <w:rFonts w:asciiTheme="minorHAnsi" w:eastAsia="Symbol" w:hAnsiTheme="minorHAnsi" w:cstheme="minorBidi"/>
                <w:b/>
                <w:bCs/>
                <w:sz w:val="16"/>
                <w:szCs w:val="20"/>
                <w:lang w:val="en-GB"/>
              </w:rPr>
              <w:t>Scope of Service</w:t>
            </w:r>
          </w:p>
        </w:tc>
        <w:tc>
          <w:tcPr>
            <w:tcW w:w="1560" w:type="dxa"/>
            <w:gridSpan w:val="2"/>
            <w:tcBorders>
              <w:top w:val="single" w:sz="4" w:space="0" w:color="auto"/>
              <w:bottom w:val="nil"/>
            </w:tcBorders>
            <w:shd w:val="clear" w:color="auto" w:fill="D0CECE"/>
            <w:vAlign w:val="center"/>
          </w:tcPr>
          <w:p w14:paraId="29B46A06" w14:textId="6A0A76DD" w:rsidR="009917B7" w:rsidRPr="00F65F7A" w:rsidRDefault="009917B7" w:rsidP="00F65F7A">
            <w:pPr>
              <w:ind w:left="0"/>
              <w:jc w:val="center"/>
              <w:rPr>
                <w:rFonts w:asciiTheme="minorHAnsi" w:eastAsia="Symbol" w:hAnsiTheme="minorHAnsi" w:cstheme="minorBidi"/>
                <w:b/>
                <w:bCs/>
                <w:sz w:val="16"/>
                <w:szCs w:val="20"/>
                <w:lang w:val="en-GB"/>
              </w:rPr>
            </w:pPr>
            <w:r w:rsidRPr="00F65F7A">
              <w:rPr>
                <w:rFonts w:asciiTheme="minorHAnsi" w:eastAsia="Symbol" w:hAnsiTheme="minorHAnsi" w:cstheme="minorBidi"/>
                <w:b/>
                <w:bCs/>
                <w:sz w:val="16"/>
                <w:szCs w:val="20"/>
                <w:lang w:val="en-GB"/>
              </w:rPr>
              <w:t>Cost of the Performed Service</w:t>
            </w:r>
          </w:p>
        </w:tc>
        <w:tc>
          <w:tcPr>
            <w:tcW w:w="1559" w:type="dxa"/>
            <w:tcBorders>
              <w:top w:val="single" w:sz="4" w:space="0" w:color="auto"/>
              <w:bottom w:val="nil"/>
            </w:tcBorders>
            <w:shd w:val="clear" w:color="auto" w:fill="D0CECE"/>
            <w:vAlign w:val="center"/>
          </w:tcPr>
          <w:p w14:paraId="4EE24843" w14:textId="77777777" w:rsidR="009917B7" w:rsidRDefault="009917B7" w:rsidP="00F65F7A">
            <w:pPr>
              <w:ind w:left="0"/>
              <w:jc w:val="center"/>
              <w:rPr>
                <w:rFonts w:asciiTheme="minorHAnsi" w:eastAsia="Symbol" w:hAnsiTheme="minorHAnsi" w:cstheme="minorBidi"/>
                <w:b/>
                <w:bCs/>
                <w:sz w:val="16"/>
                <w:szCs w:val="20"/>
                <w:lang w:val="en-GB"/>
              </w:rPr>
            </w:pPr>
            <w:r w:rsidRPr="00F65F7A">
              <w:rPr>
                <w:rFonts w:asciiTheme="minorHAnsi" w:eastAsia="Symbol" w:hAnsiTheme="minorHAnsi" w:cstheme="minorBidi"/>
                <w:b/>
                <w:bCs/>
                <w:sz w:val="16"/>
                <w:szCs w:val="20"/>
                <w:lang w:val="en-GB"/>
              </w:rPr>
              <w:t>Time of the Performed Service</w:t>
            </w:r>
          </w:p>
          <w:p w14:paraId="0954398E" w14:textId="0B3FEC7F" w:rsidR="009917B7" w:rsidRPr="00F65F7A" w:rsidRDefault="009917B7" w:rsidP="00F65F7A">
            <w:pPr>
              <w:ind w:left="0"/>
              <w:jc w:val="center"/>
              <w:rPr>
                <w:rFonts w:asciiTheme="minorHAnsi" w:eastAsia="Symbol" w:hAnsiTheme="minorHAnsi" w:cstheme="minorBidi"/>
                <w:b/>
                <w:bCs/>
                <w:sz w:val="16"/>
                <w:szCs w:val="20"/>
                <w:lang w:val="en-GB"/>
              </w:rPr>
            </w:pPr>
            <w:r>
              <w:rPr>
                <w:rFonts w:asciiTheme="minorHAnsi" w:eastAsia="Symbol" w:hAnsiTheme="minorHAnsi" w:cstheme="minorBidi"/>
                <w:b/>
                <w:bCs/>
                <w:sz w:val="16"/>
                <w:szCs w:val="20"/>
                <w:lang w:val="en-GB"/>
              </w:rPr>
              <w:t>(commencement date – completion date)</w:t>
            </w:r>
          </w:p>
        </w:tc>
        <w:tc>
          <w:tcPr>
            <w:tcW w:w="2126" w:type="dxa"/>
            <w:tcBorders>
              <w:top w:val="single" w:sz="4" w:space="0" w:color="auto"/>
              <w:left w:val="nil"/>
              <w:bottom w:val="nil"/>
              <w:right w:val="single" w:sz="4" w:space="0" w:color="auto"/>
            </w:tcBorders>
            <w:shd w:val="clear" w:color="auto" w:fill="D0CECE"/>
            <w:vAlign w:val="center"/>
          </w:tcPr>
          <w:p w14:paraId="09D606CA" w14:textId="0719F537" w:rsidR="009917B7" w:rsidRPr="00F65F7A" w:rsidRDefault="009917B7" w:rsidP="001A448F">
            <w:pPr>
              <w:ind w:left="0"/>
              <w:rPr>
                <w:rFonts w:asciiTheme="minorHAnsi" w:eastAsia="Symbol" w:hAnsiTheme="minorHAnsi" w:cstheme="minorBidi"/>
                <w:b/>
                <w:bCs/>
                <w:sz w:val="16"/>
                <w:szCs w:val="20"/>
                <w:lang w:val="en-GB"/>
              </w:rPr>
            </w:pPr>
            <w:r w:rsidRPr="00F65F7A">
              <w:rPr>
                <w:rFonts w:asciiTheme="minorHAnsi" w:eastAsia="Symbol" w:hAnsiTheme="minorHAnsi" w:cstheme="minorBidi"/>
                <w:b/>
                <w:bCs/>
                <w:sz w:val="16"/>
                <w:szCs w:val="20"/>
                <w:lang w:val="en-GB"/>
              </w:rPr>
              <w:t xml:space="preserve">Name of </w:t>
            </w:r>
            <w:r w:rsidR="00CF515C">
              <w:rPr>
                <w:rFonts w:asciiTheme="minorHAnsi" w:eastAsia="Symbol" w:hAnsiTheme="minorHAnsi" w:cstheme="minorBidi"/>
                <w:b/>
                <w:bCs/>
                <w:sz w:val="16"/>
                <w:szCs w:val="20"/>
                <w:lang w:val="en-GB"/>
              </w:rPr>
              <w:t>Contracting Entity</w:t>
            </w:r>
            <w:r w:rsidRPr="00F65F7A">
              <w:rPr>
                <w:rFonts w:asciiTheme="minorHAnsi" w:eastAsia="Symbol" w:hAnsiTheme="minorHAnsi" w:cstheme="minorBidi"/>
                <w:b/>
                <w:bCs/>
                <w:sz w:val="16"/>
                <w:szCs w:val="20"/>
                <w:lang w:val="en-GB"/>
              </w:rPr>
              <w:t xml:space="preserve"> (address and phone number, email</w:t>
            </w:r>
            <w:r>
              <w:rPr>
                <w:rFonts w:asciiTheme="minorHAnsi" w:eastAsia="Symbol" w:hAnsiTheme="minorHAnsi" w:cstheme="minorBidi"/>
                <w:b/>
                <w:bCs/>
                <w:sz w:val="16"/>
                <w:szCs w:val="20"/>
                <w:lang w:val="en-GB"/>
              </w:rPr>
              <w:t>)</w:t>
            </w:r>
          </w:p>
        </w:tc>
        <w:tc>
          <w:tcPr>
            <w:tcW w:w="2268" w:type="dxa"/>
            <w:tcBorders>
              <w:top w:val="single" w:sz="4" w:space="0" w:color="auto"/>
              <w:left w:val="nil"/>
              <w:bottom w:val="nil"/>
              <w:right w:val="single" w:sz="4" w:space="0" w:color="auto"/>
            </w:tcBorders>
            <w:shd w:val="clear" w:color="auto" w:fill="D0CECE"/>
            <w:vAlign w:val="center"/>
          </w:tcPr>
          <w:p w14:paraId="50723239" w14:textId="468C59C7" w:rsidR="009917B7" w:rsidRPr="00F65F7A" w:rsidRDefault="009917B7" w:rsidP="00560298">
            <w:pPr>
              <w:ind w:left="0"/>
              <w:rPr>
                <w:rFonts w:asciiTheme="minorHAnsi" w:eastAsia="Symbol" w:hAnsiTheme="minorHAnsi" w:cstheme="minorBidi"/>
                <w:b/>
                <w:bCs/>
                <w:sz w:val="16"/>
                <w:szCs w:val="20"/>
                <w:lang w:val="en-GB"/>
              </w:rPr>
            </w:pPr>
            <w:r w:rsidRPr="00F65F7A">
              <w:rPr>
                <w:rFonts w:asciiTheme="minorHAnsi" w:eastAsia="Symbol" w:hAnsiTheme="minorHAnsi" w:cstheme="minorBidi"/>
                <w:b/>
                <w:bCs/>
                <w:sz w:val="16"/>
                <w:szCs w:val="20"/>
                <w:lang w:val="en-GB"/>
              </w:rPr>
              <w:t>The Contractor experience/experience of the entity providing the resources – name*</w:t>
            </w:r>
            <w:r>
              <w:rPr>
                <w:rFonts w:asciiTheme="minorHAnsi" w:eastAsia="Symbol" w:hAnsiTheme="minorHAnsi" w:cstheme="minorBidi"/>
                <w:b/>
                <w:bCs/>
                <w:sz w:val="16"/>
                <w:szCs w:val="20"/>
                <w:vertAlign w:val="superscript"/>
                <w:lang w:val="en-GB"/>
              </w:rPr>
              <w:t>2</w:t>
            </w:r>
          </w:p>
        </w:tc>
      </w:tr>
      <w:tr w:rsidR="009917B7" w:rsidRPr="00F65F7A" w14:paraId="110F9757" w14:textId="78C06B30" w:rsidTr="00344876">
        <w:trPr>
          <w:trHeight w:val="43"/>
        </w:trPr>
        <w:tc>
          <w:tcPr>
            <w:tcW w:w="567" w:type="dxa"/>
            <w:tcBorders>
              <w:top w:val="nil"/>
              <w:left w:val="single" w:sz="4" w:space="0" w:color="auto"/>
              <w:bottom w:val="single" w:sz="6" w:space="0" w:color="auto"/>
            </w:tcBorders>
            <w:shd w:val="clear" w:color="auto" w:fill="D0CECE"/>
            <w:vAlign w:val="center"/>
          </w:tcPr>
          <w:p w14:paraId="3C699B24" w14:textId="4AB65C32" w:rsidR="009917B7" w:rsidRPr="00F65F7A" w:rsidRDefault="009917B7" w:rsidP="001A448F">
            <w:pPr>
              <w:ind w:left="0"/>
              <w:jc w:val="center"/>
              <w:rPr>
                <w:rFonts w:asciiTheme="minorHAnsi" w:eastAsia="Symbol" w:hAnsiTheme="minorHAnsi" w:cstheme="minorBidi"/>
                <w:b/>
                <w:bCs/>
                <w:sz w:val="16"/>
                <w:szCs w:val="20"/>
                <w:lang w:val="en-GB"/>
              </w:rPr>
            </w:pPr>
            <w:proofErr w:type="spellStart"/>
            <w:r w:rsidRPr="00F65F7A">
              <w:rPr>
                <w:rFonts w:asciiTheme="minorHAnsi" w:eastAsia="Symbol" w:hAnsiTheme="minorHAnsi" w:cstheme="minorBidi"/>
                <w:b/>
                <w:bCs/>
                <w:sz w:val="16"/>
                <w:szCs w:val="20"/>
                <w:lang w:val="en-GB"/>
              </w:rPr>
              <w:t>Lp</w:t>
            </w:r>
            <w:proofErr w:type="spellEnd"/>
            <w:r w:rsidRPr="00F65F7A">
              <w:rPr>
                <w:rFonts w:asciiTheme="minorHAnsi" w:eastAsia="Symbol" w:hAnsiTheme="minorHAnsi" w:cstheme="minorBidi"/>
                <w:b/>
                <w:bCs/>
                <w:sz w:val="16"/>
                <w:szCs w:val="20"/>
                <w:lang w:val="en-GB"/>
              </w:rPr>
              <w:t>.</w:t>
            </w:r>
          </w:p>
        </w:tc>
        <w:tc>
          <w:tcPr>
            <w:tcW w:w="1276" w:type="dxa"/>
            <w:tcBorders>
              <w:top w:val="nil"/>
              <w:left w:val="single" w:sz="4" w:space="0" w:color="auto"/>
              <w:bottom w:val="single" w:sz="6" w:space="0" w:color="auto"/>
            </w:tcBorders>
            <w:shd w:val="clear" w:color="auto" w:fill="D0CECE"/>
            <w:vAlign w:val="center"/>
          </w:tcPr>
          <w:p w14:paraId="1EA680B3" w14:textId="7455C5BB" w:rsidR="009917B7" w:rsidRPr="00074E14" w:rsidRDefault="009917B7" w:rsidP="00894A8E">
            <w:pPr>
              <w:ind w:left="0"/>
              <w:jc w:val="center"/>
              <w:rPr>
                <w:rFonts w:asciiTheme="minorHAnsi" w:eastAsia="Symbol" w:hAnsiTheme="minorHAnsi" w:cstheme="minorBidi"/>
                <w:b/>
                <w:bCs/>
                <w:sz w:val="16"/>
                <w:szCs w:val="20"/>
                <w:vertAlign w:val="superscript"/>
                <w:lang w:val="en-GB"/>
              </w:rPr>
            </w:pPr>
            <w:proofErr w:type="spellStart"/>
            <w:r>
              <w:rPr>
                <w:rFonts w:asciiTheme="minorHAnsi" w:eastAsia="Symbol" w:hAnsiTheme="minorHAnsi" w:cstheme="minorBidi"/>
                <w:b/>
                <w:bCs/>
                <w:sz w:val="16"/>
                <w:szCs w:val="20"/>
                <w:lang w:val="en-GB"/>
              </w:rPr>
              <w:t>Typ</w:t>
            </w:r>
            <w:proofErr w:type="spellEnd"/>
            <w:r>
              <w:rPr>
                <w:rFonts w:asciiTheme="minorHAnsi" w:eastAsia="Symbol" w:hAnsiTheme="minorHAnsi" w:cstheme="minorBidi"/>
                <w:b/>
                <w:bCs/>
                <w:sz w:val="16"/>
                <w:szCs w:val="20"/>
                <w:lang w:val="en-GB"/>
              </w:rPr>
              <w:t xml:space="preserve"> </w:t>
            </w:r>
            <w:proofErr w:type="spellStart"/>
            <w:r>
              <w:rPr>
                <w:rFonts w:asciiTheme="minorHAnsi" w:eastAsia="Symbol" w:hAnsiTheme="minorHAnsi" w:cstheme="minorBidi"/>
                <w:b/>
                <w:bCs/>
                <w:sz w:val="16"/>
                <w:szCs w:val="20"/>
                <w:lang w:val="en-GB"/>
              </w:rPr>
              <w:t>wykonanej</w:t>
            </w:r>
            <w:proofErr w:type="spellEnd"/>
            <w:r>
              <w:rPr>
                <w:rFonts w:asciiTheme="minorHAnsi" w:eastAsia="Symbol" w:hAnsiTheme="minorHAnsi" w:cstheme="minorBidi"/>
                <w:b/>
                <w:bCs/>
                <w:sz w:val="16"/>
                <w:szCs w:val="20"/>
                <w:lang w:val="en-GB"/>
              </w:rPr>
              <w:t xml:space="preserve"> </w:t>
            </w:r>
            <w:proofErr w:type="spellStart"/>
            <w:r>
              <w:rPr>
                <w:rFonts w:asciiTheme="minorHAnsi" w:eastAsia="Symbol" w:hAnsiTheme="minorHAnsi" w:cstheme="minorBidi"/>
                <w:b/>
                <w:bCs/>
                <w:sz w:val="16"/>
                <w:szCs w:val="20"/>
                <w:lang w:val="en-GB"/>
              </w:rPr>
              <w:t>Usługi</w:t>
            </w:r>
            <w:proofErr w:type="spellEnd"/>
            <w:r w:rsidR="00074E14">
              <w:rPr>
                <w:rFonts w:asciiTheme="minorHAnsi" w:eastAsia="Symbol" w:hAnsiTheme="minorHAnsi" w:cstheme="minorBidi"/>
                <w:b/>
                <w:bCs/>
                <w:sz w:val="16"/>
                <w:szCs w:val="20"/>
                <w:vertAlign w:val="superscript"/>
                <w:lang w:val="en-GB"/>
              </w:rPr>
              <w:t>*1</w:t>
            </w:r>
          </w:p>
        </w:tc>
        <w:tc>
          <w:tcPr>
            <w:tcW w:w="4394" w:type="dxa"/>
            <w:tcBorders>
              <w:top w:val="nil"/>
              <w:left w:val="single" w:sz="4" w:space="0" w:color="auto"/>
              <w:bottom w:val="single" w:sz="6" w:space="0" w:color="auto"/>
              <w:right w:val="single" w:sz="4" w:space="0" w:color="auto"/>
            </w:tcBorders>
            <w:shd w:val="clear" w:color="auto" w:fill="D0CECE"/>
            <w:vAlign w:val="center"/>
          </w:tcPr>
          <w:p w14:paraId="3A718A19" w14:textId="266F80A2" w:rsidR="009917B7" w:rsidRPr="00F65F7A" w:rsidRDefault="009917B7" w:rsidP="001A448F">
            <w:pPr>
              <w:ind w:left="0"/>
              <w:jc w:val="center"/>
              <w:rPr>
                <w:rFonts w:asciiTheme="minorHAnsi" w:eastAsia="Symbol" w:hAnsiTheme="minorHAnsi" w:cstheme="minorBidi"/>
                <w:b/>
                <w:bCs/>
                <w:sz w:val="16"/>
                <w:szCs w:val="20"/>
                <w:lang w:val="en-GB"/>
              </w:rPr>
            </w:pPr>
            <w:proofErr w:type="spellStart"/>
            <w:r w:rsidRPr="00F65F7A">
              <w:rPr>
                <w:rFonts w:asciiTheme="minorHAnsi" w:eastAsia="Symbol" w:hAnsiTheme="minorHAnsi" w:cstheme="minorBidi"/>
                <w:b/>
                <w:bCs/>
                <w:sz w:val="16"/>
                <w:szCs w:val="20"/>
                <w:lang w:val="en-GB"/>
              </w:rPr>
              <w:t>Przedmiot</w:t>
            </w:r>
            <w:proofErr w:type="spellEnd"/>
            <w:r w:rsidRPr="00F65F7A">
              <w:rPr>
                <w:rFonts w:asciiTheme="minorHAnsi" w:eastAsia="Symbol" w:hAnsiTheme="minorHAnsi" w:cstheme="minorBidi"/>
                <w:b/>
                <w:bCs/>
                <w:sz w:val="16"/>
                <w:szCs w:val="20"/>
                <w:lang w:val="en-GB"/>
              </w:rPr>
              <w:t xml:space="preserve"> </w:t>
            </w:r>
            <w:proofErr w:type="spellStart"/>
            <w:r w:rsidRPr="00F65F7A">
              <w:rPr>
                <w:rFonts w:asciiTheme="minorHAnsi" w:eastAsia="Symbol" w:hAnsiTheme="minorHAnsi" w:cstheme="minorBidi"/>
                <w:b/>
                <w:bCs/>
                <w:sz w:val="16"/>
                <w:szCs w:val="20"/>
                <w:lang w:val="en-GB"/>
              </w:rPr>
              <w:t>Zamówienia</w:t>
            </w:r>
            <w:proofErr w:type="spellEnd"/>
          </w:p>
        </w:tc>
        <w:tc>
          <w:tcPr>
            <w:tcW w:w="1560" w:type="dxa"/>
            <w:gridSpan w:val="2"/>
            <w:tcBorders>
              <w:top w:val="nil"/>
              <w:bottom w:val="single" w:sz="6" w:space="0" w:color="auto"/>
            </w:tcBorders>
            <w:shd w:val="clear" w:color="auto" w:fill="D0CECE"/>
            <w:vAlign w:val="center"/>
          </w:tcPr>
          <w:p w14:paraId="30CBA8A4" w14:textId="5B428723" w:rsidR="009917B7" w:rsidRPr="00F65F7A" w:rsidRDefault="009917B7" w:rsidP="001A448F">
            <w:pPr>
              <w:ind w:left="0"/>
              <w:jc w:val="center"/>
              <w:rPr>
                <w:rFonts w:asciiTheme="minorHAnsi" w:eastAsia="Symbol" w:hAnsiTheme="minorHAnsi" w:cstheme="minorBidi"/>
                <w:b/>
                <w:bCs/>
                <w:sz w:val="16"/>
                <w:szCs w:val="20"/>
                <w:lang w:val="en-GB"/>
              </w:rPr>
            </w:pPr>
            <w:proofErr w:type="spellStart"/>
            <w:r w:rsidRPr="00F65F7A">
              <w:rPr>
                <w:rFonts w:asciiTheme="minorHAnsi" w:eastAsia="Symbol" w:hAnsiTheme="minorHAnsi" w:cstheme="minorBidi"/>
                <w:b/>
                <w:bCs/>
                <w:sz w:val="16"/>
                <w:szCs w:val="20"/>
                <w:lang w:val="en-GB"/>
              </w:rPr>
              <w:t>Wartość</w:t>
            </w:r>
            <w:proofErr w:type="spellEnd"/>
            <w:r w:rsidRPr="00F65F7A">
              <w:rPr>
                <w:rFonts w:asciiTheme="minorHAnsi" w:eastAsia="Symbol" w:hAnsiTheme="minorHAnsi" w:cstheme="minorBidi"/>
                <w:b/>
                <w:bCs/>
                <w:sz w:val="16"/>
                <w:szCs w:val="20"/>
                <w:lang w:val="en-GB"/>
              </w:rPr>
              <w:t xml:space="preserve"> </w:t>
            </w:r>
            <w:proofErr w:type="spellStart"/>
            <w:r w:rsidRPr="00F65F7A">
              <w:rPr>
                <w:rFonts w:asciiTheme="minorHAnsi" w:eastAsia="Symbol" w:hAnsiTheme="minorHAnsi" w:cstheme="minorBidi"/>
                <w:b/>
                <w:bCs/>
                <w:sz w:val="16"/>
                <w:szCs w:val="20"/>
                <w:lang w:val="en-GB"/>
              </w:rPr>
              <w:t>zrealizowanych</w:t>
            </w:r>
            <w:proofErr w:type="spellEnd"/>
            <w:r w:rsidRPr="00F65F7A">
              <w:rPr>
                <w:rFonts w:asciiTheme="minorHAnsi" w:eastAsia="Symbol" w:hAnsiTheme="minorHAnsi" w:cstheme="minorBidi"/>
                <w:b/>
                <w:bCs/>
                <w:sz w:val="16"/>
                <w:szCs w:val="20"/>
                <w:lang w:val="en-GB"/>
              </w:rPr>
              <w:t xml:space="preserve"> </w:t>
            </w:r>
            <w:proofErr w:type="spellStart"/>
            <w:r w:rsidRPr="00F65F7A">
              <w:rPr>
                <w:rFonts w:asciiTheme="minorHAnsi" w:eastAsia="Symbol" w:hAnsiTheme="minorHAnsi" w:cstheme="minorBidi"/>
                <w:b/>
                <w:bCs/>
                <w:sz w:val="16"/>
                <w:szCs w:val="20"/>
                <w:lang w:val="en-GB"/>
              </w:rPr>
              <w:t>usług</w:t>
            </w:r>
            <w:proofErr w:type="spellEnd"/>
          </w:p>
        </w:tc>
        <w:tc>
          <w:tcPr>
            <w:tcW w:w="1559" w:type="dxa"/>
            <w:tcBorders>
              <w:top w:val="nil"/>
              <w:bottom w:val="single" w:sz="6" w:space="0" w:color="auto"/>
            </w:tcBorders>
            <w:shd w:val="clear" w:color="auto" w:fill="D0CECE"/>
            <w:vAlign w:val="center"/>
          </w:tcPr>
          <w:p w14:paraId="49649D09" w14:textId="47078663" w:rsidR="009917B7" w:rsidRPr="00D94571" w:rsidRDefault="009917B7" w:rsidP="001A448F">
            <w:pPr>
              <w:ind w:left="0"/>
              <w:jc w:val="center"/>
              <w:rPr>
                <w:rFonts w:asciiTheme="minorHAnsi" w:eastAsia="Symbol" w:hAnsiTheme="minorHAnsi" w:cstheme="minorBidi"/>
                <w:b/>
                <w:bCs/>
                <w:sz w:val="16"/>
                <w:szCs w:val="20"/>
              </w:rPr>
            </w:pPr>
            <w:r w:rsidRPr="00D94571">
              <w:rPr>
                <w:rFonts w:asciiTheme="minorHAnsi" w:eastAsia="Symbol" w:hAnsiTheme="minorHAnsi" w:cstheme="minorBidi"/>
                <w:b/>
                <w:bCs/>
                <w:sz w:val="16"/>
                <w:szCs w:val="20"/>
              </w:rPr>
              <w:t>Termin  realizacji usługi</w:t>
            </w:r>
          </w:p>
          <w:p w14:paraId="101160F7" w14:textId="336CB1ED" w:rsidR="009917B7" w:rsidRPr="00D94571" w:rsidRDefault="009917B7" w:rsidP="00F65F7A">
            <w:pPr>
              <w:ind w:left="0"/>
              <w:jc w:val="center"/>
              <w:rPr>
                <w:rFonts w:asciiTheme="minorHAnsi" w:eastAsia="Symbol" w:hAnsiTheme="minorHAnsi" w:cstheme="minorBidi"/>
                <w:b/>
                <w:bCs/>
                <w:sz w:val="16"/>
                <w:szCs w:val="20"/>
              </w:rPr>
            </w:pPr>
            <w:r w:rsidRPr="00D94571">
              <w:rPr>
                <w:rFonts w:asciiTheme="minorHAnsi" w:eastAsia="Symbol" w:hAnsiTheme="minorHAnsi" w:cstheme="minorBidi"/>
                <w:b/>
                <w:bCs/>
                <w:sz w:val="16"/>
                <w:szCs w:val="20"/>
              </w:rPr>
              <w:t>(data rozpoczęcia – data zakończenia)</w:t>
            </w:r>
          </w:p>
        </w:tc>
        <w:tc>
          <w:tcPr>
            <w:tcW w:w="2126" w:type="dxa"/>
            <w:tcBorders>
              <w:top w:val="nil"/>
              <w:left w:val="nil"/>
              <w:bottom w:val="single" w:sz="6" w:space="0" w:color="auto"/>
              <w:right w:val="single" w:sz="4" w:space="0" w:color="auto"/>
            </w:tcBorders>
            <w:shd w:val="clear" w:color="auto" w:fill="D0CECE"/>
            <w:vAlign w:val="center"/>
          </w:tcPr>
          <w:p w14:paraId="05C19EDA" w14:textId="40DCDA6E" w:rsidR="009917B7" w:rsidRPr="00F65F7A" w:rsidRDefault="009917B7" w:rsidP="001A448F">
            <w:pPr>
              <w:ind w:left="0"/>
              <w:rPr>
                <w:rFonts w:asciiTheme="minorHAnsi" w:eastAsia="Symbol" w:hAnsiTheme="minorHAnsi" w:cstheme="minorBidi"/>
                <w:b/>
                <w:bCs/>
                <w:sz w:val="16"/>
                <w:szCs w:val="20"/>
              </w:rPr>
            </w:pPr>
            <w:r w:rsidRPr="00F65F7A">
              <w:rPr>
                <w:rFonts w:asciiTheme="minorHAnsi" w:eastAsia="Symbol" w:hAnsiTheme="minorHAnsi" w:cstheme="minorBidi"/>
                <w:b/>
                <w:bCs/>
                <w:sz w:val="16"/>
                <w:szCs w:val="20"/>
              </w:rPr>
              <w:t>Nazwa Odbiorcy (wraz z adresem, nr telefonu, email)</w:t>
            </w:r>
          </w:p>
        </w:tc>
        <w:tc>
          <w:tcPr>
            <w:tcW w:w="2268" w:type="dxa"/>
            <w:tcBorders>
              <w:top w:val="nil"/>
              <w:left w:val="nil"/>
              <w:bottom w:val="single" w:sz="6" w:space="0" w:color="auto"/>
              <w:right w:val="single" w:sz="4" w:space="0" w:color="auto"/>
            </w:tcBorders>
            <w:shd w:val="clear" w:color="auto" w:fill="D0CECE"/>
            <w:vAlign w:val="center"/>
          </w:tcPr>
          <w:p w14:paraId="08DD1045" w14:textId="5F06252F" w:rsidR="009917B7" w:rsidRPr="00F65F7A" w:rsidRDefault="009917B7" w:rsidP="00560298">
            <w:pPr>
              <w:ind w:left="0"/>
              <w:rPr>
                <w:rFonts w:asciiTheme="minorHAnsi" w:eastAsia="Symbol" w:hAnsiTheme="minorHAnsi" w:cstheme="minorBidi"/>
                <w:b/>
                <w:bCs/>
                <w:sz w:val="16"/>
                <w:szCs w:val="20"/>
              </w:rPr>
            </w:pPr>
            <w:r w:rsidRPr="00F65F7A">
              <w:rPr>
                <w:rFonts w:asciiTheme="minorHAnsi" w:eastAsia="Symbol" w:hAnsiTheme="minorHAnsi" w:cstheme="minorBidi"/>
                <w:b/>
                <w:bCs/>
                <w:sz w:val="16"/>
                <w:szCs w:val="20"/>
              </w:rPr>
              <w:t>Doświadczenie własne/doświ</w:t>
            </w:r>
            <w:r>
              <w:rPr>
                <w:rFonts w:asciiTheme="minorHAnsi" w:eastAsia="Symbol" w:hAnsiTheme="minorHAnsi" w:cstheme="minorBidi"/>
                <w:b/>
                <w:bCs/>
                <w:sz w:val="16"/>
                <w:szCs w:val="20"/>
              </w:rPr>
              <w:t>adczeni</w:t>
            </w:r>
            <w:r w:rsidRPr="00F65F7A">
              <w:rPr>
                <w:rFonts w:asciiTheme="minorHAnsi" w:eastAsia="Symbol" w:hAnsiTheme="minorHAnsi" w:cstheme="minorBidi"/>
                <w:b/>
                <w:bCs/>
                <w:sz w:val="16"/>
                <w:szCs w:val="20"/>
              </w:rPr>
              <w:t>e podmiotu udostępniającego zasoby</w:t>
            </w:r>
            <w:r>
              <w:rPr>
                <w:rFonts w:asciiTheme="minorHAnsi" w:eastAsia="Symbol" w:hAnsiTheme="minorHAnsi" w:cstheme="minorBidi"/>
                <w:b/>
                <w:bCs/>
                <w:sz w:val="16"/>
                <w:szCs w:val="20"/>
              </w:rPr>
              <w:t xml:space="preserve"> – nazwa</w:t>
            </w:r>
            <w:r w:rsidRPr="00F152A1">
              <w:rPr>
                <w:rFonts w:asciiTheme="minorHAnsi" w:eastAsia="Symbol" w:hAnsiTheme="minorHAnsi" w:cstheme="minorBidi"/>
                <w:b/>
                <w:bCs/>
                <w:sz w:val="16"/>
                <w:szCs w:val="20"/>
              </w:rPr>
              <w:t>*</w:t>
            </w:r>
            <w:r w:rsidRPr="00F152A1">
              <w:rPr>
                <w:rFonts w:asciiTheme="minorHAnsi" w:eastAsia="Symbol" w:hAnsiTheme="minorHAnsi" w:cstheme="minorBidi"/>
                <w:b/>
                <w:bCs/>
                <w:sz w:val="16"/>
                <w:szCs w:val="20"/>
                <w:vertAlign w:val="superscript"/>
              </w:rPr>
              <w:t>2</w:t>
            </w:r>
          </w:p>
        </w:tc>
      </w:tr>
      <w:tr w:rsidR="00CC4572" w:rsidRPr="001D62FD" w14:paraId="2FFB6D8E" w14:textId="6AB9F192" w:rsidTr="00344876">
        <w:trPr>
          <w:trHeight w:val="36"/>
        </w:trPr>
        <w:tc>
          <w:tcPr>
            <w:tcW w:w="567" w:type="dxa"/>
            <w:tcBorders>
              <w:right w:val="single" w:sz="4" w:space="0" w:color="auto"/>
            </w:tcBorders>
            <w:shd w:val="clear" w:color="auto" w:fill="FFC000"/>
            <w:vAlign w:val="center"/>
          </w:tcPr>
          <w:p w14:paraId="4EAD37A3" w14:textId="77777777" w:rsidR="00CC4572" w:rsidRPr="00F152A1" w:rsidRDefault="00CC4572" w:rsidP="001A448F">
            <w:pPr>
              <w:ind w:left="0"/>
              <w:jc w:val="center"/>
              <w:rPr>
                <w:rFonts w:eastAsia="Symbol"/>
                <w:bCs/>
                <w:sz w:val="16"/>
                <w:szCs w:val="16"/>
                <w:lang w:val="en-GB"/>
              </w:rPr>
            </w:pPr>
            <w:r w:rsidRPr="00F152A1">
              <w:rPr>
                <w:rFonts w:eastAsia="Symbol"/>
                <w:bCs/>
                <w:sz w:val="16"/>
                <w:szCs w:val="16"/>
                <w:lang w:val="en-GB"/>
              </w:rPr>
              <w:t>1</w:t>
            </w:r>
          </w:p>
        </w:tc>
        <w:tc>
          <w:tcPr>
            <w:tcW w:w="13183" w:type="dxa"/>
            <w:gridSpan w:val="7"/>
            <w:shd w:val="clear" w:color="auto" w:fill="FFC000"/>
          </w:tcPr>
          <w:p w14:paraId="5B4C8D5E" w14:textId="77777777" w:rsidR="00CC4572" w:rsidRPr="00F152A1" w:rsidRDefault="00CC4572" w:rsidP="0041450D">
            <w:pPr>
              <w:jc w:val="center"/>
              <w:rPr>
                <w:rFonts w:eastAsia="Symbol"/>
                <w:bCs/>
                <w:sz w:val="16"/>
                <w:szCs w:val="16"/>
                <w:lang w:val="en-GB"/>
              </w:rPr>
            </w:pPr>
            <w:r w:rsidRPr="00F152A1">
              <w:rPr>
                <w:rFonts w:eastAsia="Symbol"/>
                <w:bCs/>
                <w:sz w:val="16"/>
                <w:szCs w:val="16"/>
                <w:lang w:val="en-GB"/>
              </w:rPr>
              <w:t xml:space="preserve">Services according to ID 1 from Table 2 </w:t>
            </w:r>
          </w:p>
          <w:p w14:paraId="7A754C38" w14:textId="41304348" w:rsidR="00CC4572" w:rsidRPr="00F47613" w:rsidRDefault="00CC4572" w:rsidP="0041450D">
            <w:pPr>
              <w:jc w:val="center"/>
              <w:rPr>
                <w:rFonts w:eastAsia="Symbol"/>
                <w:bCs/>
                <w:sz w:val="16"/>
                <w:szCs w:val="16"/>
              </w:rPr>
            </w:pPr>
            <w:r w:rsidRPr="00F152A1">
              <w:rPr>
                <w:rFonts w:eastAsia="Symbol"/>
                <w:bCs/>
                <w:sz w:val="16"/>
                <w:szCs w:val="16"/>
              </w:rPr>
              <w:t xml:space="preserve">Usługi zgodnie z ID 1 z  Tabeli 2 </w:t>
            </w:r>
          </w:p>
        </w:tc>
      </w:tr>
      <w:tr w:rsidR="009917B7" w:rsidRPr="005A6428" w14:paraId="47C0FF13" w14:textId="645C96C1" w:rsidTr="00344876">
        <w:trPr>
          <w:trHeight w:val="128"/>
        </w:trPr>
        <w:tc>
          <w:tcPr>
            <w:tcW w:w="567" w:type="dxa"/>
            <w:tcBorders>
              <w:bottom w:val="single" w:sz="6" w:space="0" w:color="auto"/>
            </w:tcBorders>
            <w:vAlign w:val="center"/>
          </w:tcPr>
          <w:p w14:paraId="5BA69F4D" w14:textId="4FB93D25" w:rsidR="009917B7" w:rsidRPr="00F152A1" w:rsidRDefault="009917B7" w:rsidP="001A448F">
            <w:pPr>
              <w:autoSpaceDE w:val="0"/>
              <w:autoSpaceDN w:val="0"/>
              <w:spacing w:after="200"/>
              <w:ind w:left="0"/>
              <w:jc w:val="center"/>
              <w:rPr>
                <w:rFonts w:cs="Calibri"/>
                <w:sz w:val="16"/>
                <w:szCs w:val="16"/>
                <w:lang w:val="en-GB"/>
              </w:rPr>
            </w:pPr>
            <w:r w:rsidRPr="00F152A1">
              <w:rPr>
                <w:rFonts w:cs="Calibri"/>
                <w:sz w:val="16"/>
                <w:szCs w:val="16"/>
              </w:rPr>
              <w:t>1.1</w:t>
            </w:r>
          </w:p>
        </w:tc>
        <w:tc>
          <w:tcPr>
            <w:tcW w:w="1276" w:type="dxa"/>
            <w:tcBorders>
              <w:bottom w:val="single" w:sz="6" w:space="0" w:color="auto"/>
            </w:tcBorders>
          </w:tcPr>
          <w:p w14:paraId="06CD65E2" w14:textId="2FFFA2C4" w:rsidR="009917B7" w:rsidRPr="00F152A1" w:rsidRDefault="009917B7" w:rsidP="00F152A1">
            <w:pPr>
              <w:ind w:left="0"/>
              <w:jc w:val="left"/>
              <w:rPr>
                <w:rFonts w:eastAsia="Symbol"/>
                <w:bCs/>
                <w:sz w:val="16"/>
                <w:szCs w:val="16"/>
                <w:lang w:val="en-GB"/>
              </w:rPr>
            </w:pPr>
          </w:p>
        </w:tc>
        <w:tc>
          <w:tcPr>
            <w:tcW w:w="4394" w:type="dxa"/>
            <w:tcBorders>
              <w:bottom w:val="single" w:sz="6" w:space="0" w:color="auto"/>
              <w:right w:val="single" w:sz="4" w:space="0" w:color="auto"/>
            </w:tcBorders>
            <w:vAlign w:val="center"/>
          </w:tcPr>
          <w:p w14:paraId="223A2816" w14:textId="54CE3B7F" w:rsidR="009917B7" w:rsidRPr="00F152A1" w:rsidRDefault="009917B7" w:rsidP="0041450D">
            <w:pPr>
              <w:rPr>
                <w:rFonts w:cs="Calibri"/>
                <w:sz w:val="16"/>
                <w:szCs w:val="16"/>
                <w:lang w:val="en-GB"/>
              </w:rPr>
            </w:pPr>
          </w:p>
        </w:tc>
        <w:tc>
          <w:tcPr>
            <w:tcW w:w="1560" w:type="dxa"/>
            <w:gridSpan w:val="2"/>
            <w:tcBorders>
              <w:bottom w:val="single" w:sz="6" w:space="0" w:color="auto"/>
            </w:tcBorders>
            <w:vAlign w:val="center"/>
          </w:tcPr>
          <w:p w14:paraId="2C20A90A" w14:textId="77777777" w:rsidR="009917B7" w:rsidRPr="00F152A1" w:rsidRDefault="009917B7" w:rsidP="0041450D">
            <w:pPr>
              <w:rPr>
                <w:rFonts w:cs="Calibri"/>
                <w:sz w:val="16"/>
                <w:szCs w:val="16"/>
                <w:lang w:val="en-GB"/>
              </w:rPr>
            </w:pPr>
          </w:p>
        </w:tc>
        <w:tc>
          <w:tcPr>
            <w:tcW w:w="1559" w:type="dxa"/>
            <w:tcBorders>
              <w:top w:val="nil"/>
              <w:bottom w:val="single" w:sz="6" w:space="0" w:color="auto"/>
              <w:right w:val="single" w:sz="4" w:space="0" w:color="auto"/>
            </w:tcBorders>
            <w:vAlign w:val="center"/>
          </w:tcPr>
          <w:p w14:paraId="6523D11C" w14:textId="77777777" w:rsidR="009917B7" w:rsidRPr="00F152A1" w:rsidRDefault="009917B7" w:rsidP="0041450D">
            <w:pPr>
              <w:rPr>
                <w:rFonts w:cs="Calibri"/>
                <w:sz w:val="16"/>
                <w:szCs w:val="16"/>
                <w:lang w:val="en-GB"/>
              </w:rPr>
            </w:pPr>
          </w:p>
        </w:tc>
        <w:tc>
          <w:tcPr>
            <w:tcW w:w="2126" w:type="dxa"/>
            <w:tcBorders>
              <w:top w:val="single" w:sz="4" w:space="0" w:color="auto"/>
              <w:left w:val="single" w:sz="4" w:space="0" w:color="auto"/>
              <w:bottom w:val="single" w:sz="6" w:space="0" w:color="auto"/>
              <w:right w:val="single" w:sz="4" w:space="0" w:color="auto"/>
            </w:tcBorders>
            <w:vAlign w:val="center"/>
          </w:tcPr>
          <w:p w14:paraId="2A19FBDC" w14:textId="77777777" w:rsidR="009917B7" w:rsidRPr="00F152A1" w:rsidRDefault="009917B7" w:rsidP="0041450D">
            <w:pPr>
              <w:rPr>
                <w:rFonts w:cs="Calibri"/>
                <w:sz w:val="16"/>
                <w:szCs w:val="16"/>
                <w:lang w:val="en-GB"/>
              </w:rPr>
            </w:pPr>
          </w:p>
        </w:tc>
        <w:tc>
          <w:tcPr>
            <w:tcW w:w="2268" w:type="dxa"/>
            <w:tcBorders>
              <w:top w:val="single" w:sz="4" w:space="0" w:color="auto"/>
              <w:left w:val="single" w:sz="4" w:space="0" w:color="auto"/>
              <w:bottom w:val="single" w:sz="6" w:space="0" w:color="auto"/>
              <w:right w:val="single" w:sz="4" w:space="0" w:color="auto"/>
            </w:tcBorders>
            <w:vAlign w:val="center"/>
          </w:tcPr>
          <w:p w14:paraId="4F105B4B" w14:textId="77777777" w:rsidR="009917B7" w:rsidRPr="00F152A1" w:rsidRDefault="009917B7" w:rsidP="0041450D">
            <w:pPr>
              <w:rPr>
                <w:rFonts w:cs="Calibri"/>
                <w:sz w:val="16"/>
                <w:szCs w:val="16"/>
                <w:lang w:val="en-GB"/>
              </w:rPr>
            </w:pPr>
          </w:p>
        </w:tc>
      </w:tr>
      <w:tr w:rsidR="009917B7" w:rsidRPr="00D73310" w14:paraId="117AF671" w14:textId="032FFB7A" w:rsidTr="00344876">
        <w:trPr>
          <w:trHeight w:val="443"/>
        </w:trPr>
        <w:tc>
          <w:tcPr>
            <w:tcW w:w="567" w:type="dxa"/>
            <w:tcBorders>
              <w:bottom w:val="single" w:sz="6" w:space="0" w:color="auto"/>
            </w:tcBorders>
            <w:vAlign w:val="center"/>
          </w:tcPr>
          <w:p w14:paraId="690A9176" w14:textId="371B2DFF" w:rsidR="009917B7" w:rsidRPr="00F152A1" w:rsidRDefault="009917B7" w:rsidP="001D62FD">
            <w:pPr>
              <w:autoSpaceDE w:val="0"/>
              <w:autoSpaceDN w:val="0"/>
              <w:spacing w:after="200"/>
              <w:ind w:left="0"/>
              <w:jc w:val="center"/>
              <w:rPr>
                <w:rFonts w:cs="Calibri"/>
                <w:sz w:val="16"/>
                <w:szCs w:val="16"/>
              </w:rPr>
            </w:pPr>
            <w:r w:rsidRPr="00F152A1">
              <w:rPr>
                <w:rFonts w:cs="Calibri"/>
                <w:sz w:val="16"/>
                <w:szCs w:val="16"/>
              </w:rPr>
              <w:t>1.2</w:t>
            </w:r>
          </w:p>
        </w:tc>
        <w:tc>
          <w:tcPr>
            <w:tcW w:w="1276" w:type="dxa"/>
            <w:tcBorders>
              <w:bottom w:val="single" w:sz="6" w:space="0" w:color="auto"/>
            </w:tcBorders>
          </w:tcPr>
          <w:p w14:paraId="0F12B8C1" w14:textId="77777777" w:rsidR="009917B7" w:rsidRPr="00F152A1" w:rsidRDefault="009917B7" w:rsidP="0041450D">
            <w:pPr>
              <w:rPr>
                <w:rFonts w:cs="Calibri"/>
                <w:sz w:val="16"/>
                <w:szCs w:val="16"/>
                <w:lang w:val="en-GB"/>
              </w:rPr>
            </w:pPr>
          </w:p>
        </w:tc>
        <w:tc>
          <w:tcPr>
            <w:tcW w:w="4394" w:type="dxa"/>
            <w:tcBorders>
              <w:bottom w:val="single" w:sz="6" w:space="0" w:color="auto"/>
              <w:right w:val="single" w:sz="4" w:space="0" w:color="auto"/>
            </w:tcBorders>
            <w:vAlign w:val="center"/>
          </w:tcPr>
          <w:p w14:paraId="557B5CF8" w14:textId="6DAC890D" w:rsidR="009917B7" w:rsidRPr="00F152A1" w:rsidRDefault="009917B7" w:rsidP="0041450D">
            <w:pPr>
              <w:rPr>
                <w:rFonts w:cs="Calibri"/>
                <w:sz w:val="16"/>
                <w:szCs w:val="16"/>
                <w:lang w:val="en-GB"/>
              </w:rPr>
            </w:pPr>
          </w:p>
        </w:tc>
        <w:tc>
          <w:tcPr>
            <w:tcW w:w="1560" w:type="dxa"/>
            <w:gridSpan w:val="2"/>
            <w:tcBorders>
              <w:top w:val="single" w:sz="6" w:space="0" w:color="auto"/>
              <w:bottom w:val="single" w:sz="6" w:space="0" w:color="auto"/>
            </w:tcBorders>
            <w:vAlign w:val="center"/>
          </w:tcPr>
          <w:p w14:paraId="78AA6EA8" w14:textId="77777777" w:rsidR="009917B7" w:rsidRPr="00F152A1" w:rsidRDefault="009917B7" w:rsidP="0041450D">
            <w:pPr>
              <w:rPr>
                <w:rFonts w:cs="Calibri"/>
                <w:sz w:val="16"/>
                <w:szCs w:val="16"/>
                <w:lang w:val="en-GB"/>
              </w:rPr>
            </w:pPr>
          </w:p>
        </w:tc>
        <w:tc>
          <w:tcPr>
            <w:tcW w:w="1559" w:type="dxa"/>
            <w:tcBorders>
              <w:top w:val="single" w:sz="6" w:space="0" w:color="auto"/>
              <w:bottom w:val="single" w:sz="6" w:space="0" w:color="auto"/>
              <w:right w:val="single" w:sz="4" w:space="0" w:color="auto"/>
            </w:tcBorders>
            <w:vAlign w:val="center"/>
          </w:tcPr>
          <w:p w14:paraId="3D6417B2" w14:textId="77777777" w:rsidR="009917B7" w:rsidRPr="00F152A1" w:rsidRDefault="009917B7" w:rsidP="0041450D">
            <w:pPr>
              <w:rPr>
                <w:rFonts w:cs="Calibri"/>
                <w:sz w:val="16"/>
                <w:szCs w:val="16"/>
                <w:lang w:val="en-GB"/>
              </w:rPr>
            </w:pPr>
          </w:p>
        </w:tc>
        <w:tc>
          <w:tcPr>
            <w:tcW w:w="2126" w:type="dxa"/>
            <w:tcBorders>
              <w:top w:val="single" w:sz="6" w:space="0" w:color="auto"/>
              <w:left w:val="single" w:sz="4" w:space="0" w:color="auto"/>
              <w:bottom w:val="single" w:sz="6" w:space="0" w:color="auto"/>
              <w:right w:val="single" w:sz="4" w:space="0" w:color="auto"/>
            </w:tcBorders>
            <w:vAlign w:val="center"/>
          </w:tcPr>
          <w:p w14:paraId="43EDDA76" w14:textId="77777777" w:rsidR="009917B7" w:rsidRPr="00F152A1" w:rsidRDefault="009917B7" w:rsidP="0041450D">
            <w:pPr>
              <w:rPr>
                <w:rFonts w:cs="Calibri"/>
                <w:sz w:val="16"/>
                <w:szCs w:val="16"/>
                <w:lang w:val="en-GB"/>
              </w:rPr>
            </w:pPr>
          </w:p>
        </w:tc>
        <w:tc>
          <w:tcPr>
            <w:tcW w:w="2268" w:type="dxa"/>
            <w:tcBorders>
              <w:top w:val="single" w:sz="4" w:space="0" w:color="auto"/>
              <w:left w:val="single" w:sz="4" w:space="0" w:color="auto"/>
              <w:bottom w:val="single" w:sz="6" w:space="0" w:color="auto"/>
              <w:right w:val="single" w:sz="4" w:space="0" w:color="auto"/>
            </w:tcBorders>
            <w:vAlign w:val="center"/>
          </w:tcPr>
          <w:p w14:paraId="62CF2C71" w14:textId="77777777" w:rsidR="009917B7" w:rsidRPr="00F152A1" w:rsidRDefault="009917B7" w:rsidP="0041450D">
            <w:pPr>
              <w:rPr>
                <w:rFonts w:cs="Calibri"/>
                <w:sz w:val="16"/>
                <w:szCs w:val="16"/>
                <w:lang w:val="en-GB"/>
              </w:rPr>
            </w:pPr>
          </w:p>
        </w:tc>
      </w:tr>
      <w:tr w:rsidR="00CC4572" w:rsidRPr="006A1BDC" w14:paraId="2C7D9F3A" w14:textId="3B1EBCBA" w:rsidTr="00344876">
        <w:trPr>
          <w:trHeight w:val="83"/>
        </w:trPr>
        <w:tc>
          <w:tcPr>
            <w:tcW w:w="567" w:type="dxa"/>
            <w:tcBorders>
              <w:right w:val="single" w:sz="4" w:space="0" w:color="auto"/>
            </w:tcBorders>
            <w:shd w:val="clear" w:color="auto" w:fill="FFC000"/>
            <w:vAlign w:val="center"/>
          </w:tcPr>
          <w:p w14:paraId="5206585D" w14:textId="77777777" w:rsidR="00CC4572" w:rsidRPr="00F152A1" w:rsidRDefault="00CC4572" w:rsidP="001A448F">
            <w:pPr>
              <w:tabs>
                <w:tab w:val="left" w:pos="0"/>
              </w:tabs>
              <w:autoSpaceDE w:val="0"/>
              <w:autoSpaceDN w:val="0"/>
              <w:spacing w:after="200"/>
              <w:ind w:left="0"/>
              <w:jc w:val="center"/>
              <w:rPr>
                <w:rFonts w:cs="Calibri"/>
                <w:sz w:val="16"/>
                <w:szCs w:val="16"/>
                <w:lang w:val="en-GB"/>
              </w:rPr>
            </w:pPr>
            <w:r w:rsidRPr="00F152A1">
              <w:rPr>
                <w:rFonts w:cs="Calibri"/>
                <w:sz w:val="16"/>
                <w:szCs w:val="16"/>
                <w:lang w:val="en-GB"/>
              </w:rPr>
              <w:t>2</w:t>
            </w:r>
          </w:p>
        </w:tc>
        <w:tc>
          <w:tcPr>
            <w:tcW w:w="13183" w:type="dxa"/>
            <w:gridSpan w:val="7"/>
            <w:shd w:val="clear" w:color="auto" w:fill="FFC000"/>
          </w:tcPr>
          <w:p w14:paraId="57D00C09" w14:textId="77777777" w:rsidR="00CC4572" w:rsidRPr="00F152A1" w:rsidRDefault="00CC4572" w:rsidP="001D62FD">
            <w:pPr>
              <w:jc w:val="center"/>
              <w:rPr>
                <w:rFonts w:eastAsia="Symbol"/>
                <w:bCs/>
                <w:sz w:val="16"/>
                <w:szCs w:val="16"/>
                <w:lang w:val="en-GB"/>
              </w:rPr>
            </w:pPr>
            <w:r w:rsidRPr="00F152A1">
              <w:rPr>
                <w:rFonts w:eastAsia="Symbol"/>
                <w:bCs/>
                <w:sz w:val="16"/>
                <w:szCs w:val="16"/>
                <w:lang w:val="en-GB"/>
              </w:rPr>
              <w:t xml:space="preserve">Services according to ID 2 from Table 2 </w:t>
            </w:r>
          </w:p>
          <w:p w14:paraId="253AFDC5" w14:textId="0745890A" w:rsidR="00CC4572" w:rsidRPr="00F47613" w:rsidRDefault="00CC4572" w:rsidP="001D62FD">
            <w:pPr>
              <w:jc w:val="center"/>
              <w:rPr>
                <w:rFonts w:eastAsia="Symbol"/>
                <w:bCs/>
                <w:sz w:val="16"/>
                <w:szCs w:val="16"/>
              </w:rPr>
            </w:pPr>
            <w:r w:rsidRPr="00F152A1">
              <w:rPr>
                <w:rFonts w:eastAsia="Symbol"/>
                <w:bCs/>
                <w:sz w:val="16"/>
                <w:szCs w:val="16"/>
              </w:rPr>
              <w:t>Usługi zgodnie z ID 2 z  Tabeli 2</w:t>
            </w:r>
          </w:p>
        </w:tc>
      </w:tr>
      <w:tr w:rsidR="009917B7" w:rsidRPr="006A1BDC" w14:paraId="2215D281" w14:textId="3DB169F8" w:rsidTr="00344876">
        <w:trPr>
          <w:trHeight w:val="443"/>
        </w:trPr>
        <w:tc>
          <w:tcPr>
            <w:tcW w:w="567" w:type="dxa"/>
            <w:tcBorders>
              <w:bottom w:val="single" w:sz="6" w:space="0" w:color="auto"/>
            </w:tcBorders>
            <w:vAlign w:val="center"/>
          </w:tcPr>
          <w:p w14:paraId="6A524F68" w14:textId="77777777" w:rsidR="009917B7" w:rsidRPr="00F152A1" w:rsidRDefault="009917B7" w:rsidP="001A448F">
            <w:pPr>
              <w:tabs>
                <w:tab w:val="left" w:pos="0"/>
              </w:tabs>
              <w:autoSpaceDE w:val="0"/>
              <w:autoSpaceDN w:val="0"/>
              <w:spacing w:after="200"/>
              <w:ind w:left="0"/>
              <w:jc w:val="center"/>
              <w:rPr>
                <w:rFonts w:cs="Calibri"/>
                <w:sz w:val="16"/>
                <w:szCs w:val="16"/>
                <w:lang w:val="en-GB"/>
              </w:rPr>
            </w:pPr>
            <w:r w:rsidRPr="00F152A1">
              <w:rPr>
                <w:rFonts w:cs="Calibri"/>
                <w:sz w:val="16"/>
                <w:szCs w:val="16"/>
                <w:lang w:val="en-GB"/>
              </w:rPr>
              <w:t>2.1</w:t>
            </w:r>
          </w:p>
        </w:tc>
        <w:tc>
          <w:tcPr>
            <w:tcW w:w="1276" w:type="dxa"/>
            <w:tcBorders>
              <w:bottom w:val="single" w:sz="6" w:space="0" w:color="auto"/>
            </w:tcBorders>
          </w:tcPr>
          <w:p w14:paraId="4AF6A357" w14:textId="77777777" w:rsidR="009917B7" w:rsidRPr="00F152A1" w:rsidRDefault="009917B7" w:rsidP="0041450D">
            <w:pPr>
              <w:rPr>
                <w:rFonts w:cs="Calibri"/>
                <w:sz w:val="16"/>
                <w:szCs w:val="16"/>
                <w:lang w:val="en-GB"/>
              </w:rPr>
            </w:pPr>
          </w:p>
        </w:tc>
        <w:tc>
          <w:tcPr>
            <w:tcW w:w="4394" w:type="dxa"/>
            <w:tcBorders>
              <w:bottom w:val="single" w:sz="6" w:space="0" w:color="auto"/>
              <w:right w:val="single" w:sz="4" w:space="0" w:color="auto"/>
            </w:tcBorders>
            <w:vAlign w:val="center"/>
          </w:tcPr>
          <w:p w14:paraId="72BD32BA" w14:textId="38B9CCE8" w:rsidR="009917B7" w:rsidRPr="00F152A1" w:rsidRDefault="009917B7" w:rsidP="0041450D">
            <w:pPr>
              <w:rPr>
                <w:rFonts w:cs="Calibri"/>
                <w:sz w:val="16"/>
                <w:szCs w:val="16"/>
                <w:lang w:val="en-GB"/>
              </w:rPr>
            </w:pPr>
          </w:p>
        </w:tc>
        <w:tc>
          <w:tcPr>
            <w:tcW w:w="1560" w:type="dxa"/>
            <w:gridSpan w:val="2"/>
            <w:tcBorders>
              <w:bottom w:val="single" w:sz="6" w:space="0" w:color="auto"/>
            </w:tcBorders>
            <w:vAlign w:val="center"/>
          </w:tcPr>
          <w:p w14:paraId="5F5003A0" w14:textId="77777777" w:rsidR="009917B7" w:rsidRPr="00F152A1" w:rsidRDefault="009917B7" w:rsidP="0041450D">
            <w:pPr>
              <w:rPr>
                <w:rFonts w:cs="Calibri"/>
                <w:sz w:val="16"/>
                <w:szCs w:val="16"/>
                <w:lang w:val="en-GB"/>
              </w:rPr>
            </w:pPr>
          </w:p>
        </w:tc>
        <w:tc>
          <w:tcPr>
            <w:tcW w:w="1559" w:type="dxa"/>
            <w:tcBorders>
              <w:top w:val="nil"/>
              <w:bottom w:val="single" w:sz="6" w:space="0" w:color="auto"/>
              <w:right w:val="single" w:sz="4" w:space="0" w:color="auto"/>
            </w:tcBorders>
            <w:vAlign w:val="center"/>
          </w:tcPr>
          <w:p w14:paraId="19125C2C" w14:textId="77777777" w:rsidR="009917B7" w:rsidRPr="00F152A1" w:rsidRDefault="009917B7" w:rsidP="0041450D">
            <w:pPr>
              <w:rPr>
                <w:rFonts w:cs="Calibri"/>
                <w:sz w:val="16"/>
                <w:szCs w:val="16"/>
                <w:lang w:val="en-GB"/>
              </w:rPr>
            </w:pPr>
          </w:p>
        </w:tc>
        <w:tc>
          <w:tcPr>
            <w:tcW w:w="2126" w:type="dxa"/>
            <w:tcBorders>
              <w:top w:val="single" w:sz="4" w:space="0" w:color="auto"/>
              <w:left w:val="single" w:sz="4" w:space="0" w:color="auto"/>
              <w:bottom w:val="single" w:sz="6" w:space="0" w:color="auto"/>
              <w:right w:val="single" w:sz="4" w:space="0" w:color="auto"/>
            </w:tcBorders>
            <w:vAlign w:val="center"/>
          </w:tcPr>
          <w:p w14:paraId="7066D5BA" w14:textId="77777777" w:rsidR="009917B7" w:rsidRPr="00F152A1" w:rsidRDefault="009917B7" w:rsidP="0041450D">
            <w:pPr>
              <w:rPr>
                <w:rFonts w:cs="Calibri"/>
                <w:sz w:val="16"/>
                <w:szCs w:val="16"/>
                <w:lang w:val="en-GB"/>
              </w:rPr>
            </w:pPr>
          </w:p>
        </w:tc>
        <w:tc>
          <w:tcPr>
            <w:tcW w:w="2268" w:type="dxa"/>
            <w:tcBorders>
              <w:top w:val="single" w:sz="4" w:space="0" w:color="auto"/>
              <w:left w:val="single" w:sz="4" w:space="0" w:color="auto"/>
              <w:bottom w:val="single" w:sz="6" w:space="0" w:color="auto"/>
              <w:right w:val="single" w:sz="4" w:space="0" w:color="auto"/>
            </w:tcBorders>
            <w:vAlign w:val="center"/>
          </w:tcPr>
          <w:p w14:paraId="5A3B28C8" w14:textId="77777777" w:rsidR="009917B7" w:rsidRPr="00F152A1" w:rsidRDefault="009917B7" w:rsidP="0041450D">
            <w:pPr>
              <w:rPr>
                <w:rFonts w:cs="Calibri"/>
                <w:sz w:val="16"/>
                <w:szCs w:val="16"/>
                <w:lang w:val="en-GB"/>
              </w:rPr>
            </w:pPr>
          </w:p>
        </w:tc>
      </w:tr>
      <w:tr w:rsidR="00344876" w:rsidRPr="00F47613" w14:paraId="4094C65F" w14:textId="77777777" w:rsidTr="00344876">
        <w:trPr>
          <w:trHeight w:val="83"/>
        </w:trPr>
        <w:tc>
          <w:tcPr>
            <w:tcW w:w="567" w:type="dxa"/>
            <w:tcBorders>
              <w:right w:val="single" w:sz="4" w:space="0" w:color="auto"/>
            </w:tcBorders>
            <w:shd w:val="clear" w:color="auto" w:fill="FFC000"/>
            <w:vAlign w:val="center"/>
          </w:tcPr>
          <w:p w14:paraId="4B4B6BA2" w14:textId="77AA78D2" w:rsidR="00344876" w:rsidRPr="00F152A1" w:rsidRDefault="00344876" w:rsidP="00D679F1">
            <w:pPr>
              <w:tabs>
                <w:tab w:val="left" w:pos="0"/>
              </w:tabs>
              <w:autoSpaceDE w:val="0"/>
              <w:autoSpaceDN w:val="0"/>
              <w:spacing w:after="200"/>
              <w:ind w:left="0"/>
              <w:jc w:val="center"/>
              <w:rPr>
                <w:rFonts w:cs="Calibri"/>
                <w:sz w:val="16"/>
                <w:szCs w:val="16"/>
                <w:lang w:val="en-GB"/>
              </w:rPr>
            </w:pPr>
            <w:r>
              <w:rPr>
                <w:rFonts w:cs="Calibri"/>
                <w:sz w:val="16"/>
                <w:szCs w:val="16"/>
                <w:lang w:val="en-GB"/>
              </w:rPr>
              <w:t>3</w:t>
            </w:r>
          </w:p>
        </w:tc>
        <w:tc>
          <w:tcPr>
            <w:tcW w:w="13183" w:type="dxa"/>
            <w:gridSpan w:val="7"/>
            <w:shd w:val="clear" w:color="auto" w:fill="FFC000"/>
          </w:tcPr>
          <w:p w14:paraId="276CF042" w14:textId="6A6250B6" w:rsidR="00344876" w:rsidRPr="00F152A1" w:rsidRDefault="00344876" w:rsidP="00D679F1">
            <w:pPr>
              <w:jc w:val="center"/>
              <w:rPr>
                <w:rFonts w:eastAsia="Symbol"/>
                <w:bCs/>
                <w:sz w:val="16"/>
                <w:szCs w:val="16"/>
                <w:lang w:val="en-GB"/>
              </w:rPr>
            </w:pPr>
            <w:r w:rsidRPr="00F152A1">
              <w:rPr>
                <w:rFonts w:eastAsia="Symbol"/>
                <w:bCs/>
                <w:sz w:val="16"/>
                <w:szCs w:val="16"/>
                <w:lang w:val="en-GB"/>
              </w:rPr>
              <w:t xml:space="preserve">Services according to ID </w:t>
            </w:r>
            <w:r>
              <w:rPr>
                <w:rFonts w:eastAsia="Symbol"/>
                <w:bCs/>
                <w:sz w:val="16"/>
                <w:szCs w:val="16"/>
                <w:lang w:val="en-GB"/>
              </w:rPr>
              <w:t>3</w:t>
            </w:r>
            <w:r w:rsidRPr="00F152A1">
              <w:rPr>
                <w:rFonts w:eastAsia="Symbol"/>
                <w:bCs/>
                <w:sz w:val="16"/>
                <w:szCs w:val="16"/>
                <w:lang w:val="en-GB"/>
              </w:rPr>
              <w:t xml:space="preserve"> from Table 2 </w:t>
            </w:r>
          </w:p>
          <w:p w14:paraId="1949D59E" w14:textId="3A5A7345" w:rsidR="00344876" w:rsidRPr="00F47613" w:rsidRDefault="00344876" w:rsidP="00D679F1">
            <w:pPr>
              <w:jc w:val="center"/>
              <w:rPr>
                <w:rFonts w:eastAsia="Symbol"/>
                <w:bCs/>
                <w:sz w:val="16"/>
                <w:szCs w:val="16"/>
              </w:rPr>
            </w:pPr>
            <w:r w:rsidRPr="00F152A1">
              <w:rPr>
                <w:rFonts w:eastAsia="Symbol"/>
                <w:bCs/>
                <w:sz w:val="16"/>
                <w:szCs w:val="16"/>
              </w:rPr>
              <w:t xml:space="preserve">Usługi zgodnie z ID </w:t>
            </w:r>
            <w:r>
              <w:rPr>
                <w:rFonts w:eastAsia="Symbol"/>
                <w:bCs/>
                <w:sz w:val="16"/>
                <w:szCs w:val="16"/>
              </w:rPr>
              <w:t>3</w:t>
            </w:r>
            <w:r w:rsidRPr="00F152A1">
              <w:rPr>
                <w:rFonts w:eastAsia="Symbol"/>
                <w:bCs/>
                <w:sz w:val="16"/>
                <w:szCs w:val="16"/>
              </w:rPr>
              <w:t xml:space="preserve"> z  Tabeli 2</w:t>
            </w:r>
          </w:p>
        </w:tc>
      </w:tr>
      <w:tr w:rsidR="009917B7" w:rsidRPr="006A1BDC" w14:paraId="531C02CB" w14:textId="2ACCF02B" w:rsidTr="00344876">
        <w:trPr>
          <w:trHeight w:val="443"/>
        </w:trPr>
        <w:tc>
          <w:tcPr>
            <w:tcW w:w="567" w:type="dxa"/>
            <w:tcBorders>
              <w:bottom w:val="single" w:sz="6" w:space="0" w:color="auto"/>
            </w:tcBorders>
            <w:vAlign w:val="center"/>
          </w:tcPr>
          <w:p w14:paraId="5096438F" w14:textId="1D1043BE" w:rsidR="009917B7" w:rsidRPr="00F152A1" w:rsidRDefault="00344876" w:rsidP="001D62FD">
            <w:pPr>
              <w:tabs>
                <w:tab w:val="left" w:pos="0"/>
              </w:tabs>
              <w:autoSpaceDE w:val="0"/>
              <w:autoSpaceDN w:val="0"/>
              <w:spacing w:after="200"/>
              <w:ind w:left="0"/>
              <w:jc w:val="center"/>
              <w:rPr>
                <w:rFonts w:cs="Calibri"/>
                <w:sz w:val="16"/>
                <w:szCs w:val="16"/>
                <w:lang w:val="en-GB"/>
              </w:rPr>
            </w:pPr>
            <w:r>
              <w:rPr>
                <w:rFonts w:cs="Calibri"/>
                <w:sz w:val="16"/>
                <w:szCs w:val="16"/>
                <w:lang w:val="en-GB"/>
              </w:rPr>
              <w:t>3</w:t>
            </w:r>
            <w:r w:rsidR="009917B7" w:rsidRPr="00F152A1">
              <w:rPr>
                <w:rFonts w:cs="Calibri"/>
                <w:sz w:val="16"/>
                <w:szCs w:val="16"/>
                <w:lang w:val="en-GB"/>
              </w:rPr>
              <w:t>.</w:t>
            </w:r>
            <w:r>
              <w:rPr>
                <w:rFonts w:cs="Calibri"/>
                <w:sz w:val="16"/>
                <w:szCs w:val="16"/>
                <w:lang w:val="en-GB"/>
              </w:rPr>
              <w:t>1</w:t>
            </w:r>
          </w:p>
        </w:tc>
        <w:tc>
          <w:tcPr>
            <w:tcW w:w="1276" w:type="dxa"/>
            <w:tcBorders>
              <w:bottom w:val="single" w:sz="6" w:space="0" w:color="auto"/>
            </w:tcBorders>
          </w:tcPr>
          <w:p w14:paraId="7E62C42D" w14:textId="77777777" w:rsidR="009917B7" w:rsidRPr="00F152A1" w:rsidRDefault="009917B7" w:rsidP="0041450D">
            <w:pPr>
              <w:rPr>
                <w:rFonts w:cs="Calibri"/>
                <w:sz w:val="16"/>
                <w:szCs w:val="16"/>
                <w:lang w:val="en-GB"/>
              </w:rPr>
            </w:pPr>
          </w:p>
        </w:tc>
        <w:tc>
          <w:tcPr>
            <w:tcW w:w="4394" w:type="dxa"/>
            <w:tcBorders>
              <w:bottom w:val="single" w:sz="6" w:space="0" w:color="auto"/>
              <w:right w:val="single" w:sz="4" w:space="0" w:color="auto"/>
            </w:tcBorders>
            <w:vAlign w:val="center"/>
          </w:tcPr>
          <w:p w14:paraId="2FAA92F3" w14:textId="0E236192" w:rsidR="009917B7" w:rsidRPr="00F152A1" w:rsidRDefault="009917B7" w:rsidP="0041450D">
            <w:pPr>
              <w:rPr>
                <w:rFonts w:cs="Calibri"/>
                <w:sz w:val="16"/>
                <w:szCs w:val="16"/>
                <w:lang w:val="en-GB"/>
              </w:rPr>
            </w:pPr>
          </w:p>
        </w:tc>
        <w:tc>
          <w:tcPr>
            <w:tcW w:w="1560" w:type="dxa"/>
            <w:gridSpan w:val="2"/>
            <w:tcBorders>
              <w:bottom w:val="single" w:sz="6" w:space="0" w:color="auto"/>
            </w:tcBorders>
            <w:vAlign w:val="center"/>
          </w:tcPr>
          <w:p w14:paraId="3DD4517D" w14:textId="77777777" w:rsidR="009917B7" w:rsidRPr="00F152A1" w:rsidRDefault="009917B7" w:rsidP="0041450D">
            <w:pPr>
              <w:rPr>
                <w:rFonts w:cs="Calibri"/>
                <w:sz w:val="16"/>
                <w:szCs w:val="16"/>
                <w:lang w:val="en-GB"/>
              </w:rPr>
            </w:pPr>
          </w:p>
        </w:tc>
        <w:tc>
          <w:tcPr>
            <w:tcW w:w="1559" w:type="dxa"/>
            <w:tcBorders>
              <w:top w:val="nil"/>
              <w:bottom w:val="single" w:sz="6" w:space="0" w:color="auto"/>
              <w:right w:val="single" w:sz="4" w:space="0" w:color="auto"/>
            </w:tcBorders>
            <w:vAlign w:val="center"/>
          </w:tcPr>
          <w:p w14:paraId="154700C1" w14:textId="77777777" w:rsidR="009917B7" w:rsidRPr="00F152A1" w:rsidRDefault="009917B7" w:rsidP="0041450D">
            <w:pPr>
              <w:rPr>
                <w:rFonts w:cs="Calibri"/>
                <w:sz w:val="16"/>
                <w:szCs w:val="16"/>
                <w:lang w:val="en-GB"/>
              </w:rPr>
            </w:pPr>
          </w:p>
        </w:tc>
        <w:tc>
          <w:tcPr>
            <w:tcW w:w="2126" w:type="dxa"/>
            <w:tcBorders>
              <w:top w:val="single" w:sz="4" w:space="0" w:color="auto"/>
              <w:left w:val="single" w:sz="4" w:space="0" w:color="auto"/>
              <w:bottom w:val="single" w:sz="6" w:space="0" w:color="auto"/>
              <w:right w:val="single" w:sz="4" w:space="0" w:color="auto"/>
            </w:tcBorders>
            <w:vAlign w:val="center"/>
          </w:tcPr>
          <w:p w14:paraId="5FF4A582" w14:textId="77777777" w:rsidR="009917B7" w:rsidRPr="00F152A1" w:rsidRDefault="009917B7" w:rsidP="0041450D">
            <w:pPr>
              <w:rPr>
                <w:rFonts w:cs="Calibri"/>
                <w:sz w:val="16"/>
                <w:szCs w:val="16"/>
                <w:lang w:val="en-GB"/>
              </w:rPr>
            </w:pPr>
          </w:p>
        </w:tc>
        <w:tc>
          <w:tcPr>
            <w:tcW w:w="2268" w:type="dxa"/>
            <w:tcBorders>
              <w:top w:val="single" w:sz="4" w:space="0" w:color="auto"/>
              <w:left w:val="single" w:sz="4" w:space="0" w:color="auto"/>
              <w:bottom w:val="single" w:sz="6" w:space="0" w:color="auto"/>
              <w:right w:val="single" w:sz="4" w:space="0" w:color="auto"/>
            </w:tcBorders>
            <w:vAlign w:val="center"/>
          </w:tcPr>
          <w:p w14:paraId="13265F24" w14:textId="77777777" w:rsidR="009917B7" w:rsidRPr="00F152A1" w:rsidRDefault="009917B7" w:rsidP="0041450D">
            <w:pPr>
              <w:rPr>
                <w:rFonts w:cs="Calibri"/>
                <w:sz w:val="16"/>
                <w:szCs w:val="16"/>
                <w:lang w:val="en-GB"/>
              </w:rPr>
            </w:pPr>
          </w:p>
        </w:tc>
      </w:tr>
      <w:tr w:rsidR="00CC4572" w:rsidRPr="005256D2" w14:paraId="259757FE" w14:textId="31F56843" w:rsidTr="00344876">
        <w:trPr>
          <w:trHeight w:val="1802"/>
        </w:trPr>
        <w:tc>
          <w:tcPr>
            <w:tcW w:w="6663" w:type="dxa"/>
            <w:gridSpan w:val="4"/>
            <w:tcBorders>
              <w:top w:val="single" w:sz="4" w:space="0" w:color="auto"/>
              <w:left w:val="single" w:sz="4" w:space="0" w:color="auto"/>
              <w:bottom w:val="nil"/>
              <w:right w:val="nil"/>
            </w:tcBorders>
          </w:tcPr>
          <w:p w14:paraId="6E2514F0" w14:textId="61352668" w:rsidR="00CC4572" w:rsidRPr="00074E14" w:rsidRDefault="00CC4572" w:rsidP="00B74B28">
            <w:pPr>
              <w:spacing w:before="0" w:after="0"/>
              <w:ind w:left="0"/>
              <w:rPr>
                <w:rFonts w:cs="Calibri"/>
                <w:sz w:val="16"/>
              </w:rPr>
            </w:pPr>
            <w:r w:rsidRPr="005D2B8F">
              <w:rPr>
                <w:rFonts w:cs="Calibri"/>
                <w:b/>
                <w:sz w:val="16"/>
                <w:vertAlign w:val="superscript"/>
              </w:rPr>
              <w:lastRenderedPageBreak/>
              <w:t>*1</w:t>
            </w:r>
            <w:r w:rsidRPr="005D2B8F">
              <w:rPr>
                <w:rFonts w:cs="Calibri"/>
                <w:b/>
                <w:sz w:val="16"/>
              </w:rPr>
              <w:t xml:space="preserve"> – Dla pozycji z ID</w:t>
            </w:r>
            <w:r w:rsidR="00074E14">
              <w:rPr>
                <w:rFonts w:cs="Calibri"/>
                <w:b/>
                <w:sz w:val="16"/>
              </w:rPr>
              <w:t>1</w:t>
            </w:r>
            <w:r w:rsidRPr="005D2B8F">
              <w:rPr>
                <w:rFonts w:cs="Calibri"/>
                <w:b/>
                <w:sz w:val="16"/>
              </w:rPr>
              <w:t>, Wykonawca wypełni ka</w:t>
            </w:r>
            <w:r>
              <w:rPr>
                <w:rFonts w:cs="Calibri"/>
                <w:b/>
                <w:sz w:val="16"/>
              </w:rPr>
              <w:t>żdą komórkę poprzez:</w:t>
            </w:r>
            <w:r w:rsidRPr="005D2B8F">
              <w:rPr>
                <w:rFonts w:cs="Calibri"/>
                <w:b/>
                <w:sz w:val="16"/>
              </w:rPr>
              <w:t xml:space="preserve"> </w:t>
            </w:r>
          </w:p>
          <w:p w14:paraId="2DC1D4A2" w14:textId="77777777" w:rsidR="00074E14" w:rsidRDefault="00CC4572" w:rsidP="0067439A">
            <w:pPr>
              <w:spacing w:before="0" w:after="0"/>
              <w:ind w:left="0"/>
              <w:rPr>
                <w:rFonts w:cs="Calibri"/>
                <w:sz w:val="16"/>
              </w:rPr>
            </w:pPr>
            <w:r w:rsidRPr="005D2B8F">
              <w:rPr>
                <w:rFonts w:cs="Calibri"/>
                <w:b/>
                <w:sz w:val="16"/>
              </w:rPr>
              <w:t xml:space="preserve">     </w:t>
            </w:r>
            <w:r w:rsidRPr="005D2B8F">
              <w:rPr>
                <w:rFonts w:cs="Calibri"/>
                <w:sz w:val="16"/>
              </w:rPr>
              <w:t xml:space="preserve"> </w:t>
            </w:r>
            <w:r w:rsidR="00074E14">
              <w:rPr>
                <w:rFonts w:cs="Calibri"/>
                <w:sz w:val="16"/>
              </w:rPr>
              <w:t xml:space="preserve"> </w:t>
            </w:r>
            <w:r>
              <w:rPr>
                <w:rFonts w:cs="Calibri"/>
                <w:sz w:val="16"/>
              </w:rPr>
              <w:t xml:space="preserve">Wskazanie </w:t>
            </w:r>
            <w:r w:rsidR="00074E14">
              <w:rPr>
                <w:rFonts w:cs="Calibri"/>
                <w:sz w:val="16"/>
              </w:rPr>
              <w:t xml:space="preserve">typu </w:t>
            </w:r>
            <w:r>
              <w:rPr>
                <w:rFonts w:cs="Calibri"/>
                <w:sz w:val="16"/>
              </w:rPr>
              <w:t>wykonan</w:t>
            </w:r>
            <w:r w:rsidR="00074E14">
              <w:rPr>
                <w:rFonts w:cs="Calibri"/>
                <w:sz w:val="16"/>
              </w:rPr>
              <w:t>ej</w:t>
            </w:r>
            <w:r>
              <w:rPr>
                <w:rFonts w:cs="Calibri"/>
                <w:sz w:val="16"/>
              </w:rPr>
              <w:t xml:space="preserve"> usług</w:t>
            </w:r>
            <w:r w:rsidR="00074E14">
              <w:rPr>
                <w:rFonts w:cs="Calibri"/>
                <w:sz w:val="16"/>
              </w:rPr>
              <w:t xml:space="preserve">i </w:t>
            </w:r>
            <w:r w:rsidR="009917B7">
              <w:rPr>
                <w:rFonts w:cs="Calibri"/>
                <w:sz w:val="16"/>
              </w:rPr>
              <w:t>zgodnie z podpunktem (a) lub (b)</w:t>
            </w:r>
            <w:r w:rsidR="00074E14">
              <w:rPr>
                <w:rFonts w:cs="Calibri"/>
                <w:sz w:val="16"/>
              </w:rPr>
              <w:t xml:space="preserve"> a ID 1</w:t>
            </w:r>
          </w:p>
          <w:p w14:paraId="00071FE6" w14:textId="2DC7ED2B" w:rsidR="00074E14" w:rsidRPr="00074E14" w:rsidRDefault="00074E14" w:rsidP="00074E14">
            <w:pPr>
              <w:spacing w:before="0" w:after="0"/>
              <w:ind w:left="0"/>
              <w:rPr>
                <w:rFonts w:cs="Calibri"/>
                <w:sz w:val="16"/>
              </w:rPr>
            </w:pPr>
            <w:r>
              <w:rPr>
                <w:rFonts w:cs="Calibri"/>
                <w:b/>
                <w:sz w:val="16"/>
              </w:rPr>
              <w:t xml:space="preserve">       </w:t>
            </w:r>
            <w:r w:rsidRPr="005D2B8F">
              <w:rPr>
                <w:rFonts w:cs="Calibri"/>
                <w:b/>
                <w:sz w:val="16"/>
              </w:rPr>
              <w:t>Dla pozycji z ID</w:t>
            </w:r>
            <w:r>
              <w:rPr>
                <w:rFonts w:cs="Calibri"/>
                <w:b/>
                <w:sz w:val="16"/>
              </w:rPr>
              <w:t>2</w:t>
            </w:r>
            <w:r w:rsidRPr="005D2B8F">
              <w:rPr>
                <w:rFonts w:cs="Calibri"/>
                <w:b/>
                <w:sz w:val="16"/>
              </w:rPr>
              <w:t>, Wykonawca wypełni ka</w:t>
            </w:r>
            <w:r>
              <w:rPr>
                <w:rFonts w:cs="Calibri"/>
                <w:b/>
                <w:sz w:val="16"/>
              </w:rPr>
              <w:t>żdą komórkę poprzez:</w:t>
            </w:r>
            <w:r w:rsidRPr="005D2B8F">
              <w:rPr>
                <w:rFonts w:cs="Calibri"/>
                <w:b/>
                <w:sz w:val="16"/>
              </w:rPr>
              <w:t xml:space="preserve"> </w:t>
            </w:r>
          </w:p>
          <w:p w14:paraId="50B776F5" w14:textId="77777777" w:rsidR="00074E14" w:rsidRDefault="00074E14" w:rsidP="00074E14">
            <w:pPr>
              <w:spacing w:before="0" w:after="0"/>
              <w:ind w:left="0"/>
              <w:rPr>
                <w:rFonts w:cs="Calibri"/>
                <w:sz w:val="16"/>
              </w:rPr>
            </w:pPr>
            <w:r w:rsidRPr="005D2B8F">
              <w:rPr>
                <w:rFonts w:cs="Calibri"/>
                <w:b/>
                <w:sz w:val="16"/>
              </w:rPr>
              <w:t xml:space="preserve">     </w:t>
            </w:r>
            <w:r w:rsidRPr="005D2B8F">
              <w:rPr>
                <w:rFonts w:cs="Calibri"/>
                <w:sz w:val="16"/>
              </w:rPr>
              <w:t xml:space="preserve"> </w:t>
            </w:r>
            <w:r>
              <w:rPr>
                <w:rFonts w:cs="Calibri"/>
                <w:sz w:val="16"/>
              </w:rPr>
              <w:t xml:space="preserve"> Wskazanie typu wykonanej usługi zgodnie z podpunktem (a) lub (b) a ID 2</w:t>
            </w:r>
          </w:p>
          <w:p w14:paraId="295B688D" w14:textId="10FD720E" w:rsidR="00074E14" w:rsidRPr="00074E14" w:rsidRDefault="00074E14" w:rsidP="00074E14">
            <w:pPr>
              <w:spacing w:before="0" w:after="0"/>
              <w:ind w:left="0"/>
              <w:rPr>
                <w:rFonts w:cs="Calibri"/>
                <w:sz w:val="16"/>
              </w:rPr>
            </w:pPr>
            <w:r>
              <w:rPr>
                <w:rFonts w:cs="Calibri"/>
                <w:b/>
                <w:sz w:val="16"/>
              </w:rPr>
              <w:t xml:space="preserve">        </w:t>
            </w:r>
            <w:r w:rsidRPr="005D2B8F">
              <w:rPr>
                <w:rFonts w:cs="Calibri"/>
                <w:b/>
                <w:sz w:val="16"/>
              </w:rPr>
              <w:t>Dla pozycji z ID</w:t>
            </w:r>
            <w:r>
              <w:rPr>
                <w:rFonts w:cs="Calibri"/>
                <w:b/>
                <w:sz w:val="16"/>
              </w:rPr>
              <w:t>3</w:t>
            </w:r>
            <w:r w:rsidRPr="005D2B8F">
              <w:rPr>
                <w:rFonts w:cs="Calibri"/>
                <w:b/>
                <w:sz w:val="16"/>
              </w:rPr>
              <w:t>, Wykonawca wypełni ka</w:t>
            </w:r>
            <w:r>
              <w:rPr>
                <w:rFonts w:cs="Calibri"/>
                <w:b/>
                <w:sz w:val="16"/>
              </w:rPr>
              <w:t>żdą komórkę poprzez:</w:t>
            </w:r>
            <w:r w:rsidRPr="005D2B8F">
              <w:rPr>
                <w:rFonts w:cs="Calibri"/>
                <w:b/>
                <w:sz w:val="16"/>
              </w:rPr>
              <w:t xml:space="preserve"> </w:t>
            </w:r>
          </w:p>
          <w:p w14:paraId="7B1667C1" w14:textId="7A8CD4C9" w:rsidR="00CC4572" w:rsidRPr="00F152A1" w:rsidRDefault="00074E14" w:rsidP="00074E14">
            <w:pPr>
              <w:spacing w:before="0" w:after="0"/>
              <w:ind w:left="0"/>
              <w:rPr>
                <w:rFonts w:cs="Calibri"/>
                <w:sz w:val="16"/>
              </w:rPr>
            </w:pPr>
            <w:r w:rsidRPr="005D2B8F">
              <w:rPr>
                <w:rFonts w:cs="Calibri"/>
                <w:b/>
                <w:sz w:val="16"/>
              </w:rPr>
              <w:t xml:space="preserve">     </w:t>
            </w:r>
            <w:r w:rsidRPr="005D2B8F">
              <w:rPr>
                <w:rFonts w:cs="Calibri"/>
                <w:sz w:val="16"/>
              </w:rPr>
              <w:t xml:space="preserve"> </w:t>
            </w:r>
            <w:r>
              <w:rPr>
                <w:rFonts w:cs="Calibri"/>
                <w:sz w:val="16"/>
              </w:rPr>
              <w:t xml:space="preserve"> Wskazanie typu wykonanej usługi zgodnie z podpunktem (a) lub (b) a ID 2</w:t>
            </w:r>
            <w:r w:rsidRPr="0067439A">
              <w:rPr>
                <w:rFonts w:cs="Calibri"/>
                <w:sz w:val="16"/>
              </w:rPr>
              <w:t xml:space="preserve">        </w:t>
            </w:r>
            <w:r w:rsidRPr="005D2B8F">
              <w:rPr>
                <w:rFonts w:cs="Calibri"/>
                <w:b/>
                <w:sz w:val="16"/>
              </w:rPr>
              <w:t xml:space="preserve">       </w:t>
            </w:r>
            <w:r w:rsidRPr="0067439A">
              <w:rPr>
                <w:rFonts w:cs="Calibri"/>
                <w:sz w:val="16"/>
              </w:rPr>
              <w:t xml:space="preserve">        </w:t>
            </w:r>
            <w:r w:rsidRPr="005D2B8F">
              <w:rPr>
                <w:rFonts w:cs="Calibri"/>
                <w:b/>
                <w:sz w:val="16"/>
              </w:rPr>
              <w:t xml:space="preserve">       </w:t>
            </w:r>
            <w:r w:rsidR="009917B7" w:rsidRPr="0067439A">
              <w:rPr>
                <w:rFonts w:cs="Calibri"/>
                <w:sz w:val="16"/>
              </w:rPr>
              <w:t xml:space="preserve">      </w:t>
            </w:r>
            <w:r w:rsidR="00CC4572" w:rsidRPr="0067439A">
              <w:rPr>
                <w:rFonts w:cs="Calibri"/>
                <w:sz w:val="16"/>
              </w:rPr>
              <w:t xml:space="preserve">  </w:t>
            </w:r>
            <w:r w:rsidR="00CC4572" w:rsidRPr="005D2B8F">
              <w:rPr>
                <w:rFonts w:cs="Calibri"/>
                <w:b/>
                <w:sz w:val="16"/>
              </w:rPr>
              <w:t xml:space="preserve">       </w:t>
            </w:r>
          </w:p>
        </w:tc>
        <w:tc>
          <w:tcPr>
            <w:tcW w:w="7087" w:type="dxa"/>
            <w:gridSpan w:val="4"/>
            <w:tcBorders>
              <w:top w:val="single" w:sz="4" w:space="0" w:color="auto"/>
              <w:left w:val="nil"/>
              <w:bottom w:val="nil"/>
              <w:right w:val="single" w:sz="4" w:space="0" w:color="auto"/>
            </w:tcBorders>
          </w:tcPr>
          <w:p w14:paraId="41543E0F" w14:textId="7F09AF52" w:rsidR="00CC4572" w:rsidRPr="00074E14" w:rsidRDefault="00CC4572" w:rsidP="00B74B28">
            <w:pPr>
              <w:spacing w:before="0" w:after="0"/>
              <w:ind w:left="0"/>
              <w:rPr>
                <w:rFonts w:cs="Calibri"/>
                <w:bCs/>
                <w:sz w:val="16"/>
                <w:lang w:val="en-GB"/>
              </w:rPr>
            </w:pPr>
            <w:r w:rsidRPr="005D2B8F">
              <w:rPr>
                <w:rFonts w:cs="Calibri"/>
                <w:b/>
                <w:sz w:val="16"/>
                <w:vertAlign w:val="superscript"/>
                <w:lang w:val="en-GB"/>
              </w:rPr>
              <w:t>*1</w:t>
            </w:r>
            <w:r w:rsidRPr="005D2B8F">
              <w:rPr>
                <w:rFonts w:cs="Calibri"/>
                <w:b/>
                <w:sz w:val="16"/>
                <w:lang w:val="en-GB"/>
              </w:rPr>
              <w:t xml:space="preserve"> –</w:t>
            </w:r>
            <w:r w:rsidR="00074E14">
              <w:rPr>
                <w:rFonts w:cs="Calibri"/>
                <w:b/>
                <w:sz w:val="16"/>
                <w:lang w:val="en-GB"/>
              </w:rPr>
              <w:t xml:space="preserve"> </w:t>
            </w:r>
            <w:r>
              <w:rPr>
                <w:rFonts w:cs="Calibri"/>
                <w:b/>
                <w:sz w:val="16"/>
                <w:lang w:val="en-GB"/>
              </w:rPr>
              <w:t>For items from ID</w:t>
            </w:r>
            <w:r w:rsidR="00074E14">
              <w:rPr>
                <w:rFonts w:cs="Calibri"/>
                <w:b/>
                <w:sz w:val="16"/>
                <w:lang w:val="en-GB"/>
              </w:rPr>
              <w:t>1,</w:t>
            </w:r>
            <w:r>
              <w:rPr>
                <w:rFonts w:cs="Calibri"/>
                <w:b/>
                <w:sz w:val="16"/>
                <w:lang w:val="en-GB"/>
              </w:rPr>
              <w:t xml:space="preserve"> </w:t>
            </w:r>
            <w:r w:rsidRPr="005D2B8F">
              <w:rPr>
                <w:rFonts w:cs="Calibri"/>
                <w:b/>
                <w:sz w:val="16"/>
                <w:lang w:val="en-GB"/>
              </w:rPr>
              <w:t xml:space="preserve">the Contractor shall fill </w:t>
            </w:r>
            <w:r>
              <w:rPr>
                <w:rFonts w:cs="Calibri"/>
                <w:b/>
                <w:sz w:val="16"/>
                <w:lang w:val="en-GB"/>
              </w:rPr>
              <w:t>out each cell by:</w:t>
            </w:r>
          </w:p>
          <w:p w14:paraId="6AFE3985" w14:textId="1CBECCAB" w:rsidR="00CC4572" w:rsidRDefault="00CC4572" w:rsidP="00B74B28">
            <w:pPr>
              <w:spacing w:before="0" w:after="0"/>
              <w:ind w:left="0"/>
              <w:rPr>
                <w:rFonts w:cs="Calibri"/>
                <w:sz w:val="16"/>
                <w:lang w:val="en-GB"/>
              </w:rPr>
            </w:pPr>
            <w:r>
              <w:rPr>
                <w:rFonts w:cs="Calibri"/>
                <w:b/>
                <w:sz w:val="16"/>
                <w:lang w:val="en-GB"/>
              </w:rPr>
              <w:t xml:space="preserve">     </w:t>
            </w:r>
            <w:r w:rsidRPr="005D2B8F">
              <w:rPr>
                <w:rFonts w:cs="Calibri"/>
                <w:sz w:val="16"/>
                <w:lang w:val="en-GB"/>
              </w:rPr>
              <w:t xml:space="preserve">  </w:t>
            </w:r>
            <w:r w:rsidRPr="0067439A">
              <w:rPr>
                <w:rFonts w:cs="Calibri"/>
                <w:sz w:val="16"/>
                <w:lang w:val="en-GB"/>
              </w:rPr>
              <w:t>Indication of service</w:t>
            </w:r>
            <w:r w:rsidR="00074E14">
              <w:rPr>
                <w:rFonts w:cs="Calibri"/>
                <w:sz w:val="16"/>
                <w:lang w:val="en-GB"/>
              </w:rPr>
              <w:t xml:space="preserve"> type </w:t>
            </w:r>
            <w:r w:rsidR="009917B7">
              <w:rPr>
                <w:rFonts w:cs="Calibri"/>
                <w:sz w:val="16"/>
                <w:lang w:val="en-GB"/>
              </w:rPr>
              <w:t>as per subpoint (a) or (b)</w:t>
            </w:r>
            <w:r w:rsidR="00074E14">
              <w:rPr>
                <w:rFonts w:cs="Calibri"/>
                <w:sz w:val="16"/>
                <w:lang w:val="en-GB"/>
              </w:rPr>
              <w:t xml:space="preserve"> from ID 1</w:t>
            </w:r>
          </w:p>
          <w:p w14:paraId="4CE7A6C7" w14:textId="7FBE9D50" w:rsidR="00074E14" w:rsidRPr="00074E14" w:rsidRDefault="00074E14" w:rsidP="00074E14">
            <w:pPr>
              <w:spacing w:before="0" w:after="0"/>
              <w:ind w:left="0"/>
              <w:rPr>
                <w:rFonts w:cs="Calibri"/>
                <w:bCs/>
                <w:sz w:val="16"/>
                <w:lang w:val="en-GB"/>
              </w:rPr>
            </w:pPr>
            <w:r>
              <w:rPr>
                <w:rFonts w:cs="Calibri"/>
                <w:b/>
                <w:sz w:val="16"/>
                <w:lang w:val="en-GB"/>
              </w:rPr>
              <w:t xml:space="preserve">       For items from ID2, </w:t>
            </w:r>
            <w:r w:rsidRPr="005D2B8F">
              <w:rPr>
                <w:rFonts w:cs="Calibri"/>
                <w:b/>
                <w:sz w:val="16"/>
                <w:lang w:val="en-GB"/>
              </w:rPr>
              <w:t xml:space="preserve">the Contractor shall fill </w:t>
            </w:r>
            <w:r>
              <w:rPr>
                <w:rFonts w:cs="Calibri"/>
                <w:b/>
                <w:sz w:val="16"/>
                <w:lang w:val="en-GB"/>
              </w:rPr>
              <w:t>out each cell by:</w:t>
            </w:r>
          </w:p>
          <w:p w14:paraId="6DF608AA" w14:textId="2993A607" w:rsidR="00074E14" w:rsidRDefault="00074E14" w:rsidP="00074E14">
            <w:pPr>
              <w:spacing w:before="0" w:after="0"/>
              <w:ind w:left="0"/>
              <w:rPr>
                <w:rFonts w:cs="Calibri"/>
                <w:sz w:val="16"/>
                <w:lang w:val="en-GB"/>
              </w:rPr>
            </w:pPr>
            <w:r>
              <w:rPr>
                <w:rFonts w:cs="Calibri"/>
                <w:b/>
                <w:sz w:val="16"/>
                <w:lang w:val="en-GB"/>
              </w:rPr>
              <w:t xml:space="preserve">     </w:t>
            </w:r>
            <w:r w:rsidRPr="005D2B8F">
              <w:rPr>
                <w:rFonts w:cs="Calibri"/>
                <w:sz w:val="16"/>
                <w:lang w:val="en-GB"/>
              </w:rPr>
              <w:t xml:space="preserve">  </w:t>
            </w:r>
            <w:r w:rsidRPr="0067439A">
              <w:rPr>
                <w:rFonts w:cs="Calibri"/>
                <w:sz w:val="16"/>
                <w:lang w:val="en-GB"/>
              </w:rPr>
              <w:t>Indication of service</w:t>
            </w:r>
            <w:r>
              <w:rPr>
                <w:rFonts w:cs="Calibri"/>
                <w:sz w:val="16"/>
                <w:lang w:val="en-GB"/>
              </w:rPr>
              <w:t xml:space="preserve"> type as per subpoint (a) or (b) from ID 2</w:t>
            </w:r>
          </w:p>
          <w:p w14:paraId="12B762F0" w14:textId="2BEE7795" w:rsidR="00074E14" w:rsidRPr="00074E14" w:rsidRDefault="00074E14" w:rsidP="00074E14">
            <w:pPr>
              <w:spacing w:before="0" w:after="0"/>
              <w:ind w:left="0"/>
              <w:rPr>
                <w:rFonts w:cs="Calibri"/>
                <w:bCs/>
                <w:sz w:val="16"/>
                <w:lang w:val="en-GB"/>
              </w:rPr>
            </w:pPr>
            <w:r>
              <w:rPr>
                <w:rFonts w:cs="Calibri"/>
                <w:b/>
                <w:sz w:val="16"/>
                <w:lang w:val="en-GB"/>
              </w:rPr>
              <w:t xml:space="preserve">       For items from ID3, </w:t>
            </w:r>
            <w:r w:rsidRPr="005D2B8F">
              <w:rPr>
                <w:rFonts w:cs="Calibri"/>
                <w:b/>
                <w:sz w:val="16"/>
                <w:lang w:val="en-GB"/>
              </w:rPr>
              <w:t xml:space="preserve">the Contractor shall fill </w:t>
            </w:r>
            <w:r>
              <w:rPr>
                <w:rFonts w:cs="Calibri"/>
                <w:b/>
                <w:sz w:val="16"/>
                <w:lang w:val="en-GB"/>
              </w:rPr>
              <w:t>out each cell by:</w:t>
            </w:r>
          </w:p>
          <w:p w14:paraId="205B4A5C" w14:textId="7F3A8B9B" w:rsidR="00074E14" w:rsidRDefault="00074E14" w:rsidP="00074E14">
            <w:pPr>
              <w:spacing w:before="0" w:after="0"/>
              <w:ind w:left="0"/>
              <w:rPr>
                <w:rFonts w:cs="Calibri"/>
                <w:sz w:val="16"/>
                <w:lang w:val="en-GB"/>
              </w:rPr>
            </w:pPr>
            <w:r>
              <w:rPr>
                <w:rFonts w:cs="Calibri"/>
                <w:b/>
                <w:sz w:val="16"/>
                <w:lang w:val="en-GB"/>
              </w:rPr>
              <w:t xml:space="preserve">     </w:t>
            </w:r>
            <w:r w:rsidRPr="005D2B8F">
              <w:rPr>
                <w:rFonts w:cs="Calibri"/>
                <w:sz w:val="16"/>
                <w:lang w:val="en-GB"/>
              </w:rPr>
              <w:t xml:space="preserve">  </w:t>
            </w:r>
            <w:r w:rsidRPr="0067439A">
              <w:rPr>
                <w:rFonts w:cs="Calibri"/>
                <w:sz w:val="16"/>
                <w:lang w:val="en-GB"/>
              </w:rPr>
              <w:t>Indication of service</w:t>
            </w:r>
            <w:r>
              <w:rPr>
                <w:rFonts w:cs="Calibri"/>
                <w:sz w:val="16"/>
                <w:lang w:val="en-GB"/>
              </w:rPr>
              <w:t xml:space="preserve"> type as per subpoint (a) or (b) from ID 3</w:t>
            </w:r>
          </w:p>
          <w:p w14:paraId="26E57C8B" w14:textId="77777777" w:rsidR="00074E14" w:rsidRDefault="00074E14" w:rsidP="00B74B28">
            <w:pPr>
              <w:spacing w:before="0" w:after="0"/>
              <w:ind w:left="0"/>
              <w:rPr>
                <w:rFonts w:cs="Calibri"/>
                <w:sz w:val="16"/>
                <w:lang w:val="en-GB"/>
              </w:rPr>
            </w:pPr>
          </w:p>
          <w:p w14:paraId="2EAD928E" w14:textId="59C0C7BB" w:rsidR="00CC4572" w:rsidRPr="005D2B8F" w:rsidRDefault="00CC4572" w:rsidP="00B74B28">
            <w:pPr>
              <w:spacing w:before="0" w:after="0"/>
              <w:ind w:left="0"/>
              <w:rPr>
                <w:rFonts w:cs="Calibri"/>
                <w:b/>
                <w:sz w:val="16"/>
                <w:vertAlign w:val="superscript"/>
                <w:lang w:val="en-GB"/>
              </w:rPr>
            </w:pPr>
            <w:r>
              <w:rPr>
                <w:rFonts w:cs="Calibri"/>
                <w:b/>
                <w:sz w:val="16"/>
                <w:lang w:val="en-GB"/>
              </w:rPr>
              <w:t xml:space="preserve">       </w:t>
            </w:r>
          </w:p>
        </w:tc>
      </w:tr>
      <w:tr w:rsidR="00CC4572" w:rsidRPr="005256D2" w14:paraId="5D6132CC" w14:textId="180C6328" w:rsidTr="00344876">
        <w:trPr>
          <w:trHeight w:val="2116"/>
        </w:trPr>
        <w:tc>
          <w:tcPr>
            <w:tcW w:w="6663" w:type="dxa"/>
            <w:gridSpan w:val="4"/>
            <w:tcBorders>
              <w:top w:val="nil"/>
              <w:left w:val="single" w:sz="4" w:space="0" w:color="auto"/>
              <w:bottom w:val="nil"/>
              <w:right w:val="nil"/>
            </w:tcBorders>
          </w:tcPr>
          <w:p w14:paraId="1897FF79" w14:textId="796E47B8" w:rsidR="00CC4572" w:rsidRDefault="00CC4572" w:rsidP="00B00DF2">
            <w:pPr>
              <w:ind w:left="0"/>
              <w:rPr>
                <w:rFonts w:cs="Calibri"/>
                <w:b/>
                <w:sz w:val="16"/>
              </w:rPr>
            </w:pPr>
            <w:r w:rsidRPr="00D90E1D">
              <w:rPr>
                <w:rFonts w:cs="Calibri"/>
                <w:b/>
                <w:sz w:val="16"/>
              </w:rPr>
              <w:t xml:space="preserve">UWAGA: Należy dostosować ilość wierszy do ilości wykazywanych </w:t>
            </w:r>
            <w:r w:rsidR="00560298">
              <w:rPr>
                <w:rFonts w:cs="Calibri"/>
                <w:b/>
                <w:sz w:val="16"/>
              </w:rPr>
              <w:t>usług.</w:t>
            </w:r>
          </w:p>
          <w:p w14:paraId="1A308FE4" w14:textId="77777777" w:rsidR="00CC4572" w:rsidRPr="00D90E1D" w:rsidRDefault="00CC4572" w:rsidP="00B00DF2">
            <w:pPr>
              <w:ind w:left="0"/>
              <w:rPr>
                <w:rFonts w:cs="Calibri"/>
                <w:b/>
                <w:sz w:val="16"/>
              </w:rPr>
            </w:pPr>
            <w:r w:rsidRPr="00D90E1D">
              <w:rPr>
                <w:rFonts w:cs="Calibri"/>
                <w:b/>
                <w:sz w:val="16"/>
              </w:rPr>
              <w:t xml:space="preserve">Do niniejszego wykazu dołączam dowody potwierdzające, że ww. Zamówienia zostały wykonane lub są wykonywane należycie przy czym: </w:t>
            </w:r>
          </w:p>
          <w:p w14:paraId="78BC56F5" w14:textId="540CDA85" w:rsidR="00CC4572" w:rsidRPr="00F152A1" w:rsidRDefault="00CC4572" w:rsidP="00AB7D1E">
            <w:pPr>
              <w:pStyle w:val="Akapitzlist"/>
              <w:numPr>
                <w:ilvl w:val="0"/>
                <w:numId w:val="31"/>
              </w:numPr>
              <w:rPr>
                <w:b/>
                <w:sz w:val="16"/>
                <w:szCs w:val="16"/>
                <w:vertAlign w:val="superscript"/>
              </w:rPr>
            </w:pPr>
            <w:r w:rsidRPr="00B74B28">
              <w:rPr>
                <w:sz w:val="16"/>
                <w:szCs w:val="16"/>
              </w:rPr>
              <w:t>dowodami, o których mowa są referencje bądź inne dokumenty sporządzone przez podmiot, na rzecz którego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w:t>
            </w:r>
            <w:r w:rsidRPr="00F152A1">
              <w:rPr>
                <w:sz w:val="16"/>
                <w:szCs w:val="16"/>
              </w:rPr>
              <w:t>ągłych nadal wykonywanych referencje bądź inne dokumenty potwierdzające ich należyte wykonywanie powinny być wydane w okresie ostatnich 3 miesięcy;</w:t>
            </w:r>
          </w:p>
        </w:tc>
        <w:tc>
          <w:tcPr>
            <w:tcW w:w="7087" w:type="dxa"/>
            <w:gridSpan w:val="4"/>
            <w:tcBorders>
              <w:top w:val="nil"/>
              <w:left w:val="nil"/>
              <w:bottom w:val="nil"/>
              <w:right w:val="single" w:sz="4" w:space="0" w:color="auto"/>
            </w:tcBorders>
          </w:tcPr>
          <w:p w14:paraId="4AD3EABE" w14:textId="0394AAEF" w:rsidR="00CC4572" w:rsidRDefault="00CC4572" w:rsidP="00B00DF2">
            <w:pPr>
              <w:ind w:left="0"/>
              <w:rPr>
                <w:rFonts w:cs="Calibri"/>
                <w:b/>
                <w:sz w:val="16"/>
                <w:lang w:val="en-GB"/>
              </w:rPr>
            </w:pPr>
            <w:r w:rsidRPr="00D94571">
              <w:rPr>
                <w:rFonts w:cs="Calibri"/>
                <w:b/>
                <w:sz w:val="16"/>
                <w:lang w:val="en-GB"/>
              </w:rPr>
              <w:t xml:space="preserve">NOTE: the quantity of the lines in the table shall be adjusted to the number of reported </w:t>
            </w:r>
            <w:r w:rsidR="00560298">
              <w:rPr>
                <w:rFonts w:cs="Calibri"/>
                <w:b/>
                <w:sz w:val="16"/>
                <w:lang w:val="en-GB"/>
              </w:rPr>
              <w:t>services.</w:t>
            </w:r>
          </w:p>
          <w:p w14:paraId="3EE15443" w14:textId="264FE3CE" w:rsidR="00CC4572" w:rsidRPr="00D94571" w:rsidRDefault="00CC4572" w:rsidP="00B00DF2">
            <w:pPr>
              <w:ind w:left="0"/>
              <w:rPr>
                <w:rFonts w:cs="Calibri"/>
                <w:b/>
                <w:sz w:val="16"/>
                <w:lang w:val="en-GB"/>
              </w:rPr>
            </w:pPr>
            <w:r w:rsidRPr="00D94571">
              <w:rPr>
                <w:rFonts w:cs="Calibri"/>
                <w:b/>
                <w:sz w:val="16"/>
                <w:lang w:val="en-GB"/>
              </w:rPr>
              <w:t xml:space="preserve">I attach to this list evidence confirming that the aforementioned Orders have been performed or </w:t>
            </w:r>
            <w:r w:rsidR="00AB00F4">
              <w:rPr>
                <w:rFonts w:cs="Calibri"/>
                <w:b/>
                <w:sz w:val="16"/>
                <w:lang w:val="en-GB"/>
              </w:rPr>
              <w:t xml:space="preserve">are being </w:t>
            </w:r>
            <w:r w:rsidR="00AB00F4" w:rsidRPr="00D94571">
              <w:rPr>
                <w:rFonts w:cs="Calibri"/>
                <w:b/>
                <w:sz w:val="16"/>
                <w:lang w:val="en-GB"/>
              </w:rPr>
              <w:t>du</w:t>
            </w:r>
            <w:r w:rsidR="00AB00F4">
              <w:rPr>
                <w:rFonts w:cs="Calibri"/>
                <w:b/>
                <w:sz w:val="16"/>
                <w:lang w:val="en-GB"/>
              </w:rPr>
              <w:t xml:space="preserve">ly </w:t>
            </w:r>
            <w:r w:rsidRPr="00D94571">
              <w:rPr>
                <w:rFonts w:cs="Calibri"/>
                <w:b/>
                <w:sz w:val="16"/>
                <w:lang w:val="en-GB"/>
              </w:rPr>
              <w:t>performed, however:</w:t>
            </w:r>
          </w:p>
          <w:p w14:paraId="2E44AA0F" w14:textId="4EA50A4B" w:rsidR="00CC4572" w:rsidRPr="00D94571" w:rsidRDefault="00CC4572" w:rsidP="00B00DF2">
            <w:pPr>
              <w:ind w:left="0"/>
              <w:rPr>
                <w:rFonts w:cs="Calibri"/>
                <w:b/>
                <w:sz w:val="16"/>
                <w:lang w:val="en-GB"/>
              </w:rPr>
            </w:pPr>
            <w:r w:rsidRPr="00B74B28">
              <w:rPr>
                <w:sz w:val="16"/>
                <w:lang w:val="en-GB"/>
              </w:rPr>
              <w:t>the evidence referred to hereinabove are references or other documents drawn up by the entity for which the services were performed, and in the case of repeated or continuous services, they are performed, and if for a justified reason of an objective nature, the Contractor is unable to obtain th</w:t>
            </w:r>
            <w:r w:rsidRPr="006A1BDC">
              <w:rPr>
                <w:sz w:val="16"/>
                <w:lang w:val="en-GB"/>
              </w:rPr>
              <w:t>ese documents – Contractor's declaration; in the case of repeated or continuous services, references</w:t>
            </w:r>
            <w:r w:rsidRPr="00D94571">
              <w:rPr>
                <w:sz w:val="16"/>
                <w:lang w:val="en-GB"/>
              </w:rPr>
              <w:t xml:space="preserve"> or other documents confirming their </w:t>
            </w:r>
            <w:r>
              <w:rPr>
                <w:sz w:val="16"/>
                <w:lang w:val="en-GB"/>
              </w:rPr>
              <w:t>due</w:t>
            </w:r>
            <w:r w:rsidRPr="00D94571">
              <w:rPr>
                <w:sz w:val="16"/>
                <w:lang w:val="en-GB"/>
              </w:rPr>
              <w:t xml:space="preserve"> performance should be issued within the last 3 months;</w:t>
            </w:r>
          </w:p>
        </w:tc>
      </w:tr>
      <w:tr w:rsidR="00CC4572" w:rsidRPr="008070E7" w14:paraId="2C600C71" w14:textId="74607B7A" w:rsidTr="00344876">
        <w:trPr>
          <w:trHeight w:val="98"/>
        </w:trPr>
        <w:tc>
          <w:tcPr>
            <w:tcW w:w="6663" w:type="dxa"/>
            <w:gridSpan w:val="4"/>
            <w:tcBorders>
              <w:top w:val="nil"/>
              <w:left w:val="single" w:sz="4" w:space="0" w:color="auto"/>
              <w:bottom w:val="nil"/>
              <w:right w:val="nil"/>
            </w:tcBorders>
          </w:tcPr>
          <w:p w14:paraId="0890A891" w14:textId="77777777" w:rsidR="00CC4572" w:rsidRPr="00A4191E" w:rsidRDefault="00CC4572" w:rsidP="00F152A1">
            <w:pPr>
              <w:ind w:left="0"/>
              <w:jc w:val="center"/>
              <w:rPr>
                <w:rFonts w:cs="Calibri"/>
                <w:b/>
                <w:sz w:val="16"/>
                <w:lang w:val="en-US"/>
              </w:rPr>
            </w:pPr>
          </w:p>
          <w:p w14:paraId="1ED2085E" w14:textId="08E65D29" w:rsidR="00CC4572" w:rsidRPr="00D90E1D" w:rsidRDefault="00CC4572" w:rsidP="00F152A1">
            <w:pPr>
              <w:ind w:left="0"/>
              <w:jc w:val="center"/>
              <w:rPr>
                <w:rFonts w:cs="Calibri"/>
                <w:b/>
                <w:sz w:val="16"/>
              </w:rPr>
            </w:pPr>
            <w:r w:rsidRPr="00F152A1">
              <w:rPr>
                <w:rFonts w:cs="Calibri"/>
              </w:rPr>
              <w:t>..............................</w:t>
            </w:r>
            <w:r w:rsidRPr="007056F3">
              <w:rPr>
                <w:rFonts w:eastAsia="Calibri" w:cs="Calibri"/>
                <w:sz w:val="16"/>
                <w:szCs w:val="16"/>
                <w:lang w:eastAsia="en-US"/>
              </w:rPr>
              <w:t>,</w:t>
            </w:r>
            <w:r w:rsidRPr="00F152A1">
              <w:rPr>
                <w:rFonts w:cs="Calibri"/>
              </w:rPr>
              <w:t xml:space="preserve"> </w:t>
            </w:r>
            <w:r w:rsidRPr="007056F3">
              <w:rPr>
                <w:rFonts w:eastAsia="Calibri" w:cs="Calibri"/>
                <w:sz w:val="16"/>
                <w:szCs w:val="16"/>
                <w:lang w:eastAsia="en-US"/>
              </w:rPr>
              <w:t>dnia/</w:t>
            </w:r>
            <w:proofErr w:type="spellStart"/>
            <w:r w:rsidRPr="007056F3">
              <w:rPr>
                <w:rFonts w:eastAsia="Calibri" w:cs="Calibri"/>
                <w:sz w:val="16"/>
                <w:szCs w:val="16"/>
                <w:lang w:eastAsia="en-US"/>
              </w:rPr>
              <w:t>date</w:t>
            </w:r>
            <w:proofErr w:type="spellEnd"/>
            <w:r w:rsidRPr="007056F3">
              <w:rPr>
                <w:rFonts w:eastAsia="Calibri" w:cs="Calibri"/>
                <w:sz w:val="16"/>
                <w:szCs w:val="16"/>
                <w:lang w:eastAsia="en-US"/>
              </w:rPr>
              <w:t xml:space="preserve"> </w:t>
            </w:r>
            <w:r w:rsidRPr="00F152A1">
              <w:rPr>
                <w:rFonts w:cs="Calibri"/>
              </w:rPr>
              <w:t>.........................</w:t>
            </w:r>
          </w:p>
        </w:tc>
        <w:tc>
          <w:tcPr>
            <w:tcW w:w="7087" w:type="dxa"/>
            <w:gridSpan w:val="4"/>
            <w:tcBorders>
              <w:top w:val="nil"/>
              <w:left w:val="nil"/>
              <w:bottom w:val="nil"/>
              <w:right w:val="single" w:sz="4" w:space="0" w:color="auto"/>
            </w:tcBorders>
          </w:tcPr>
          <w:p w14:paraId="2F3A186F" w14:textId="77777777" w:rsidR="00CC4572" w:rsidRPr="00A4191E" w:rsidRDefault="00CC4572" w:rsidP="00F152A1">
            <w:pPr>
              <w:ind w:left="0"/>
              <w:jc w:val="center"/>
              <w:rPr>
                <w:rFonts w:cs="Calibri"/>
                <w:lang w:val="en-US"/>
              </w:rPr>
            </w:pPr>
          </w:p>
          <w:p w14:paraId="62C823C1" w14:textId="77777777" w:rsidR="00CC4572" w:rsidRPr="00A4191E" w:rsidRDefault="00CC4572" w:rsidP="00F152A1">
            <w:pPr>
              <w:ind w:left="0"/>
              <w:jc w:val="center"/>
              <w:rPr>
                <w:rFonts w:cs="Calibri"/>
                <w:lang w:val="en-US"/>
              </w:rPr>
            </w:pPr>
            <w:r w:rsidRPr="00A4191E">
              <w:rPr>
                <w:rFonts w:cs="Calibri"/>
                <w:lang w:val="en-US"/>
              </w:rPr>
              <w:t>...........................................................</w:t>
            </w:r>
          </w:p>
          <w:p w14:paraId="33107D41" w14:textId="77777777" w:rsidR="00CC4572" w:rsidRPr="00FC55EA" w:rsidRDefault="00CC4572" w:rsidP="00F152A1">
            <w:pPr>
              <w:ind w:left="0"/>
              <w:jc w:val="center"/>
              <w:rPr>
                <w:rFonts w:cs="Calibri"/>
                <w:b/>
                <w:sz w:val="20"/>
                <w:lang w:val="en-GB"/>
              </w:rPr>
            </w:pPr>
            <w:r w:rsidRPr="00D94571">
              <w:rPr>
                <w:rFonts w:cs="Calibri"/>
                <w:i/>
                <w:sz w:val="16"/>
                <w:szCs w:val="16"/>
                <w:lang w:val="en-GB"/>
              </w:rPr>
              <w:t>Qualified electronic signature of persons authorized to make declarations of will on behalf of the Contractor</w:t>
            </w:r>
          </w:p>
          <w:p w14:paraId="346DDE7F" w14:textId="316B8D2E" w:rsidR="00CC4572" w:rsidRPr="00F47613" w:rsidRDefault="00CC4572" w:rsidP="00F152A1">
            <w:pPr>
              <w:ind w:left="0"/>
              <w:jc w:val="center"/>
              <w:rPr>
                <w:rFonts w:cs="Calibri"/>
              </w:rPr>
            </w:pPr>
            <w:r>
              <w:rPr>
                <w:rFonts w:cs="Calibri"/>
                <w:i/>
                <w:sz w:val="16"/>
                <w:szCs w:val="16"/>
              </w:rPr>
              <w:t>Kwalifikowany p</w:t>
            </w:r>
            <w:r w:rsidRPr="004651BA">
              <w:rPr>
                <w:rFonts w:cs="Calibri"/>
                <w:i/>
                <w:sz w:val="16"/>
                <w:szCs w:val="16"/>
              </w:rPr>
              <w:t xml:space="preserve">odpis </w:t>
            </w:r>
            <w:r>
              <w:rPr>
                <w:rFonts w:cs="Calibri"/>
                <w:i/>
                <w:sz w:val="16"/>
                <w:szCs w:val="16"/>
              </w:rPr>
              <w:t xml:space="preserve">elektroniczny </w:t>
            </w:r>
            <w:r w:rsidRPr="004651BA">
              <w:rPr>
                <w:rFonts w:cs="Calibri"/>
                <w:i/>
                <w:sz w:val="16"/>
                <w:szCs w:val="16"/>
              </w:rPr>
              <w:t xml:space="preserve">osób uprawnionych do składania oświadczeń woli w imieniu </w:t>
            </w:r>
            <w:r>
              <w:rPr>
                <w:rFonts w:cs="Calibri"/>
                <w:i/>
                <w:sz w:val="16"/>
                <w:szCs w:val="16"/>
              </w:rPr>
              <w:t>Wykonawcy</w:t>
            </w:r>
          </w:p>
        </w:tc>
      </w:tr>
      <w:tr w:rsidR="00CC4572" w:rsidRPr="005256D2" w14:paraId="428B6B86" w14:textId="31DB8763" w:rsidTr="00344876">
        <w:trPr>
          <w:trHeight w:val="98"/>
        </w:trPr>
        <w:tc>
          <w:tcPr>
            <w:tcW w:w="6663" w:type="dxa"/>
            <w:gridSpan w:val="4"/>
            <w:tcBorders>
              <w:top w:val="nil"/>
              <w:left w:val="single" w:sz="4" w:space="0" w:color="auto"/>
              <w:bottom w:val="single" w:sz="4" w:space="0" w:color="auto"/>
              <w:right w:val="nil"/>
            </w:tcBorders>
          </w:tcPr>
          <w:p w14:paraId="5636A192" w14:textId="50051018" w:rsidR="00CC4572" w:rsidRDefault="00CC4572" w:rsidP="00F152A1">
            <w:pPr>
              <w:ind w:left="0"/>
              <w:jc w:val="left"/>
              <w:rPr>
                <w:rFonts w:cs="Calibri"/>
                <w:b/>
                <w:sz w:val="16"/>
              </w:rPr>
            </w:pPr>
            <w:r>
              <w:rPr>
                <w:rFonts w:cstheme="minorHAnsi"/>
                <w:i/>
                <w:sz w:val="16"/>
                <w:szCs w:val="16"/>
                <w:vertAlign w:val="superscript"/>
              </w:rPr>
              <w:t xml:space="preserve">*2 </w:t>
            </w:r>
            <w:r>
              <w:rPr>
                <w:rFonts w:cstheme="minorHAnsi"/>
                <w:i/>
                <w:sz w:val="16"/>
                <w:szCs w:val="16"/>
              </w:rPr>
              <w:t>Wykonawca</w:t>
            </w:r>
            <w:r w:rsidRPr="005C12F3">
              <w:rPr>
                <w:rFonts w:cstheme="minorHAnsi"/>
                <w:i/>
                <w:sz w:val="16"/>
                <w:szCs w:val="16"/>
              </w:rPr>
              <w:t xml:space="preserve">, który polega na zdolnościach lub sytuacji podmiotów udostępniających zasoby, </w:t>
            </w:r>
            <w:r w:rsidRPr="005C12F3">
              <w:rPr>
                <w:rFonts w:cstheme="minorHAnsi"/>
                <w:b/>
                <w:i/>
                <w:sz w:val="16"/>
                <w:szCs w:val="16"/>
              </w:rPr>
              <w:t xml:space="preserve">składa, wraz z </w:t>
            </w:r>
            <w:r w:rsidR="00AB00F4">
              <w:rPr>
                <w:rFonts w:cstheme="minorHAnsi"/>
                <w:b/>
                <w:i/>
                <w:sz w:val="16"/>
                <w:szCs w:val="16"/>
              </w:rPr>
              <w:t>Wnioskiem</w:t>
            </w:r>
            <w:r w:rsidRPr="005C12F3">
              <w:rPr>
                <w:rFonts w:cstheme="minorHAnsi"/>
                <w:b/>
                <w:i/>
                <w:sz w:val="16"/>
                <w:szCs w:val="16"/>
              </w:rPr>
              <w:t xml:space="preserve">, zobowiązanie podmiotu udostępniającego zasoby do oddania mu do dyspozycji niezbędnych zasobów na potrzeby realizacji danego </w:t>
            </w:r>
            <w:r>
              <w:rPr>
                <w:rFonts w:cstheme="minorHAnsi"/>
                <w:b/>
                <w:i/>
                <w:sz w:val="16"/>
                <w:szCs w:val="16"/>
              </w:rPr>
              <w:t>Zamówienia</w:t>
            </w:r>
            <w:r w:rsidRPr="005C12F3">
              <w:rPr>
                <w:rFonts w:cstheme="minorHAnsi"/>
                <w:i/>
                <w:sz w:val="16"/>
                <w:szCs w:val="16"/>
              </w:rPr>
              <w:t xml:space="preserve"> lub inny podmiotowy środek dowodowy potwierdzający, że </w:t>
            </w:r>
            <w:r>
              <w:rPr>
                <w:rFonts w:cstheme="minorHAnsi"/>
                <w:i/>
                <w:sz w:val="16"/>
                <w:szCs w:val="16"/>
              </w:rPr>
              <w:t>Wykonawca</w:t>
            </w:r>
            <w:r w:rsidRPr="005C12F3">
              <w:rPr>
                <w:rFonts w:cstheme="minorHAnsi"/>
                <w:i/>
                <w:sz w:val="16"/>
                <w:szCs w:val="16"/>
              </w:rPr>
              <w:t xml:space="preserve"> realizując </w:t>
            </w:r>
            <w:r>
              <w:rPr>
                <w:rFonts w:cstheme="minorHAnsi"/>
                <w:i/>
                <w:sz w:val="16"/>
                <w:szCs w:val="16"/>
              </w:rPr>
              <w:t>Zamówienie, będzie dysponował niezbęd</w:t>
            </w:r>
            <w:r w:rsidRPr="005C12F3">
              <w:rPr>
                <w:rFonts w:cstheme="minorHAnsi"/>
                <w:i/>
                <w:sz w:val="16"/>
                <w:szCs w:val="16"/>
              </w:rPr>
              <w:t xml:space="preserve">nymi zasobami tych podmiotów. Wzór zobowiązania </w:t>
            </w:r>
            <w:r>
              <w:rPr>
                <w:rFonts w:cstheme="minorHAnsi"/>
                <w:i/>
                <w:sz w:val="16"/>
                <w:szCs w:val="16"/>
              </w:rPr>
              <w:t xml:space="preserve">umieszczony został w </w:t>
            </w:r>
            <w:r w:rsidR="009917B7" w:rsidRPr="009917B7">
              <w:rPr>
                <w:rFonts w:cstheme="minorHAnsi"/>
                <w:i/>
                <w:sz w:val="16"/>
                <w:szCs w:val="16"/>
                <w:highlight w:val="yellow"/>
              </w:rPr>
              <w:t xml:space="preserve">N0. Appendix no 0 - </w:t>
            </w:r>
            <w:proofErr w:type="spellStart"/>
            <w:r w:rsidR="009917B7" w:rsidRPr="009917B7">
              <w:rPr>
                <w:rFonts w:cstheme="minorHAnsi"/>
                <w:i/>
                <w:sz w:val="16"/>
                <w:szCs w:val="16"/>
                <w:highlight w:val="yellow"/>
              </w:rPr>
              <w:t>OPiW</w:t>
            </w:r>
            <w:proofErr w:type="spellEnd"/>
            <w:r w:rsidRPr="005C12F3">
              <w:rPr>
                <w:rFonts w:cstheme="minorHAnsi"/>
                <w:i/>
                <w:sz w:val="16"/>
                <w:szCs w:val="16"/>
              </w:rPr>
              <w:t>.</w:t>
            </w:r>
          </w:p>
        </w:tc>
        <w:tc>
          <w:tcPr>
            <w:tcW w:w="7087" w:type="dxa"/>
            <w:gridSpan w:val="4"/>
            <w:tcBorders>
              <w:top w:val="nil"/>
              <w:left w:val="nil"/>
              <w:bottom w:val="single" w:sz="4" w:space="0" w:color="auto"/>
              <w:right w:val="single" w:sz="4" w:space="0" w:color="auto"/>
            </w:tcBorders>
          </w:tcPr>
          <w:p w14:paraId="4DE5A00E" w14:textId="663B5038" w:rsidR="00CC4572" w:rsidRDefault="00CC4572" w:rsidP="00F152A1">
            <w:pPr>
              <w:ind w:left="0"/>
              <w:jc w:val="left"/>
              <w:rPr>
                <w:rFonts w:cstheme="minorHAnsi"/>
                <w:i/>
                <w:sz w:val="16"/>
                <w:szCs w:val="16"/>
                <w:vertAlign w:val="superscript"/>
                <w:lang w:val="en-GB"/>
              </w:rPr>
            </w:pPr>
            <w:r>
              <w:rPr>
                <w:rFonts w:cstheme="minorHAnsi"/>
                <w:i/>
                <w:sz w:val="16"/>
                <w:szCs w:val="16"/>
                <w:vertAlign w:val="superscript"/>
                <w:lang w:val="en-GB"/>
              </w:rPr>
              <w:t xml:space="preserve">*2 </w:t>
            </w:r>
            <w:r w:rsidRPr="00670919">
              <w:rPr>
                <w:rFonts w:cstheme="minorHAnsi"/>
                <w:i/>
                <w:sz w:val="16"/>
                <w:szCs w:val="16"/>
                <w:lang w:val="en-GB"/>
              </w:rPr>
              <w:t xml:space="preserve">The Contractor who relies on the abilities or the situation of the entities providing resources </w:t>
            </w:r>
            <w:r w:rsidRPr="00670919">
              <w:rPr>
                <w:rFonts w:cstheme="minorHAnsi"/>
                <w:b/>
                <w:i/>
                <w:sz w:val="16"/>
                <w:szCs w:val="16"/>
                <w:lang w:val="en-GB"/>
              </w:rPr>
              <w:t xml:space="preserve">shall, together with the </w:t>
            </w:r>
            <w:r w:rsidR="00AB00F4">
              <w:rPr>
                <w:rFonts w:cstheme="minorHAnsi"/>
                <w:b/>
                <w:i/>
                <w:sz w:val="16"/>
                <w:szCs w:val="16"/>
                <w:lang w:val="en-GB"/>
              </w:rPr>
              <w:t>Application</w:t>
            </w:r>
            <w:r w:rsidRPr="00670919">
              <w:rPr>
                <w:rFonts w:cstheme="minorHAnsi"/>
                <w:b/>
                <w:i/>
                <w:sz w:val="16"/>
                <w:szCs w:val="16"/>
                <w:lang w:val="en-GB"/>
              </w:rPr>
              <w:t xml:space="preserve"> submit an undertaking by the entity providing the resources to place at its disposal the necessary resources for the purposes of the performance of a given Order</w:t>
            </w:r>
            <w:r w:rsidRPr="00670919">
              <w:rPr>
                <w:rFonts w:cstheme="minorHAnsi"/>
                <w:i/>
                <w:sz w:val="16"/>
                <w:szCs w:val="16"/>
                <w:lang w:val="en-GB"/>
              </w:rPr>
              <w:t xml:space="preserve">, or any other subjective means of evidence confirming that the Contractor, when performing the Order, will have the necessary resources these entities. The model of the commitment is </w:t>
            </w:r>
            <w:r w:rsidRPr="009917B7">
              <w:rPr>
                <w:rFonts w:cstheme="minorHAnsi"/>
                <w:i/>
                <w:sz w:val="16"/>
                <w:szCs w:val="16"/>
                <w:lang w:val="en-GB"/>
              </w:rPr>
              <w:t xml:space="preserve">included in </w:t>
            </w:r>
            <w:r w:rsidR="009917B7" w:rsidRPr="009917B7">
              <w:rPr>
                <w:rFonts w:cstheme="minorHAnsi"/>
                <w:i/>
                <w:sz w:val="16"/>
                <w:szCs w:val="16"/>
                <w:highlight w:val="yellow"/>
                <w:lang w:val="en-GB"/>
              </w:rPr>
              <w:t xml:space="preserve">N0. Appendix no 0 - </w:t>
            </w:r>
            <w:proofErr w:type="spellStart"/>
            <w:r w:rsidR="009917B7" w:rsidRPr="009917B7">
              <w:rPr>
                <w:rFonts w:cstheme="minorHAnsi"/>
                <w:i/>
                <w:sz w:val="16"/>
                <w:szCs w:val="16"/>
                <w:highlight w:val="yellow"/>
                <w:lang w:val="en-GB"/>
              </w:rPr>
              <w:t>OPiW</w:t>
            </w:r>
            <w:proofErr w:type="spellEnd"/>
            <w:r w:rsidRPr="00670919">
              <w:rPr>
                <w:rFonts w:cstheme="minorHAnsi"/>
                <w:i/>
                <w:sz w:val="16"/>
                <w:szCs w:val="16"/>
                <w:highlight w:val="yellow"/>
                <w:lang w:val="en-GB"/>
              </w:rPr>
              <w:t>.</w:t>
            </w:r>
          </w:p>
        </w:tc>
      </w:tr>
    </w:tbl>
    <w:p w14:paraId="7F306DDD" w14:textId="77777777" w:rsidR="00B33DBB" w:rsidRPr="00F152A1" w:rsidRDefault="00B33DBB" w:rsidP="00F152A1">
      <w:pPr>
        <w:ind w:left="0"/>
        <w:rPr>
          <w:rFonts w:cs="Calibri"/>
          <w:b/>
          <w:sz w:val="20"/>
          <w:lang w:val="en-GB"/>
        </w:rPr>
      </w:pPr>
    </w:p>
    <w:tbl>
      <w:tblPr>
        <w:tblStyle w:val="Tabela-Siatka"/>
        <w:tblW w:w="143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4024"/>
        <w:gridCol w:w="2082"/>
        <w:gridCol w:w="42"/>
        <w:gridCol w:w="7177"/>
        <w:gridCol w:w="475"/>
      </w:tblGrid>
      <w:tr w:rsidR="007056F3" w:rsidRPr="007056F3" w14:paraId="0E0FB107" w14:textId="77777777" w:rsidTr="00683658">
        <w:trPr>
          <w:gridAfter w:val="1"/>
          <w:wAfter w:w="475" w:type="dxa"/>
        </w:trPr>
        <w:tc>
          <w:tcPr>
            <w:tcW w:w="6715" w:type="dxa"/>
            <w:gridSpan w:val="4"/>
          </w:tcPr>
          <w:p w14:paraId="4C9391F3" w14:textId="50CCB074" w:rsidR="007056F3" w:rsidRPr="007056F3" w:rsidRDefault="007056F3" w:rsidP="00B5524B">
            <w:pPr>
              <w:pStyle w:val="Nagwek1"/>
              <w:rPr>
                <w:rFonts w:eastAsia="Symbol" w:cstheme="minorHAnsi"/>
                <w:sz w:val="20"/>
              </w:rPr>
            </w:pPr>
            <w:proofErr w:type="spellStart"/>
            <w:r w:rsidRPr="007056F3">
              <w:lastRenderedPageBreak/>
              <w:t>Wykaz</w:t>
            </w:r>
            <w:proofErr w:type="spellEnd"/>
            <w:r w:rsidRPr="007056F3">
              <w:t xml:space="preserve"> </w:t>
            </w:r>
            <w:proofErr w:type="spellStart"/>
            <w:r w:rsidR="00C47FA3">
              <w:t>personelu</w:t>
            </w:r>
            <w:proofErr w:type="spellEnd"/>
            <w:r>
              <w:t xml:space="preserve"> </w:t>
            </w:r>
          </w:p>
        </w:tc>
        <w:tc>
          <w:tcPr>
            <w:tcW w:w="7177" w:type="dxa"/>
          </w:tcPr>
          <w:p w14:paraId="5452F862" w14:textId="34A45D82" w:rsidR="007056F3" w:rsidRPr="00D33417" w:rsidRDefault="007056F3" w:rsidP="00691813">
            <w:pPr>
              <w:pStyle w:val="Nagwek1"/>
              <w:numPr>
                <w:ilvl w:val="0"/>
                <w:numId w:val="44"/>
              </w:numPr>
            </w:pPr>
            <w:r>
              <w:t>List of Contractor’s personnel</w:t>
            </w:r>
          </w:p>
        </w:tc>
      </w:tr>
      <w:tr w:rsidR="007056F3" w:rsidRPr="005256D2" w14:paraId="5CBFD4FB" w14:textId="77777777" w:rsidTr="00683658">
        <w:trPr>
          <w:gridAfter w:val="1"/>
          <w:wAfter w:w="475" w:type="dxa"/>
        </w:trPr>
        <w:tc>
          <w:tcPr>
            <w:tcW w:w="6715" w:type="dxa"/>
            <w:gridSpan w:val="4"/>
            <w:vAlign w:val="center"/>
          </w:tcPr>
          <w:p w14:paraId="0B0722D4" w14:textId="731CB7BA" w:rsidR="007056F3" w:rsidRPr="001D62FD" w:rsidRDefault="007056F3" w:rsidP="00114401">
            <w:pPr>
              <w:pStyle w:val="Nagwek2"/>
              <w:numPr>
                <w:ilvl w:val="0"/>
                <w:numId w:val="0"/>
              </w:numPr>
              <w:ind w:left="360"/>
              <w:rPr>
                <w:lang w:val="pl-PL"/>
              </w:rPr>
            </w:pPr>
            <w:r>
              <w:rPr>
                <w:lang w:val="pl-PL"/>
              </w:rPr>
              <w:t xml:space="preserve">Oświadczenie Wykonawcy  w zakresie zdolności zawodowej </w:t>
            </w:r>
          </w:p>
        </w:tc>
        <w:tc>
          <w:tcPr>
            <w:tcW w:w="7177" w:type="dxa"/>
            <w:vAlign w:val="center"/>
          </w:tcPr>
          <w:p w14:paraId="2BCFC4DB" w14:textId="445294B7" w:rsidR="007056F3" w:rsidRPr="007056F3" w:rsidRDefault="007056F3" w:rsidP="00114401">
            <w:pPr>
              <w:pStyle w:val="Nagwek2"/>
              <w:numPr>
                <w:ilvl w:val="0"/>
                <w:numId w:val="0"/>
              </w:numPr>
              <w:ind w:left="360"/>
              <w:rPr>
                <w:lang w:val="en-GB"/>
              </w:rPr>
            </w:pPr>
            <w:r w:rsidRPr="007056F3">
              <w:rPr>
                <w:lang w:val="en-GB"/>
              </w:rPr>
              <w:t>The Contractor’s  Statement in t</w:t>
            </w:r>
            <w:r>
              <w:rPr>
                <w:lang w:val="en-GB"/>
              </w:rPr>
              <w:t>he scope of professional recruitments</w:t>
            </w:r>
          </w:p>
        </w:tc>
      </w:tr>
      <w:tr w:rsidR="007056F3" w:rsidRPr="005256D2" w14:paraId="2246CAAF" w14:textId="77777777" w:rsidTr="00683658">
        <w:trPr>
          <w:gridAfter w:val="1"/>
          <w:wAfter w:w="475" w:type="dxa"/>
          <w:hidden/>
        </w:trPr>
        <w:tc>
          <w:tcPr>
            <w:tcW w:w="6715" w:type="dxa"/>
            <w:gridSpan w:val="4"/>
          </w:tcPr>
          <w:p w14:paraId="465A8FB4" w14:textId="77777777" w:rsidR="007056F3" w:rsidRPr="00A37046" w:rsidRDefault="007056F3" w:rsidP="00AB7D1E">
            <w:pPr>
              <w:pStyle w:val="Akapitzlist"/>
              <w:keepLines/>
              <w:numPr>
                <w:ilvl w:val="0"/>
                <w:numId w:val="37"/>
              </w:numPr>
              <w:outlineLvl w:val="1"/>
              <w:rPr>
                <w:rFonts w:eastAsia="Times New Roman"/>
                <w:vanish/>
                <w:sz w:val="20"/>
                <w:szCs w:val="20"/>
                <w:lang w:eastAsia="pl-PL"/>
              </w:rPr>
            </w:pPr>
          </w:p>
          <w:p w14:paraId="1B47C329" w14:textId="1C082845" w:rsidR="007056F3" w:rsidRPr="00D90E1D" w:rsidRDefault="007056F3" w:rsidP="00AB7D1E">
            <w:pPr>
              <w:pStyle w:val="Nagwek2"/>
              <w:numPr>
                <w:ilvl w:val="1"/>
                <w:numId w:val="37"/>
              </w:numPr>
              <w:rPr>
                <w:rFonts w:cs="Calibri"/>
                <w:b w:val="0"/>
                <w:sz w:val="20"/>
                <w:lang w:val="pl-PL"/>
              </w:rPr>
            </w:pPr>
            <w:r w:rsidRPr="00D90E1D">
              <w:rPr>
                <w:rFonts w:cs="Calibri"/>
                <w:b w:val="0"/>
                <w:sz w:val="20"/>
                <w:lang w:val="pl-PL"/>
              </w:rPr>
              <w:t xml:space="preserve">Składając </w:t>
            </w:r>
            <w:r>
              <w:rPr>
                <w:rFonts w:cs="Calibri"/>
                <w:b w:val="0"/>
                <w:sz w:val="20"/>
                <w:lang w:val="pl-PL"/>
              </w:rPr>
              <w:t xml:space="preserve">oświadczenie </w:t>
            </w:r>
            <w:r w:rsidRPr="00D90E1D">
              <w:rPr>
                <w:rFonts w:cs="Calibri"/>
                <w:b w:val="0"/>
                <w:sz w:val="20"/>
                <w:lang w:val="pl-PL"/>
              </w:rPr>
              <w:t>w Postępowaniu</w:t>
            </w:r>
            <w:r w:rsidRPr="00D90E1D">
              <w:rPr>
                <w:rFonts w:cs="Calibri"/>
                <w:sz w:val="20"/>
                <w:lang w:val="pl-PL"/>
              </w:rPr>
              <w:t xml:space="preserve"> </w:t>
            </w:r>
            <w:r w:rsidR="00344876" w:rsidRPr="00344876">
              <w:rPr>
                <w:rFonts w:cs="Calibri"/>
                <w:sz w:val="20"/>
                <w:lang w:val="pl-PL"/>
              </w:rPr>
              <w:t xml:space="preserve">MORSKA FARMA WIATROWA BALTICA - 2 OWF Baltica-2  – </w:t>
            </w:r>
            <w:proofErr w:type="spellStart"/>
            <w:r w:rsidR="00344876" w:rsidRPr="00344876">
              <w:rPr>
                <w:rFonts w:cs="Calibri"/>
                <w:sz w:val="20"/>
                <w:lang w:val="pl-PL"/>
              </w:rPr>
              <w:t>Expert</w:t>
            </w:r>
            <w:proofErr w:type="spellEnd"/>
            <w:r w:rsidR="00344876" w:rsidRPr="00344876">
              <w:rPr>
                <w:rFonts w:cs="Calibri"/>
                <w:sz w:val="20"/>
                <w:lang w:val="pl-PL"/>
              </w:rPr>
              <w:t xml:space="preserve"> Company for </w:t>
            </w:r>
            <w:proofErr w:type="spellStart"/>
            <w:r w:rsidR="00344876" w:rsidRPr="00344876">
              <w:rPr>
                <w:rFonts w:cs="Calibri"/>
                <w:sz w:val="20"/>
                <w:lang w:val="pl-PL"/>
              </w:rPr>
              <w:t>Grid</w:t>
            </w:r>
            <w:proofErr w:type="spellEnd"/>
            <w:r w:rsidR="00344876" w:rsidRPr="00344876">
              <w:rPr>
                <w:rFonts w:cs="Calibri"/>
                <w:sz w:val="20"/>
                <w:lang w:val="pl-PL"/>
              </w:rPr>
              <w:t xml:space="preserve"> </w:t>
            </w:r>
            <w:proofErr w:type="spellStart"/>
            <w:r w:rsidR="00344876" w:rsidRPr="00344876">
              <w:rPr>
                <w:rFonts w:cs="Calibri"/>
                <w:sz w:val="20"/>
                <w:lang w:val="pl-PL"/>
              </w:rPr>
              <w:t>Tests</w:t>
            </w:r>
            <w:proofErr w:type="spellEnd"/>
            <w:r w:rsidR="00344876" w:rsidRPr="00344876">
              <w:rPr>
                <w:rFonts w:cs="Calibri"/>
                <w:sz w:val="20"/>
                <w:lang w:val="pl-PL"/>
              </w:rPr>
              <w:t xml:space="preserve"> and Power </w:t>
            </w:r>
            <w:proofErr w:type="spellStart"/>
            <w:r w:rsidR="00344876" w:rsidRPr="00344876">
              <w:rPr>
                <w:rFonts w:cs="Calibri"/>
                <w:sz w:val="20"/>
                <w:lang w:val="pl-PL"/>
              </w:rPr>
              <w:t>Quality</w:t>
            </w:r>
            <w:proofErr w:type="spellEnd"/>
            <w:r w:rsidR="00344876" w:rsidRPr="00344876">
              <w:rPr>
                <w:rFonts w:cs="Calibri"/>
                <w:sz w:val="20"/>
                <w:lang w:val="pl-PL"/>
              </w:rPr>
              <w:t xml:space="preserve"> </w:t>
            </w:r>
            <w:proofErr w:type="spellStart"/>
            <w:r w:rsidR="00344876" w:rsidRPr="00344876">
              <w:rPr>
                <w:rFonts w:cs="Calibri"/>
                <w:sz w:val="20"/>
                <w:lang w:val="pl-PL"/>
              </w:rPr>
              <w:t>Measurements</w:t>
            </w:r>
            <w:proofErr w:type="spellEnd"/>
            <w:r w:rsidR="00344876" w:rsidRPr="00344876">
              <w:rPr>
                <w:rFonts w:cs="Calibri"/>
                <w:b w:val="0"/>
                <w:bCs/>
                <w:sz w:val="20"/>
                <w:lang w:val="pl-PL"/>
              </w:rPr>
              <w:t xml:space="preserve"> (</w:t>
            </w:r>
            <w:r w:rsidRPr="00344876">
              <w:rPr>
                <w:rFonts w:cs="Calibri"/>
                <w:b w:val="0"/>
                <w:bCs/>
                <w:sz w:val="20"/>
                <w:lang w:val="pl-PL"/>
              </w:rPr>
              <w:t>Numer</w:t>
            </w:r>
            <w:r w:rsidRPr="00D90E1D">
              <w:rPr>
                <w:rFonts w:cs="Calibri"/>
                <w:b w:val="0"/>
                <w:sz w:val="20"/>
                <w:lang w:val="pl-PL"/>
              </w:rPr>
              <w:t xml:space="preserve"> ref. Postępowania: </w:t>
            </w:r>
            <w:r w:rsidR="007969EC" w:rsidRPr="007969EC">
              <w:rPr>
                <w:rFonts w:eastAsia="EUAlbertina-Regular-Identity-H"/>
                <w:b w:val="0"/>
                <w:sz w:val="20"/>
                <w:lang w:val="pl-PL"/>
              </w:rPr>
              <w:t>POST/BAL/IPT/PROC/00031/2025</w:t>
            </w:r>
            <w:r w:rsidRPr="00D90E1D">
              <w:rPr>
                <w:rFonts w:cs="Calibri"/>
                <w:b w:val="0"/>
                <w:sz w:val="20"/>
                <w:lang w:val="pl-PL"/>
              </w:rPr>
              <w:t xml:space="preserve">), </w:t>
            </w:r>
            <w:r w:rsidRPr="00D90E1D">
              <w:rPr>
                <w:rFonts w:cs="Calibri"/>
                <w:sz w:val="20"/>
                <w:lang w:val="pl-PL"/>
              </w:rPr>
              <w:t>OŚWIADCZAMY</w:t>
            </w:r>
            <w:r w:rsidRPr="00D90E1D">
              <w:rPr>
                <w:rFonts w:cs="Calibri"/>
                <w:b w:val="0"/>
                <w:sz w:val="20"/>
                <w:lang w:val="pl-PL"/>
              </w:rPr>
              <w:t xml:space="preserve">, </w:t>
            </w:r>
            <w:r w:rsidRPr="00D90E1D">
              <w:rPr>
                <w:rFonts w:cs="Calibri"/>
                <w:b w:val="0"/>
                <w:bCs/>
                <w:sz w:val="20"/>
                <w:lang w:val="pl-PL"/>
              </w:rPr>
              <w:t>że</w:t>
            </w:r>
            <w:r w:rsidRPr="00C47FA3">
              <w:rPr>
                <w:rFonts w:cs="Calibri"/>
                <w:b w:val="0"/>
                <w:bCs/>
                <w:sz w:val="20"/>
                <w:lang w:val="pl-PL"/>
              </w:rPr>
              <w:t xml:space="preserve"> </w:t>
            </w:r>
            <w:r w:rsidR="00C47FA3">
              <w:rPr>
                <w:rFonts w:cs="Calibri"/>
                <w:b w:val="0"/>
                <w:bCs/>
                <w:sz w:val="20"/>
                <w:lang w:val="pl-PL"/>
              </w:rPr>
              <w:t xml:space="preserve">personel wykona </w:t>
            </w:r>
            <w:r w:rsidR="00C47FA3" w:rsidRPr="00C47FA3">
              <w:rPr>
                <w:rFonts w:cs="Calibri"/>
                <w:b w:val="0"/>
                <w:bCs/>
                <w:sz w:val="20"/>
                <w:lang w:val="pl-PL"/>
              </w:rPr>
              <w:t>Usługę przez cały okres i do Daty Zakończenie Umowy</w:t>
            </w:r>
            <w:r w:rsidRPr="00C47FA3">
              <w:rPr>
                <w:rFonts w:cs="Calibri"/>
                <w:b w:val="0"/>
                <w:bCs/>
                <w:sz w:val="20"/>
                <w:lang w:val="pl-PL"/>
              </w:rPr>
              <w:t xml:space="preserve">: </w:t>
            </w:r>
          </w:p>
        </w:tc>
        <w:tc>
          <w:tcPr>
            <w:tcW w:w="7177" w:type="dxa"/>
          </w:tcPr>
          <w:p w14:paraId="3D6ED322" w14:textId="6730013E" w:rsidR="007056F3" w:rsidRDefault="0014416A" w:rsidP="00114401">
            <w:pPr>
              <w:pStyle w:val="Nagwek2"/>
              <w:numPr>
                <w:ilvl w:val="0"/>
                <w:numId w:val="0"/>
              </w:numPr>
              <w:rPr>
                <w:rFonts w:cs="Calibri"/>
                <w:b w:val="0"/>
                <w:sz w:val="20"/>
                <w:lang w:val="en-GB"/>
              </w:rPr>
            </w:pPr>
            <w:r>
              <w:rPr>
                <w:rFonts w:cs="Calibri"/>
                <w:b w:val="0"/>
                <w:sz w:val="20"/>
                <w:lang w:val="en-GB"/>
              </w:rPr>
              <w:t>6</w:t>
            </w:r>
            <w:r w:rsidR="007056F3">
              <w:rPr>
                <w:rFonts w:cs="Calibri"/>
                <w:b w:val="0"/>
                <w:sz w:val="20"/>
                <w:lang w:val="en-GB"/>
              </w:rPr>
              <w:t xml:space="preserve">.1. </w:t>
            </w:r>
            <w:r w:rsidR="007056F3" w:rsidRPr="00D94571">
              <w:rPr>
                <w:rFonts w:cs="Calibri"/>
                <w:b w:val="0"/>
                <w:sz w:val="20"/>
                <w:lang w:val="en-GB"/>
              </w:rPr>
              <w:t xml:space="preserve">By submitting </w:t>
            </w:r>
            <w:r w:rsidR="007056F3">
              <w:rPr>
                <w:rFonts w:cs="Calibri"/>
                <w:b w:val="0"/>
                <w:sz w:val="20"/>
                <w:lang w:val="en-GB"/>
              </w:rPr>
              <w:t xml:space="preserve">this statement </w:t>
            </w:r>
            <w:r w:rsidR="007056F3" w:rsidRPr="00D94571">
              <w:rPr>
                <w:rFonts w:cs="Calibri"/>
                <w:b w:val="0"/>
                <w:sz w:val="20"/>
                <w:lang w:val="en-GB"/>
              </w:rPr>
              <w:t>in the Procurement Procedure for the</w:t>
            </w:r>
            <w:r w:rsidR="007056F3" w:rsidRPr="00B9140A">
              <w:rPr>
                <w:rFonts w:cs="Calibri"/>
                <w:sz w:val="20"/>
                <w:lang w:val="en-GB"/>
              </w:rPr>
              <w:t xml:space="preserve"> </w:t>
            </w:r>
            <w:r w:rsidR="00344876" w:rsidRPr="00344876">
              <w:rPr>
                <w:rFonts w:cs="Calibri"/>
                <w:sz w:val="20"/>
                <w:lang w:val="en-GB"/>
              </w:rPr>
              <w:t>MORSKA FARMA WIATROWA BALTICA - 2 OWF Baltica-2  – Expert Company for Grid Tests and Power Quality Measurements</w:t>
            </w:r>
            <w:r w:rsidR="007056F3" w:rsidRPr="00B9140A">
              <w:rPr>
                <w:rFonts w:cs="Calibri"/>
                <w:sz w:val="20"/>
                <w:lang w:val="en-GB"/>
              </w:rPr>
              <w:t xml:space="preserve"> </w:t>
            </w:r>
            <w:r w:rsidR="007056F3">
              <w:rPr>
                <w:rFonts w:cs="Calibri"/>
                <w:b w:val="0"/>
                <w:sz w:val="20"/>
                <w:lang w:val="en-GB"/>
              </w:rPr>
              <w:t>(</w:t>
            </w:r>
            <w:r w:rsidR="007056F3" w:rsidRPr="00D94571">
              <w:rPr>
                <w:rFonts w:cs="Calibri"/>
                <w:b w:val="0"/>
                <w:sz w:val="20"/>
                <w:lang w:val="en-GB"/>
              </w:rPr>
              <w:t xml:space="preserve">Ref. </w:t>
            </w:r>
            <w:r w:rsidR="007056F3" w:rsidRPr="00670919">
              <w:rPr>
                <w:rFonts w:cs="Calibri"/>
                <w:b w:val="0"/>
                <w:sz w:val="20"/>
                <w:lang w:val="en-GB"/>
              </w:rPr>
              <w:t xml:space="preserve">Proceedings: </w:t>
            </w:r>
            <w:r w:rsidR="007969EC" w:rsidRPr="007969EC">
              <w:rPr>
                <w:rFonts w:eastAsia="EUAlbertina-Regular-Identity-H"/>
                <w:b w:val="0"/>
                <w:sz w:val="20"/>
              </w:rPr>
              <w:t>POST/BAL/IPT/PROC/00031/2025</w:t>
            </w:r>
            <w:r w:rsidR="007056F3" w:rsidRPr="00A4191E">
              <w:rPr>
                <w:rFonts w:cs="Calibri"/>
                <w:b w:val="0"/>
                <w:sz w:val="20"/>
              </w:rPr>
              <w:t xml:space="preserve">), </w:t>
            </w:r>
            <w:r w:rsidR="007056F3" w:rsidRPr="00670919">
              <w:rPr>
                <w:rFonts w:cs="Calibri"/>
                <w:sz w:val="20"/>
                <w:lang w:val="en-GB"/>
              </w:rPr>
              <w:t>WE DECLARE</w:t>
            </w:r>
            <w:r w:rsidR="007056F3" w:rsidRPr="00670919">
              <w:rPr>
                <w:rFonts w:cs="Calibri"/>
                <w:b w:val="0"/>
                <w:sz w:val="20"/>
                <w:lang w:val="en-GB"/>
              </w:rPr>
              <w:t xml:space="preserve"> that </w:t>
            </w:r>
            <w:r w:rsidR="00C47FA3" w:rsidRPr="00C47FA3">
              <w:rPr>
                <w:rFonts w:cs="Calibri"/>
                <w:b w:val="0"/>
                <w:sz w:val="20"/>
                <w:lang w:val="en-GB"/>
              </w:rPr>
              <w:t xml:space="preserve">personnel </w:t>
            </w:r>
            <w:r w:rsidR="00C47FA3">
              <w:rPr>
                <w:rFonts w:cs="Calibri"/>
                <w:b w:val="0"/>
                <w:sz w:val="20"/>
                <w:lang w:val="en-GB"/>
              </w:rPr>
              <w:t xml:space="preserve">will </w:t>
            </w:r>
            <w:r w:rsidR="00C47FA3" w:rsidRPr="00C47FA3">
              <w:rPr>
                <w:rFonts w:cs="Calibri"/>
                <w:b w:val="0"/>
                <w:sz w:val="20"/>
                <w:lang w:val="en-GB"/>
              </w:rPr>
              <w:t>perform the Service throughout and until the Date of Contract Completion</w:t>
            </w:r>
            <w:r w:rsidR="007056F3">
              <w:rPr>
                <w:rFonts w:cs="Calibri"/>
                <w:b w:val="0"/>
                <w:sz w:val="20"/>
                <w:lang w:val="en-GB"/>
              </w:rPr>
              <w:t>:</w:t>
            </w:r>
          </w:p>
          <w:p w14:paraId="2B16BC69" w14:textId="08376813" w:rsidR="00D312D7" w:rsidRPr="00D312D7" w:rsidRDefault="00D312D7" w:rsidP="00D312D7">
            <w:pPr>
              <w:rPr>
                <w:lang w:val="en-GB"/>
              </w:rPr>
            </w:pPr>
          </w:p>
        </w:tc>
      </w:tr>
      <w:tr w:rsidR="00B33DBB" w:rsidRPr="00355283" w14:paraId="5D3C144B"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367" w:type="dxa"/>
            <w:gridSpan w:val="6"/>
            <w:tcBorders>
              <w:bottom w:val="single" w:sz="4" w:space="0" w:color="auto"/>
            </w:tcBorders>
            <w:shd w:val="clear" w:color="auto" w:fill="BFBFBF" w:themeFill="background1" w:themeFillShade="BF"/>
            <w:vAlign w:val="center"/>
          </w:tcPr>
          <w:p w14:paraId="458A145D" w14:textId="18044337" w:rsidR="00B33DBB" w:rsidRPr="00355283" w:rsidRDefault="00B33DBB" w:rsidP="00C73D48">
            <w:pPr>
              <w:ind w:left="0"/>
              <w:jc w:val="center"/>
              <w:rPr>
                <w:rFonts w:asciiTheme="minorHAnsi" w:eastAsia="Symbol" w:hAnsiTheme="minorHAnsi" w:cstheme="minorBidi"/>
                <w:b/>
                <w:bCs/>
                <w:sz w:val="20"/>
                <w:szCs w:val="20"/>
                <w:lang w:val="en-GB"/>
              </w:rPr>
            </w:pPr>
            <w:r w:rsidRPr="000D107D">
              <w:rPr>
                <w:rFonts w:asciiTheme="minorHAnsi" w:eastAsia="Symbol" w:hAnsiTheme="minorHAnsi" w:cstheme="minorBidi"/>
                <w:b/>
                <w:bCs/>
                <w:sz w:val="20"/>
                <w:szCs w:val="20"/>
              </w:rPr>
              <w:t xml:space="preserve">Zdolności zawodowe / </w:t>
            </w:r>
            <w:r>
              <w:rPr>
                <w:rFonts w:asciiTheme="minorHAnsi" w:eastAsia="Symbol" w:hAnsiTheme="minorHAnsi" w:cstheme="minorBidi"/>
                <w:b/>
                <w:bCs/>
                <w:sz w:val="20"/>
                <w:szCs w:val="20"/>
              </w:rPr>
              <w:t xml:space="preserve">Professional </w:t>
            </w:r>
            <w:proofErr w:type="spellStart"/>
            <w:r w:rsidRPr="000D107D">
              <w:rPr>
                <w:rFonts w:asciiTheme="minorHAnsi" w:eastAsia="Symbol" w:hAnsiTheme="minorHAnsi" w:cstheme="minorBidi"/>
                <w:b/>
                <w:bCs/>
                <w:sz w:val="20"/>
                <w:szCs w:val="20"/>
              </w:rPr>
              <w:t>requirements</w:t>
            </w:r>
            <w:proofErr w:type="spellEnd"/>
          </w:p>
        </w:tc>
      </w:tr>
      <w:tr w:rsidR="00C47FA3" w:rsidRPr="00355283" w14:paraId="455AC73D"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367" w:type="dxa"/>
            <w:gridSpan w:val="6"/>
            <w:tcBorders>
              <w:bottom w:val="single" w:sz="4" w:space="0" w:color="auto"/>
            </w:tcBorders>
            <w:shd w:val="clear" w:color="auto" w:fill="BFBFBF" w:themeFill="background1" w:themeFillShade="BF"/>
            <w:vAlign w:val="center"/>
          </w:tcPr>
          <w:p w14:paraId="1CCB7BD8" w14:textId="104C40F8" w:rsidR="00C47FA3" w:rsidRPr="00C47FA3" w:rsidRDefault="00C47FA3" w:rsidP="00C47FA3">
            <w:pPr>
              <w:ind w:left="0"/>
              <w:jc w:val="center"/>
              <w:rPr>
                <w:rFonts w:asciiTheme="minorHAnsi" w:eastAsia="Symbol" w:hAnsiTheme="minorHAnsi" w:cstheme="minorBidi"/>
                <w:b/>
                <w:bCs/>
                <w:sz w:val="20"/>
                <w:szCs w:val="20"/>
                <w:lang w:val="en-GB"/>
              </w:rPr>
            </w:pPr>
            <w:r w:rsidRPr="617F5933">
              <w:rPr>
                <w:rFonts w:asciiTheme="minorHAnsi" w:eastAsia="Symbol" w:hAnsiTheme="minorHAnsi" w:cstheme="minorBidi"/>
                <w:b/>
                <w:bCs/>
                <w:sz w:val="20"/>
                <w:szCs w:val="20"/>
                <w:lang w:val="en-GB"/>
              </w:rPr>
              <w:t>(</w:t>
            </w:r>
            <w:r>
              <w:rPr>
                <w:rFonts w:asciiTheme="minorHAnsi" w:eastAsia="Symbol" w:hAnsiTheme="minorHAnsi" w:cstheme="minorBidi"/>
                <w:b/>
                <w:bCs/>
                <w:sz w:val="20"/>
                <w:szCs w:val="20"/>
                <w:lang w:val="en-GB"/>
              </w:rPr>
              <w:t>1</w:t>
            </w:r>
            <w:r w:rsidRPr="617F5933">
              <w:rPr>
                <w:rFonts w:asciiTheme="minorHAnsi" w:eastAsia="Symbol" w:hAnsiTheme="minorHAnsi" w:cstheme="minorBidi"/>
                <w:b/>
                <w:bCs/>
                <w:sz w:val="20"/>
                <w:szCs w:val="20"/>
                <w:lang w:val="en-GB"/>
              </w:rPr>
              <w:t>) Required Documents</w:t>
            </w:r>
            <w:r>
              <w:rPr>
                <w:rFonts w:asciiTheme="minorHAnsi" w:eastAsia="Symbol" w:hAnsiTheme="minorHAnsi" w:cstheme="minorBidi"/>
                <w:b/>
                <w:bCs/>
                <w:sz w:val="20"/>
                <w:szCs w:val="20"/>
                <w:lang w:val="en-GB"/>
              </w:rPr>
              <w:t xml:space="preserve"> / (1) </w:t>
            </w:r>
            <w:proofErr w:type="spellStart"/>
            <w:r>
              <w:rPr>
                <w:rFonts w:asciiTheme="minorHAnsi" w:eastAsia="Symbol" w:hAnsiTheme="minorHAnsi" w:cstheme="minorBidi"/>
                <w:b/>
                <w:bCs/>
                <w:sz w:val="20"/>
                <w:szCs w:val="20"/>
                <w:lang w:val="en-GB"/>
              </w:rPr>
              <w:t>Wymagane</w:t>
            </w:r>
            <w:proofErr w:type="spellEnd"/>
            <w:r>
              <w:rPr>
                <w:rFonts w:asciiTheme="minorHAnsi" w:eastAsia="Symbol" w:hAnsiTheme="minorHAnsi" w:cstheme="minorBidi"/>
                <w:b/>
                <w:bCs/>
                <w:sz w:val="20"/>
                <w:szCs w:val="20"/>
                <w:lang w:val="en-GB"/>
              </w:rPr>
              <w:t xml:space="preserve"> </w:t>
            </w:r>
            <w:proofErr w:type="spellStart"/>
            <w:r>
              <w:rPr>
                <w:rFonts w:asciiTheme="minorHAnsi" w:eastAsia="Symbol" w:hAnsiTheme="minorHAnsi" w:cstheme="minorBidi"/>
                <w:b/>
                <w:bCs/>
                <w:sz w:val="20"/>
                <w:szCs w:val="20"/>
                <w:lang w:val="en-GB"/>
              </w:rPr>
              <w:t>Dokumenty</w:t>
            </w:r>
            <w:proofErr w:type="spellEnd"/>
          </w:p>
        </w:tc>
      </w:tr>
      <w:tr w:rsidR="00C47FA3" w:rsidRPr="00C21472" w14:paraId="2BFA7FEC"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4367" w:type="dxa"/>
            <w:gridSpan w:val="6"/>
            <w:shd w:val="clear" w:color="auto" w:fill="auto"/>
          </w:tcPr>
          <w:p w14:paraId="3A754A2F" w14:textId="77777777" w:rsidR="00C47FA3" w:rsidRDefault="00C47FA3" w:rsidP="00C47FA3">
            <w:pPr>
              <w:ind w:left="0"/>
              <w:rPr>
                <w:rFonts w:asciiTheme="minorHAnsi" w:eastAsia="Symbol" w:hAnsiTheme="minorHAnsi" w:cstheme="minorBidi"/>
                <w:b/>
                <w:bCs/>
                <w:sz w:val="20"/>
                <w:szCs w:val="20"/>
                <w:u w:val="single"/>
                <w:lang w:val="en-GB"/>
              </w:rPr>
            </w:pPr>
            <w:r w:rsidRPr="617F5933">
              <w:rPr>
                <w:rFonts w:asciiTheme="minorHAnsi" w:eastAsia="Symbol" w:hAnsiTheme="minorHAnsi" w:cstheme="minorBidi"/>
                <w:b/>
                <w:bCs/>
                <w:sz w:val="20"/>
                <w:szCs w:val="20"/>
                <w:u w:val="single"/>
                <w:lang w:val="en-GB"/>
              </w:rPr>
              <w:t xml:space="preserve">The </w:t>
            </w:r>
            <w:r>
              <w:rPr>
                <w:rFonts w:asciiTheme="minorHAnsi" w:eastAsia="Symbol" w:hAnsiTheme="minorHAnsi" w:cstheme="minorBidi"/>
                <w:b/>
                <w:bCs/>
                <w:sz w:val="20"/>
                <w:szCs w:val="20"/>
                <w:u w:val="single"/>
                <w:lang w:val="en-GB"/>
              </w:rPr>
              <w:t>Contractor</w:t>
            </w:r>
            <w:r w:rsidRPr="617F5933">
              <w:rPr>
                <w:rFonts w:asciiTheme="minorHAnsi" w:eastAsia="Symbol" w:hAnsiTheme="minorHAnsi" w:cstheme="minorBidi"/>
                <w:b/>
                <w:bCs/>
                <w:sz w:val="20"/>
                <w:szCs w:val="20"/>
                <w:u w:val="single"/>
                <w:lang w:val="en-GB"/>
              </w:rPr>
              <w:t xml:space="preserve"> is requested to provide the following documents: </w:t>
            </w:r>
          </w:p>
          <w:p w14:paraId="40ABB7A1" w14:textId="77777777" w:rsidR="00C47FA3" w:rsidRPr="00947E47" w:rsidRDefault="00C47FA3" w:rsidP="00C47FA3">
            <w:pPr>
              <w:pStyle w:val="Akapitzlist"/>
              <w:numPr>
                <w:ilvl w:val="0"/>
                <w:numId w:val="0"/>
              </w:numPr>
              <w:ind w:left="720"/>
              <w:rPr>
                <w:rFonts w:asciiTheme="minorHAnsi" w:eastAsia="Symbol" w:hAnsiTheme="minorHAnsi" w:cstheme="minorBidi"/>
                <w:b/>
                <w:bCs/>
                <w:sz w:val="20"/>
                <w:szCs w:val="20"/>
                <w:u w:val="single"/>
                <w:lang w:val="en-GB"/>
              </w:rPr>
            </w:pPr>
            <w:r w:rsidRPr="617F5933">
              <w:rPr>
                <w:rFonts w:asciiTheme="minorHAnsi" w:eastAsia="Symbol" w:hAnsiTheme="minorHAnsi" w:cstheme="minorBidi"/>
                <w:sz w:val="20"/>
                <w:szCs w:val="20"/>
                <w:lang w:val="en-GB"/>
              </w:rPr>
              <w:t xml:space="preserve">The </w:t>
            </w:r>
            <w:r>
              <w:rPr>
                <w:rFonts w:asciiTheme="minorHAnsi" w:eastAsia="Symbol" w:hAnsiTheme="minorHAnsi" w:cstheme="minorBidi"/>
                <w:sz w:val="20"/>
                <w:szCs w:val="20"/>
                <w:lang w:val="en-GB"/>
              </w:rPr>
              <w:t>Contractor</w:t>
            </w:r>
            <w:r w:rsidRPr="617F5933">
              <w:rPr>
                <w:rFonts w:asciiTheme="minorHAnsi" w:eastAsia="Symbol" w:hAnsiTheme="minorHAnsi" w:cstheme="minorBidi"/>
                <w:sz w:val="20"/>
                <w:szCs w:val="20"/>
                <w:lang w:val="en-GB"/>
              </w:rPr>
              <w:t xml:space="preserve"> shall fill out the (5) Project and Personnel List specifying the following data in the columns accordingly: </w:t>
            </w:r>
          </w:p>
          <w:p w14:paraId="16B06B11" w14:textId="4D89FF29" w:rsidR="00C47FA3" w:rsidRPr="00947E47" w:rsidRDefault="00C47FA3" w:rsidP="00691813">
            <w:pPr>
              <w:pStyle w:val="Akapitzlist"/>
              <w:numPr>
                <w:ilvl w:val="0"/>
                <w:numId w:val="46"/>
              </w:numPr>
              <w:rPr>
                <w:rFonts w:asciiTheme="minorHAnsi" w:eastAsia="Symbol" w:hAnsiTheme="minorHAnsi" w:cstheme="minorBidi"/>
                <w:b/>
                <w:bCs/>
                <w:sz w:val="20"/>
                <w:szCs w:val="20"/>
                <w:u w:val="single"/>
                <w:lang w:val="en-GB"/>
              </w:rPr>
            </w:pPr>
            <w:r w:rsidRPr="617F5933">
              <w:rPr>
                <w:rFonts w:asciiTheme="minorHAnsi" w:eastAsia="Symbol" w:hAnsiTheme="minorHAnsi" w:cstheme="minorBidi"/>
                <w:sz w:val="20"/>
                <w:szCs w:val="20"/>
                <w:lang w:val="en-GB"/>
              </w:rPr>
              <w:t>Project name and time (year/month from/to</w:t>
            </w:r>
            <w:r w:rsidR="000D3A67">
              <w:rPr>
                <w:rFonts w:asciiTheme="minorHAnsi" w:eastAsia="Symbol" w:hAnsiTheme="minorHAnsi" w:cstheme="minorBidi"/>
                <w:sz w:val="20"/>
                <w:szCs w:val="20"/>
                <w:lang w:val="en-GB"/>
              </w:rPr>
              <w:t xml:space="preserve"> (month/year)</w:t>
            </w:r>
            <w:r w:rsidRPr="617F5933">
              <w:rPr>
                <w:rFonts w:asciiTheme="minorHAnsi" w:eastAsia="Symbol" w:hAnsiTheme="minorHAnsi" w:cstheme="minorBidi"/>
                <w:sz w:val="20"/>
                <w:szCs w:val="20"/>
                <w:lang w:val="en-GB"/>
              </w:rPr>
              <w:t>),</w:t>
            </w:r>
          </w:p>
          <w:p w14:paraId="09081AE9" w14:textId="61DF137A" w:rsidR="00C47FA3" w:rsidRPr="005C4521" w:rsidRDefault="00C47FA3" w:rsidP="00691813">
            <w:pPr>
              <w:pStyle w:val="Akapitzlist"/>
              <w:numPr>
                <w:ilvl w:val="0"/>
                <w:numId w:val="46"/>
              </w:numPr>
              <w:rPr>
                <w:rFonts w:asciiTheme="minorHAnsi" w:eastAsia="Symbol" w:hAnsiTheme="minorHAnsi" w:cstheme="minorBidi"/>
                <w:b/>
                <w:bCs/>
                <w:sz w:val="20"/>
                <w:szCs w:val="20"/>
                <w:u w:val="single"/>
                <w:lang w:val="en-GB"/>
              </w:rPr>
            </w:pPr>
            <w:r w:rsidRPr="617F5933">
              <w:rPr>
                <w:rFonts w:asciiTheme="minorHAnsi" w:eastAsia="Symbol" w:hAnsiTheme="minorHAnsi" w:cstheme="minorBidi"/>
                <w:sz w:val="20"/>
                <w:szCs w:val="20"/>
                <w:lang w:val="en-GB"/>
              </w:rPr>
              <w:t xml:space="preserve">Personnel Name - the </w:t>
            </w:r>
            <w:r>
              <w:rPr>
                <w:rFonts w:asciiTheme="minorHAnsi" w:eastAsia="Symbol" w:hAnsiTheme="minorHAnsi" w:cstheme="minorBidi"/>
                <w:sz w:val="20"/>
                <w:szCs w:val="20"/>
                <w:lang w:val="en-GB"/>
              </w:rPr>
              <w:t>Contractor</w:t>
            </w:r>
            <w:r w:rsidRPr="617F5933">
              <w:rPr>
                <w:rFonts w:asciiTheme="minorHAnsi" w:eastAsia="Symbol" w:hAnsiTheme="minorHAnsi" w:cstheme="minorBidi"/>
                <w:sz w:val="20"/>
                <w:szCs w:val="20"/>
                <w:lang w:val="en-GB"/>
              </w:rPr>
              <w:t xml:space="preserve">’s Personnel assigned to </w:t>
            </w:r>
            <w:r>
              <w:rPr>
                <w:rFonts w:asciiTheme="minorHAnsi" w:eastAsia="Symbol" w:hAnsiTheme="minorHAnsi" w:cstheme="minorBidi"/>
                <w:sz w:val="20"/>
                <w:szCs w:val="20"/>
                <w:lang w:val="en-GB"/>
              </w:rPr>
              <w:t>the specific ID from table 3</w:t>
            </w:r>
            <w:r w:rsidRPr="617F5933">
              <w:rPr>
                <w:rFonts w:asciiTheme="minorHAnsi" w:eastAsia="Symbol" w:hAnsiTheme="minorHAnsi" w:cstheme="minorBidi"/>
                <w:sz w:val="20"/>
                <w:szCs w:val="20"/>
                <w:lang w:val="en-GB"/>
              </w:rPr>
              <w:t xml:space="preserve">, </w:t>
            </w:r>
          </w:p>
          <w:p w14:paraId="16FD04CF" w14:textId="36DE14F7" w:rsidR="00C47FA3" w:rsidRDefault="00C47FA3" w:rsidP="00691813">
            <w:pPr>
              <w:pStyle w:val="Akapitzlist"/>
              <w:numPr>
                <w:ilvl w:val="0"/>
                <w:numId w:val="46"/>
              </w:numPr>
              <w:rPr>
                <w:rFonts w:asciiTheme="minorHAnsi" w:eastAsia="Symbol" w:hAnsiTheme="minorHAnsi" w:cstheme="minorBidi"/>
                <w:sz w:val="20"/>
                <w:szCs w:val="20"/>
                <w:lang w:val="en-GB"/>
              </w:rPr>
            </w:pPr>
            <w:r w:rsidRPr="617F5933">
              <w:rPr>
                <w:rFonts w:asciiTheme="minorHAnsi" w:eastAsia="Symbol" w:hAnsiTheme="minorHAnsi" w:cstheme="minorBidi"/>
                <w:sz w:val="20"/>
                <w:szCs w:val="20"/>
                <w:lang w:val="en-GB"/>
              </w:rPr>
              <w:t xml:space="preserve">Project Description and Scope of Work – short description of the project with main parameters and the scope of works performed by the </w:t>
            </w:r>
            <w:r>
              <w:rPr>
                <w:rFonts w:asciiTheme="minorHAnsi" w:eastAsia="Symbol" w:hAnsiTheme="minorHAnsi" w:cstheme="minorBidi"/>
                <w:sz w:val="20"/>
                <w:szCs w:val="20"/>
                <w:lang w:val="en-GB"/>
              </w:rPr>
              <w:t>Contractor</w:t>
            </w:r>
            <w:r w:rsidRPr="617F5933">
              <w:rPr>
                <w:rFonts w:asciiTheme="minorHAnsi" w:eastAsia="Symbol" w:hAnsiTheme="minorHAnsi" w:cstheme="minorBidi"/>
                <w:sz w:val="20"/>
                <w:szCs w:val="20"/>
                <w:lang w:val="en-GB"/>
              </w:rPr>
              <w:t>’s Personnel</w:t>
            </w:r>
            <w:r w:rsidR="005C64B1">
              <w:rPr>
                <w:rFonts w:asciiTheme="minorHAnsi" w:eastAsia="Symbol" w:hAnsiTheme="minorHAnsi" w:cstheme="minorBidi"/>
                <w:sz w:val="20"/>
                <w:szCs w:val="20"/>
                <w:lang w:val="en-GB"/>
              </w:rPr>
              <w:t xml:space="preserve"> and information if the services are fully completed</w:t>
            </w:r>
            <w:r>
              <w:rPr>
                <w:rFonts w:asciiTheme="minorHAnsi" w:eastAsia="Symbol" w:hAnsiTheme="minorHAnsi" w:cstheme="minorBidi"/>
                <w:sz w:val="20"/>
                <w:szCs w:val="20"/>
                <w:lang w:val="en-GB"/>
              </w:rPr>
              <w:t>,</w:t>
            </w:r>
          </w:p>
          <w:p w14:paraId="03AE3A77" w14:textId="77777777" w:rsidR="00C47FA3" w:rsidRPr="00C21472" w:rsidRDefault="00C47FA3" w:rsidP="00C47FA3">
            <w:pPr>
              <w:ind w:left="0"/>
              <w:rPr>
                <w:rFonts w:asciiTheme="minorHAnsi" w:eastAsia="Symbol" w:hAnsiTheme="minorHAnsi" w:cstheme="minorBidi"/>
                <w:b/>
                <w:bCs/>
                <w:sz w:val="20"/>
                <w:szCs w:val="20"/>
                <w:u w:val="single"/>
              </w:rPr>
            </w:pPr>
            <w:r>
              <w:rPr>
                <w:rFonts w:asciiTheme="minorHAnsi" w:eastAsia="Symbol" w:hAnsiTheme="minorHAnsi" w:cstheme="minorBidi"/>
                <w:b/>
                <w:bCs/>
                <w:sz w:val="20"/>
                <w:szCs w:val="20"/>
                <w:u w:val="single"/>
              </w:rPr>
              <w:t>Wykonawca</w:t>
            </w:r>
            <w:r w:rsidRPr="00C21472">
              <w:rPr>
                <w:rFonts w:asciiTheme="minorHAnsi" w:eastAsia="Symbol" w:hAnsiTheme="minorHAnsi" w:cstheme="minorBidi"/>
                <w:b/>
                <w:bCs/>
                <w:sz w:val="20"/>
                <w:szCs w:val="20"/>
                <w:u w:val="single"/>
              </w:rPr>
              <w:t xml:space="preserve"> jest proszony o dostarczenie następujących dokumentów: </w:t>
            </w:r>
          </w:p>
          <w:p w14:paraId="4E05A2B9" w14:textId="77777777" w:rsidR="00C47FA3" w:rsidRPr="00887CBB" w:rsidRDefault="00C47FA3" w:rsidP="00C47FA3">
            <w:pPr>
              <w:pStyle w:val="Akapitzlist"/>
              <w:numPr>
                <w:ilvl w:val="0"/>
                <w:numId w:val="0"/>
              </w:numPr>
              <w:ind w:left="720"/>
              <w:rPr>
                <w:rFonts w:asciiTheme="minorHAnsi" w:eastAsia="Symbol" w:hAnsiTheme="minorHAnsi" w:cstheme="minorBidi"/>
                <w:sz w:val="20"/>
                <w:szCs w:val="20"/>
              </w:rPr>
            </w:pPr>
            <w:r>
              <w:rPr>
                <w:rFonts w:asciiTheme="minorHAnsi" w:eastAsia="Symbol" w:hAnsiTheme="minorHAnsi" w:cstheme="minorBidi"/>
                <w:sz w:val="20"/>
                <w:szCs w:val="20"/>
              </w:rPr>
              <w:t>Wykonawca</w:t>
            </w:r>
            <w:r w:rsidRPr="00887CBB">
              <w:rPr>
                <w:rFonts w:asciiTheme="minorHAnsi" w:eastAsia="Symbol" w:hAnsiTheme="minorHAnsi" w:cstheme="minorBidi"/>
                <w:sz w:val="20"/>
                <w:szCs w:val="20"/>
              </w:rPr>
              <w:t xml:space="preserve"> wypełnia (5) Listę Projektów i Personelu podając odpowiednio w kolumnach następujące dane: </w:t>
            </w:r>
          </w:p>
          <w:p w14:paraId="49407596" w14:textId="420E9F43" w:rsidR="00C47FA3" w:rsidRPr="00887CBB" w:rsidRDefault="00C47FA3" w:rsidP="00691813">
            <w:pPr>
              <w:pStyle w:val="Akapitzlist"/>
              <w:numPr>
                <w:ilvl w:val="0"/>
                <w:numId w:val="47"/>
              </w:numPr>
              <w:rPr>
                <w:rFonts w:asciiTheme="minorHAnsi" w:eastAsia="Symbol" w:hAnsiTheme="minorHAnsi" w:cstheme="minorBidi"/>
                <w:sz w:val="20"/>
                <w:szCs w:val="20"/>
              </w:rPr>
            </w:pPr>
            <w:r w:rsidRPr="00887CBB">
              <w:rPr>
                <w:rFonts w:asciiTheme="minorHAnsi" w:eastAsia="Symbol" w:hAnsiTheme="minorHAnsi" w:cstheme="minorBidi"/>
                <w:sz w:val="20"/>
                <w:szCs w:val="20"/>
              </w:rPr>
              <w:t>Nazwa i czas realizacji projektu (rok/miesiąc od/do</w:t>
            </w:r>
            <w:r w:rsidR="000D3A67">
              <w:rPr>
                <w:rFonts w:asciiTheme="minorHAnsi" w:eastAsia="Symbol" w:hAnsiTheme="minorHAnsi" w:cstheme="minorBidi"/>
                <w:sz w:val="20"/>
                <w:szCs w:val="20"/>
              </w:rPr>
              <w:t xml:space="preserve"> (miesiąc/rok)</w:t>
            </w:r>
            <w:r w:rsidRPr="00887CBB">
              <w:rPr>
                <w:rFonts w:asciiTheme="minorHAnsi" w:eastAsia="Symbol" w:hAnsiTheme="minorHAnsi" w:cstheme="minorBidi"/>
                <w:sz w:val="20"/>
                <w:szCs w:val="20"/>
              </w:rPr>
              <w:t xml:space="preserve">), </w:t>
            </w:r>
          </w:p>
          <w:p w14:paraId="360131C5" w14:textId="77777777" w:rsidR="00C47FA3" w:rsidRDefault="00C47FA3" w:rsidP="00691813">
            <w:pPr>
              <w:pStyle w:val="Akapitzlist"/>
              <w:numPr>
                <w:ilvl w:val="0"/>
                <w:numId w:val="47"/>
              </w:numPr>
              <w:rPr>
                <w:rFonts w:asciiTheme="minorHAnsi" w:eastAsia="Symbol" w:hAnsiTheme="minorHAnsi" w:cstheme="minorBidi"/>
                <w:sz w:val="20"/>
                <w:szCs w:val="20"/>
              </w:rPr>
            </w:pPr>
            <w:r w:rsidRPr="00887CBB">
              <w:rPr>
                <w:rFonts w:asciiTheme="minorHAnsi" w:eastAsia="Symbol" w:hAnsiTheme="minorHAnsi" w:cstheme="minorBidi"/>
                <w:sz w:val="20"/>
                <w:szCs w:val="20"/>
              </w:rPr>
              <w:t xml:space="preserve">Imię i Nazwisko – Personel </w:t>
            </w:r>
            <w:r>
              <w:rPr>
                <w:rFonts w:asciiTheme="minorHAnsi" w:eastAsia="Symbol" w:hAnsiTheme="minorHAnsi" w:cstheme="minorBidi"/>
                <w:sz w:val="20"/>
                <w:szCs w:val="20"/>
              </w:rPr>
              <w:t>Wykonawcy</w:t>
            </w:r>
            <w:r w:rsidRPr="00887CBB">
              <w:rPr>
                <w:rFonts w:asciiTheme="minorHAnsi" w:eastAsia="Symbol" w:hAnsiTheme="minorHAnsi" w:cstheme="minorBidi"/>
                <w:sz w:val="20"/>
                <w:szCs w:val="20"/>
              </w:rPr>
              <w:t xml:space="preserve"> przypisany do </w:t>
            </w:r>
            <w:r>
              <w:rPr>
                <w:rFonts w:asciiTheme="minorHAnsi" w:eastAsia="Symbol" w:hAnsiTheme="minorHAnsi" w:cstheme="minorBidi"/>
                <w:sz w:val="20"/>
                <w:szCs w:val="20"/>
              </w:rPr>
              <w:t>danego ID z tabeli 3</w:t>
            </w:r>
            <w:r w:rsidRPr="00887CBB">
              <w:rPr>
                <w:rFonts w:asciiTheme="minorHAnsi" w:eastAsia="Symbol" w:hAnsiTheme="minorHAnsi" w:cstheme="minorBidi"/>
                <w:sz w:val="20"/>
                <w:szCs w:val="20"/>
              </w:rPr>
              <w:t xml:space="preserve">, </w:t>
            </w:r>
          </w:p>
          <w:p w14:paraId="5A528D10" w14:textId="35FED87A" w:rsidR="00D312D7" w:rsidRPr="0014416A" w:rsidRDefault="00C47FA3" w:rsidP="00691813">
            <w:pPr>
              <w:pStyle w:val="Akapitzlist"/>
              <w:numPr>
                <w:ilvl w:val="0"/>
                <w:numId w:val="47"/>
              </w:numPr>
              <w:rPr>
                <w:rFonts w:asciiTheme="minorHAnsi" w:eastAsia="Symbol" w:hAnsiTheme="minorHAnsi" w:cstheme="minorBidi"/>
                <w:sz w:val="20"/>
                <w:szCs w:val="20"/>
              </w:rPr>
            </w:pPr>
            <w:r w:rsidRPr="00C47FA3">
              <w:rPr>
                <w:rFonts w:asciiTheme="minorHAnsi" w:eastAsia="Symbol" w:hAnsiTheme="minorHAnsi" w:cstheme="minorBidi"/>
                <w:sz w:val="20"/>
                <w:szCs w:val="20"/>
              </w:rPr>
              <w:lastRenderedPageBreak/>
              <w:t>Opis Projektu i Zakres Prac – krótki opis projektu z podaniem głównych parametrów oraz zakresu prac wykonywanych przez Personel Wykonawcy</w:t>
            </w:r>
            <w:r w:rsidR="005C64B1">
              <w:rPr>
                <w:rFonts w:asciiTheme="minorHAnsi" w:eastAsia="Symbol" w:hAnsiTheme="minorHAnsi" w:cstheme="minorBidi"/>
                <w:sz w:val="20"/>
                <w:szCs w:val="20"/>
              </w:rPr>
              <w:t>, wraz z informacją czy usługi zostały w pełni zakończone</w:t>
            </w:r>
            <w:r w:rsidR="00D312D7">
              <w:rPr>
                <w:rFonts w:asciiTheme="minorHAnsi" w:eastAsia="Symbol" w:hAnsiTheme="minorHAnsi" w:cstheme="minorBidi"/>
                <w:sz w:val="20"/>
                <w:szCs w:val="20"/>
              </w:rPr>
              <w:t>,</w:t>
            </w:r>
          </w:p>
        </w:tc>
      </w:tr>
      <w:tr w:rsidR="00C47FA3" w:rsidRPr="00C47FA3" w14:paraId="5537C7AF"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4367" w:type="dxa"/>
            <w:gridSpan w:val="6"/>
            <w:shd w:val="clear" w:color="auto" w:fill="BFBFBF" w:themeFill="background1" w:themeFillShade="BF"/>
          </w:tcPr>
          <w:p w14:paraId="0DE2EA00" w14:textId="5589A477" w:rsidR="00C47FA3" w:rsidRPr="00C47FA3" w:rsidRDefault="00C47FA3" w:rsidP="00C47FA3">
            <w:pPr>
              <w:ind w:left="0"/>
              <w:jc w:val="center"/>
              <w:rPr>
                <w:rFonts w:asciiTheme="minorHAnsi" w:eastAsia="Symbol" w:hAnsiTheme="minorHAnsi" w:cstheme="minorBidi"/>
                <w:b/>
                <w:bCs/>
                <w:sz w:val="20"/>
                <w:szCs w:val="20"/>
                <w:lang w:val="en-GB"/>
              </w:rPr>
            </w:pPr>
            <w:r w:rsidRPr="00C47FA3">
              <w:rPr>
                <w:rFonts w:asciiTheme="minorHAnsi" w:eastAsia="Symbol" w:hAnsiTheme="minorHAnsi" w:cstheme="minorBidi"/>
                <w:b/>
                <w:bCs/>
                <w:sz w:val="20"/>
                <w:szCs w:val="20"/>
                <w:lang w:val="en-GB"/>
              </w:rPr>
              <w:lastRenderedPageBreak/>
              <w:t xml:space="preserve">(2) Contractor Personnel Change / (2) </w:t>
            </w:r>
            <w:proofErr w:type="spellStart"/>
            <w:r w:rsidRPr="00C47FA3">
              <w:rPr>
                <w:rFonts w:asciiTheme="minorHAnsi" w:eastAsia="Symbol" w:hAnsiTheme="minorHAnsi" w:cstheme="minorBidi"/>
                <w:b/>
                <w:bCs/>
                <w:sz w:val="20"/>
                <w:szCs w:val="20"/>
                <w:lang w:val="en-GB"/>
              </w:rPr>
              <w:t>Zmiana</w:t>
            </w:r>
            <w:proofErr w:type="spellEnd"/>
            <w:r w:rsidRPr="00C47FA3">
              <w:rPr>
                <w:rFonts w:asciiTheme="minorHAnsi" w:eastAsia="Symbol" w:hAnsiTheme="minorHAnsi" w:cstheme="minorBidi"/>
                <w:b/>
                <w:bCs/>
                <w:sz w:val="20"/>
                <w:szCs w:val="20"/>
                <w:lang w:val="en-GB"/>
              </w:rPr>
              <w:t xml:space="preserve"> </w:t>
            </w:r>
            <w:proofErr w:type="spellStart"/>
            <w:r w:rsidRPr="00C47FA3">
              <w:rPr>
                <w:rFonts w:asciiTheme="minorHAnsi" w:eastAsia="Symbol" w:hAnsiTheme="minorHAnsi" w:cstheme="minorBidi"/>
                <w:b/>
                <w:bCs/>
                <w:sz w:val="20"/>
                <w:szCs w:val="20"/>
                <w:lang w:val="en-GB"/>
              </w:rPr>
              <w:t>Personelu</w:t>
            </w:r>
            <w:proofErr w:type="spellEnd"/>
            <w:r w:rsidRPr="00C47FA3">
              <w:rPr>
                <w:rFonts w:asciiTheme="minorHAnsi" w:eastAsia="Symbol" w:hAnsiTheme="minorHAnsi" w:cstheme="minorBidi"/>
                <w:b/>
                <w:bCs/>
                <w:sz w:val="20"/>
                <w:szCs w:val="20"/>
                <w:lang w:val="en-GB"/>
              </w:rPr>
              <w:t xml:space="preserve"> </w:t>
            </w:r>
            <w:proofErr w:type="spellStart"/>
            <w:r w:rsidRPr="00C47FA3">
              <w:rPr>
                <w:rFonts w:asciiTheme="minorHAnsi" w:eastAsia="Symbol" w:hAnsiTheme="minorHAnsi" w:cstheme="minorBidi"/>
                <w:b/>
                <w:bCs/>
                <w:sz w:val="20"/>
                <w:szCs w:val="20"/>
                <w:lang w:val="en-GB"/>
              </w:rPr>
              <w:t>Wykonawcy</w:t>
            </w:r>
            <w:proofErr w:type="spellEnd"/>
          </w:p>
        </w:tc>
      </w:tr>
      <w:tr w:rsidR="00C47FA3" w:rsidRPr="00C21472" w14:paraId="11A2665C"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6"/>
        </w:trPr>
        <w:tc>
          <w:tcPr>
            <w:tcW w:w="14367" w:type="dxa"/>
            <w:gridSpan w:val="6"/>
            <w:shd w:val="clear" w:color="auto" w:fill="auto"/>
          </w:tcPr>
          <w:p w14:paraId="1EB6AC89" w14:textId="77777777" w:rsidR="00C47FA3" w:rsidRPr="00476C79" w:rsidRDefault="00C47FA3" w:rsidP="00C47FA3">
            <w:pPr>
              <w:ind w:left="0"/>
              <w:rPr>
                <w:rFonts w:asciiTheme="minorHAnsi" w:eastAsia="Symbol" w:hAnsiTheme="minorHAnsi" w:cstheme="minorBidi"/>
                <w:b/>
                <w:bCs/>
                <w:sz w:val="20"/>
                <w:szCs w:val="20"/>
                <w:u w:val="single"/>
                <w:lang w:val="en-GB"/>
              </w:rPr>
            </w:pPr>
            <w:r w:rsidRPr="617F5933">
              <w:rPr>
                <w:rFonts w:asciiTheme="minorHAnsi" w:eastAsia="Symbol" w:hAnsiTheme="minorHAnsi" w:cstheme="minorBidi"/>
                <w:b/>
                <w:bCs/>
                <w:sz w:val="20"/>
                <w:szCs w:val="20"/>
                <w:u w:val="single"/>
                <w:lang w:val="en-GB"/>
              </w:rPr>
              <w:t xml:space="preserve">The </w:t>
            </w:r>
            <w:r>
              <w:rPr>
                <w:rFonts w:asciiTheme="minorHAnsi" w:eastAsia="Symbol" w:hAnsiTheme="minorHAnsi" w:cstheme="minorBidi"/>
                <w:b/>
                <w:bCs/>
                <w:sz w:val="20"/>
                <w:szCs w:val="20"/>
                <w:u w:val="single"/>
                <w:lang w:val="en-GB"/>
              </w:rPr>
              <w:t>Contractor</w:t>
            </w:r>
            <w:r w:rsidRPr="617F5933">
              <w:rPr>
                <w:rFonts w:asciiTheme="minorHAnsi" w:eastAsia="Symbol" w:hAnsiTheme="minorHAnsi" w:cstheme="minorBidi"/>
                <w:b/>
                <w:bCs/>
                <w:sz w:val="20"/>
                <w:szCs w:val="20"/>
                <w:u w:val="single"/>
                <w:lang w:val="en-GB"/>
              </w:rPr>
              <w:t xml:space="preserve"> Personnel change:</w:t>
            </w:r>
          </w:p>
          <w:p w14:paraId="6105B452" w14:textId="7B28167B" w:rsidR="00C47FA3" w:rsidRDefault="00C47FA3" w:rsidP="00691813">
            <w:pPr>
              <w:pStyle w:val="Akapitzlist"/>
              <w:numPr>
                <w:ilvl w:val="0"/>
                <w:numId w:val="45"/>
              </w:numPr>
              <w:rPr>
                <w:rFonts w:asciiTheme="minorHAnsi" w:eastAsia="Symbol" w:hAnsiTheme="minorHAnsi" w:cstheme="minorBidi"/>
                <w:sz w:val="20"/>
                <w:szCs w:val="20"/>
                <w:lang w:val="en-GB"/>
              </w:rPr>
            </w:pPr>
            <w:r w:rsidRPr="617F5933">
              <w:rPr>
                <w:rFonts w:asciiTheme="minorHAnsi" w:eastAsia="Symbol" w:hAnsiTheme="minorHAnsi" w:cstheme="minorBidi"/>
                <w:sz w:val="20"/>
                <w:szCs w:val="20"/>
                <w:lang w:val="en-GB"/>
              </w:rPr>
              <w:t xml:space="preserve">Presented </w:t>
            </w:r>
            <w:r w:rsidR="00D312D7">
              <w:rPr>
                <w:rFonts w:asciiTheme="minorHAnsi" w:eastAsia="Symbol" w:hAnsiTheme="minorHAnsi" w:cstheme="minorBidi"/>
                <w:sz w:val="20"/>
                <w:szCs w:val="20"/>
                <w:lang w:val="en-GB"/>
              </w:rPr>
              <w:t xml:space="preserve">below for </w:t>
            </w:r>
            <w:r>
              <w:rPr>
                <w:rFonts w:asciiTheme="minorHAnsi" w:eastAsia="Symbol" w:hAnsiTheme="minorHAnsi" w:cstheme="minorBidi"/>
                <w:sz w:val="20"/>
                <w:szCs w:val="20"/>
                <w:lang w:val="en-GB"/>
              </w:rPr>
              <w:t>specific ID from table 3</w:t>
            </w:r>
            <w:r w:rsidRPr="617F5933">
              <w:rPr>
                <w:rFonts w:asciiTheme="minorHAnsi" w:eastAsia="Symbol" w:hAnsiTheme="minorHAnsi" w:cstheme="minorBidi"/>
                <w:sz w:val="20"/>
                <w:szCs w:val="20"/>
                <w:lang w:val="en-GB"/>
              </w:rPr>
              <w:t xml:space="preserve">, the </w:t>
            </w:r>
            <w:r>
              <w:rPr>
                <w:rFonts w:asciiTheme="minorHAnsi" w:eastAsia="Symbol" w:hAnsiTheme="minorHAnsi" w:cstheme="minorBidi"/>
                <w:sz w:val="20"/>
                <w:szCs w:val="20"/>
                <w:lang w:val="en-GB"/>
              </w:rPr>
              <w:t>Contractor</w:t>
            </w:r>
            <w:r w:rsidRPr="617F5933">
              <w:rPr>
                <w:rFonts w:asciiTheme="minorHAnsi" w:eastAsia="Symbol" w:hAnsiTheme="minorHAnsi" w:cstheme="minorBidi"/>
                <w:sz w:val="20"/>
                <w:szCs w:val="20"/>
                <w:lang w:val="en-GB"/>
              </w:rPr>
              <w:t xml:space="preserve">’s Personnel shall be assigned to the Contract by the </w:t>
            </w:r>
            <w:r>
              <w:rPr>
                <w:rFonts w:asciiTheme="minorHAnsi" w:eastAsia="Symbol" w:hAnsiTheme="minorHAnsi" w:cstheme="minorBidi"/>
                <w:sz w:val="20"/>
                <w:szCs w:val="20"/>
                <w:lang w:val="en-GB"/>
              </w:rPr>
              <w:t>Contractor</w:t>
            </w:r>
            <w:r w:rsidRPr="617F5933">
              <w:rPr>
                <w:rFonts w:asciiTheme="minorHAnsi" w:eastAsia="Symbol" w:hAnsiTheme="minorHAnsi" w:cstheme="minorBidi"/>
                <w:sz w:val="20"/>
                <w:szCs w:val="20"/>
                <w:lang w:val="en-GB"/>
              </w:rPr>
              <w:t xml:space="preserve">. </w:t>
            </w:r>
          </w:p>
          <w:p w14:paraId="32E3A29A" w14:textId="1594FB96" w:rsidR="00C47FA3" w:rsidRDefault="00C47FA3" w:rsidP="00691813">
            <w:pPr>
              <w:pStyle w:val="Akapitzlist"/>
              <w:numPr>
                <w:ilvl w:val="0"/>
                <w:numId w:val="45"/>
              </w:numPr>
              <w:rPr>
                <w:rFonts w:asciiTheme="minorHAnsi" w:eastAsia="Symbol" w:hAnsiTheme="minorHAnsi" w:cstheme="minorBidi"/>
                <w:sz w:val="20"/>
                <w:szCs w:val="20"/>
                <w:lang w:val="en-GB"/>
              </w:rPr>
            </w:pPr>
            <w:r w:rsidRPr="617F5933">
              <w:rPr>
                <w:rFonts w:asciiTheme="minorHAnsi" w:eastAsia="Symbol" w:hAnsiTheme="minorHAnsi" w:cstheme="minorBidi"/>
                <w:sz w:val="20"/>
                <w:szCs w:val="20"/>
                <w:lang w:val="en-GB"/>
              </w:rPr>
              <w:t xml:space="preserve">Any the </w:t>
            </w:r>
            <w:r>
              <w:rPr>
                <w:rFonts w:asciiTheme="minorHAnsi" w:eastAsia="Symbol" w:hAnsiTheme="minorHAnsi" w:cstheme="minorBidi"/>
                <w:sz w:val="20"/>
                <w:szCs w:val="20"/>
                <w:lang w:val="en-GB"/>
              </w:rPr>
              <w:t>Contractor</w:t>
            </w:r>
            <w:r w:rsidRPr="617F5933">
              <w:rPr>
                <w:rFonts w:asciiTheme="minorHAnsi" w:eastAsia="Symbol" w:hAnsiTheme="minorHAnsi" w:cstheme="minorBidi"/>
                <w:sz w:val="20"/>
                <w:szCs w:val="20"/>
                <w:lang w:val="en-GB"/>
              </w:rPr>
              <w:t xml:space="preserve">’s Personnel change subject to the </w:t>
            </w:r>
            <w:r w:rsidR="00CF515C">
              <w:rPr>
                <w:rFonts w:asciiTheme="minorHAnsi" w:eastAsia="Symbol" w:hAnsiTheme="minorHAnsi" w:cstheme="minorBidi"/>
                <w:sz w:val="20"/>
                <w:szCs w:val="20"/>
                <w:lang w:val="en-GB"/>
              </w:rPr>
              <w:t>Contracting Entity</w:t>
            </w:r>
            <w:r w:rsidRPr="617F5933">
              <w:rPr>
                <w:rFonts w:asciiTheme="minorHAnsi" w:eastAsia="Symbol" w:hAnsiTheme="minorHAnsi" w:cstheme="minorBidi"/>
                <w:sz w:val="20"/>
                <w:szCs w:val="20"/>
                <w:lang w:val="en-GB"/>
              </w:rPr>
              <w:t>’s acceptance provided that the new personnel will have the same or better qualifications.</w:t>
            </w:r>
          </w:p>
          <w:p w14:paraId="61E1CE9A" w14:textId="77777777" w:rsidR="00C47FA3" w:rsidRPr="00887CBB" w:rsidRDefault="00C47FA3" w:rsidP="00C47FA3">
            <w:pPr>
              <w:ind w:left="0"/>
              <w:rPr>
                <w:rFonts w:eastAsia="Symbol"/>
              </w:rPr>
            </w:pPr>
            <w:r>
              <w:rPr>
                <w:rFonts w:eastAsia="Symbol"/>
                <w:lang w:val="en-GB"/>
              </w:rPr>
              <w:t>//</w:t>
            </w:r>
            <w:r w:rsidRPr="00887CBB">
              <w:rPr>
                <w:rFonts w:eastAsia="Symbol"/>
              </w:rPr>
              <w:t xml:space="preserve"> </w:t>
            </w:r>
          </w:p>
          <w:p w14:paraId="2EBFCFED" w14:textId="77777777" w:rsidR="00C47FA3" w:rsidRPr="00887CBB" w:rsidRDefault="00C47FA3" w:rsidP="00C47FA3">
            <w:pPr>
              <w:ind w:left="0"/>
              <w:rPr>
                <w:rFonts w:asciiTheme="minorHAnsi" w:eastAsia="Symbol" w:hAnsiTheme="minorHAnsi" w:cstheme="minorBidi"/>
                <w:b/>
                <w:bCs/>
                <w:sz w:val="20"/>
                <w:szCs w:val="20"/>
                <w:u w:val="single"/>
                <w:lang w:val="en-GB"/>
              </w:rPr>
            </w:pPr>
            <w:proofErr w:type="spellStart"/>
            <w:r>
              <w:rPr>
                <w:rFonts w:asciiTheme="minorHAnsi" w:eastAsia="Symbol" w:hAnsiTheme="minorHAnsi" w:cstheme="minorBidi"/>
                <w:b/>
                <w:bCs/>
                <w:sz w:val="20"/>
                <w:szCs w:val="20"/>
                <w:u w:val="single"/>
                <w:lang w:val="en-GB"/>
              </w:rPr>
              <w:t>Zmiany</w:t>
            </w:r>
            <w:proofErr w:type="spellEnd"/>
            <w:r>
              <w:rPr>
                <w:rFonts w:asciiTheme="minorHAnsi" w:eastAsia="Symbol" w:hAnsiTheme="minorHAnsi" w:cstheme="minorBidi"/>
                <w:b/>
                <w:bCs/>
                <w:sz w:val="20"/>
                <w:szCs w:val="20"/>
                <w:u w:val="single"/>
                <w:lang w:val="en-GB"/>
              </w:rPr>
              <w:t xml:space="preserve"> </w:t>
            </w:r>
            <w:proofErr w:type="spellStart"/>
            <w:r>
              <w:rPr>
                <w:rFonts w:asciiTheme="minorHAnsi" w:eastAsia="Symbol" w:hAnsiTheme="minorHAnsi" w:cstheme="minorBidi"/>
                <w:b/>
                <w:bCs/>
                <w:sz w:val="20"/>
                <w:szCs w:val="20"/>
                <w:u w:val="single"/>
                <w:lang w:val="en-GB"/>
              </w:rPr>
              <w:t>Personelu</w:t>
            </w:r>
            <w:proofErr w:type="spellEnd"/>
            <w:r w:rsidRPr="00887CBB">
              <w:rPr>
                <w:rFonts w:asciiTheme="minorHAnsi" w:eastAsia="Symbol" w:hAnsiTheme="minorHAnsi" w:cstheme="minorBidi"/>
                <w:b/>
                <w:bCs/>
                <w:sz w:val="20"/>
                <w:szCs w:val="20"/>
                <w:u w:val="single"/>
                <w:lang w:val="en-GB"/>
              </w:rPr>
              <w:t xml:space="preserve"> </w:t>
            </w:r>
            <w:proofErr w:type="spellStart"/>
            <w:r>
              <w:rPr>
                <w:rFonts w:asciiTheme="minorHAnsi" w:eastAsia="Symbol" w:hAnsiTheme="minorHAnsi" w:cstheme="minorBidi"/>
                <w:b/>
                <w:bCs/>
                <w:sz w:val="20"/>
                <w:szCs w:val="20"/>
                <w:u w:val="single"/>
                <w:lang w:val="en-GB"/>
              </w:rPr>
              <w:t>Wykonawcy</w:t>
            </w:r>
            <w:proofErr w:type="spellEnd"/>
            <w:r w:rsidRPr="00887CBB">
              <w:rPr>
                <w:rFonts w:asciiTheme="minorHAnsi" w:eastAsia="Symbol" w:hAnsiTheme="minorHAnsi" w:cstheme="minorBidi"/>
                <w:b/>
                <w:bCs/>
                <w:sz w:val="20"/>
                <w:szCs w:val="20"/>
                <w:u w:val="single"/>
                <w:lang w:val="en-GB"/>
              </w:rPr>
              <w:t xml:space="preserve">: </w:t>
            </w:r>
          </w:p>
          <w:p w14:paraId="5874978B" w14:textId="10DA5461" w:rsidR="00C47FA3" w:rsidRDefault="00C47FA3" w:rsidP="00691813">
            <w:pPr>
              <w:pStyle w:val="Akapitzlist"/>
              <w:numPr>
                <w:ilvl w:val="0"/>
                <w:numId w:val="48"/>
              </w:numPr>
              <w:rPr>
                <w:rFonts w:asciiTheme="minorHAnsi" w:eastAsia="Symbol" w:hAnsiTheme="minorHAnsi" w:cstheme="minorBidi"/>
                <w:sz w:val="20"/>
                <w:szCs w:val="20"/>
              </w:rPr>
            </w:pPr>
            <w:r w:rsidRPr="00887CBB">
              <w:rPr>
                <w:rFonts w:asciiTheme="minorHAnsi" w:eastAsia="Symbol" w:hAnsiTheme="minorHAnsi" w:cstheme="minorBidi"/>
                <w:sz w:val="20"/>
                <w:szCs w:val="20"/>
              </w:rPr>
              <w:t xml:space="preserve">Przedstawiony </w:t>
            </w:r>
            <w:r w:rsidR="00D312D7">
              <w:rPr>
                <w:rFonts w:asciiTheme="minorHAnsi" w:eastAsia="Symbol" w:hAnsiTheme="minorHAnsi" w:cstheme="minorBidi"/>
                <w:sz w:val="20"/>
                <w:szCs w:val="20"/>
              </w:rPr>
              <w:t>poniżej dla</w:t>
            </w:r>
            <w:r w:rsidRPr="00887CBB">
              <w:rPr>
                <w:rFonts w:asciiTheme="minorHAnsi" w:eastAsia="Symbol" w:hAnsiTheme="minorHAnsi" w:cstheme="minorBidi"/>
                <w:sz w:val="20"/>
                <w:szCs w:val="20"/>
              </w:rPr>
              <w:t xml:space="preserve"> </w:t>
            </w:r>
            <w:r>
              <w:rPr>
                <w:rFonts w:asciiTheme="minorHAnsi" w:eastAsia="Symbol" w:hAnsiTheme="minorHAnsi" w:cstheme="minorBidi"/>
                <w:sz w:val="20"/>
                <w:szCs w:val="20"/>
              </w:rPr>
              <w:t>dan</w:t>
            </w:r>
            <w:r w:rsidR="00D312D7">
              <w:rPr>
                <w:rFonts w:asciiTheme="minorHAnsi" w:eastAsia="Symbol" w:hAnsiTheme="minorHAnsi" w:cstheme="minorBidi"/>
                <w:sz w:val="20"/>
                <w:szCs w:val="20"/>
              </w:rPr>
              <w:t>ego</w:t>
            </w:r>
            <w:r>
              <w:rPr>
                <w:rFonts w:asciiTheme="minorHAnsi" w:eastAsia="Symbol" w:hAnsiTheme="minorHAnsi" w:cstheme="minorBidi"/>
                <w:sz w:val="20"/>
                <w:szCs w:val="20"/>
              </w:rPr>
              <w:t xml:space="preserve"> ID z tabeli 3,</w:t>
            </w:r>
            <w:r w:rsidRPr="00887CBB">
              <w:rPr>
                <w:rFonts w:asciiTheme="minorHAnsi" w:eastAsia="Symbol" w:hAnsiTheme="minorHAnsi" w:cstheme="minorBidi"/>
                <w:sz w:val="20"/>
                <w:szCs w:val="20"/>
              </w:rPr>
              <w:t xml:space="preserve"> Personel </w:t>
            </w:r>
            <w:r>
              <w:rPr>
                <w:rFonts w:asciiTheme="minorHAnsi" w:eastAsia="Symbol" w:hAnsiTheme="minorHAnsi" w:cstheme="minorBidi"/>
                <w:sz w:val="20"/>
                <w:szCs w:val="20"/>
              </w:rPr>
              <w:t>Wykonawcy</w:t>
            </w:r>
            <w:r w:rsidRPr="00887CBB">
              <w:rPr>
                <w:rFonts w:asciiTheme="minorHAnsi" w:eastAsia="Symbol" w:hAnsiTheme="minorHAnsi" w:cstheme="minorBidi"/>
                <w:sz w:val="20"/>
                <w:szCs w:val="20"/>
              </w:rPr>
              <w:t xml:space="preserve"> zostanie przydzielony do </w:t>
            </w:r>
            <w:r>
              <w:rPr>
                <w:rFonts w:asciiTheme="minorHAnsi" w:eastAsia="Symbol" w:hAnsiTheme="minorHAnsi" w:cstheme="minorBidi"/>
                <w:sz w:val="20"/>
                <w:szCs w:val="20"/>
              </w:rPr>
              <w:t>Umowy</w:t>
            </w:r>
            <w:r w:rsidRPr="00887CBB">
              <w:rPr>
                <w:rFonts w:asciiTheme="minorHAnsi" w:eastAsia="Symbol" w:hAnsiTheme="minorHAnsi" w:cstheme="minorBidi"/>
                <w:sz w:val="20"/>
                <w:szCs w:val="20"/>
              </w:rPr>
              <w:t xml:space="preserve"> przez </w:t>
            </w:r>
            <w:r>
              <w:rPr>
                <w:rFonts w:asciiTheme="minorHAnsi" w:eastAsia="Symbol" w:hAnsiTheme="minorHAnsi" w:cstheme="minorBidi"/>
                <w:sz w:val="20"/>
                <w:szCs w:val="20"/>
              </w:rPr>
              <w:t>Wykonawcę</w:t>
            </w:r>
            <w:r w:rsidRPr="00887CBB">
              <w:rPr>
                <w:rFonts w:asciiTheme="minorHAnsi" w:eastAsia="Symbol" w:hAnsiTheme="minorHAnsi" w:cstheme="minorBidi"/>
                <w:sz w:val="20"/>
                <w:szCs w:val="20"/>
              </w:rPr>
              <w:t xml:space="preserve">. </w:t>
            </w:r>
          </w:p>
          <w:p w14:paraId="39231326" w14:textId="4986EE66" w:rsidR="00C47FA3" w:rsidRPr="00C47FA3" w:rsidRDefault="00C47FA3" w:rsidP="00691813">
            <w:pPr>
              <w:pStyle w:val="Akapitzlist"/>
              <w:numPr>
                <w:ilvl w:val="0"/>
                <w:numId w:val="48"/>
              </w:numPr>
              <w:rPr>
                <w:rFonts w:asciiTheme="minorHAnsi" w:eastAsia="Symbol" w:hAnsiTheme="minorHAnsi" w:cstheme="minorBidi"/>
                <w:sz w:val="20"/>
                <w:szCs w:val="20"/>
              </w:rPr>
            </w:pPr>
            <w:r w:rsidRPr="00C47FA3">
              <w:rPr>
                <w:rFonts w:asciiTheme="minorHAnsi" w:eastAsia="Symbol" w:hAnsiTheme="minorHAnsi" w:cstheme="minorBidi"/>
                <w:sz w:val="20"/>
                <w:szCs w:val="20"/>
              </w:rPr>
              <w:t>Wszelkie zmiany Personelu Wykonawcy podlegają akceptacji Zamawiającego pod warunkiem, że nowy personel będzie posiadał takie same lub lepsze kwalifikacje.</w:t>
            </w:r>
          </w:p>
        </w:tc>
      </w:tr>
      <w:tr w:rsidR="00C47FA3" w:rsidRPr="00C47FA3" w14:paraId="58FA70D3"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14367" w:type="dxa"/>
            <w:gridSpan w:val="6"/>
            <w:shd w:val="clear" w:color="auto" w:fill="BFBFBF" w:themeFill="background1" w:themeFillShade="BF"/>
          </w:tcPr>
          <w:p w14:paraId="673435A2" w14:textId="0FCEA0B8" w:rsidR="00C47FA3" w:rsidRPr="00C47FA3" w:rsidRDefault="00C47FA3" w:rsidP="00C47FA3">
            <w:pPr>
              <w:ind w:left="0"/>
              <w:jc w:val="center"/>
              <w:rPr>
                <w:rFonts w:asciiTheme="minorHAnsi" w:eastAsia="Symbol" w:hAnsiTheme="minorHAnsi" w:cstheme="minorBidi"/>
                <w:b/>
                <w:bCs/>
                <w:sz w:val="20"/>
                <w:szCs w:val="20"/>
                <w:u w:val="single"/>
                <w:lang w:val="en-GB"/>
              </w:rPr>
            </w:pPr>
            <w:r w:rsidRPr="00C47FA3">
              <w:rPr>
                <w:rFonts w:asciiTheme="minorHAnsi" w:eastAsia="Symbol" w:hAnsiTheme="minorHAnsi" w:cstheme="minorBidi"/>
                <w:b/>
                <w:bCs/>
                <w:sz w:val="20"/>
                <w:szCs w:val="20"/>
                <w:lang w:val="en-GB"/>
              </w:rPr>
              <w:t xml:space="preserve">(3) Project and Personnel List / </w:t>
            </w:r>
            <w:r w:rsidRPr="00C47FA3">
              <w:rPr>
                <w:rFonts w:asciiTheme="minorHAnsi" w:eastAsia="Symbol" w:hAnsiTheme="minorHAnsi" w:cstheme="minorBidi"/>
                <w:b/>
                <w:bCs/>
                <w:sz w:val="20"/>
                <w:szCs w:val="20"/>
              </w:rPr>
              <w:t>(3) Listę Projektów i Personelu</w:t>
            </w:r>
          </w:p>
        </w:tc>
      </w:tr>
      <w:tr w:rsidR="00C47FA3" w:rsidRPr="00C21472" w14:paraId="7873483C"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567" w:type="dxa"/>
            <w:shd w:val="clear" w:color="auto" w:fill="BFBFBF" w:themeFill="background1" w:themeFillShade="BF"/>
            <w:vAlign w:val="center"/>
          </w:tcPr>
          <w:p w14:paraId="1717224E" w14:textId="77777777" w:rsidR="00C47FA3" w:rsidRPr="009A1D88" w:rsidRDefault="00C47FA3" w:rsidP="00C73D48">
            <w:pPr>
              <w:ind w:left="0"/>
              <w:jc w:val="center"/>
              <w:rPr>
                <w:rFonts w:asciiTheme="minorHAnsi" w:eastAsia="Symbol" w:hAnsiTheme="minorHAnsi" w:cstheme="minorBidi"/>
                <w:sz w:val="20"/>
                <w:szCs w:val="20"/>
                <w:lang w:val="en-GB"/>
              </w:rPr>
            </w:pPr>
            <w:r w:rsidRPr="617F5933">
              <w:rPr>
                <w:rFonts w:asciiTheme="minorHAnsi" w:eastAsia="Symbol" w:hAnsiTheme="minorHAnsi" w:cstheme="minorBidi"/>
                <w:sz w:val="20"/>
                <w:szCs w:val="20"/>
                <w:lang w:val="en-GB"/>
              </w:rPr>
              <w:t>ID</w:t>
            </w:r>
          </w:p>
        </w:tc>
        <w:tc>
          <w:tcPr>
            <w:tcW w:w="4024" w:type="dxa"/>
            <w:tcBorders>
              <w:bottom w:val="single" w:sz="4" w:space="0" w:color="auto"/>
            </w:tcBorders>
            <w:shd w:val="clear" w:color="auto" w:fill="BFBFBF" w:themeFill="background1" w:themeFillShade="BF"/>
            <w:vAlign w:val="center"/>
          </w:tcPr>
          <w:p w14:paraId="6D8BD855" w14:textId="5C83BD82" w:rsidR="00C47FA3" w:rsidRDefault="00C47FA3" w:rsidP="00C73D48">
            <w:pPr>
              <w:ind w:left="0"/>
              <w:jc w:val="center"/>
              <w:rPr>
                <w:rFonts w:asciiTheme="minorHAnsi" w:eastAsia="Symbol" w:hAnsiTheme="minorHAnsi" w:cstheme="minorBidi"/>
                <w:sz w:val="20"/>
                <w:szCs w:val="20"/>
                <w:lang w:val="en-GB"/>
              </w:rPr>
            </w:pPr>
            <w:r w:rsidRPr="617F5933">
              <w:rPr>
                <w:rFonts w:asciiTheme="minorHAnsi" w:eastAsia="Symbol" w:hAnsiTheme="minorHAnsi" w:cstheme="minorBidi"/>
                <w:sz w:val="20"/>
                <w:szCs w:val="20"/>
                <w:lang w:val="en-GB"/>
              </w:rPr>
              <w:t xml:space="preserve">Project Name and </w:t>
            </w:r>
            <w:r w:rsidR="00523BE3">
              <w:rPr>
                <w:rFonts w:asciiTheme="minorHAnsi" w:eastAsia="Symbol" w:hAnsiTheme="minorHAnsi" w:cstheme="minorBidi"/>
                <w:sz w:val="20"/>
                <w:szCs w:val="20"/>
                <w:lang w:val="en-GB"/>
              </w:rPr>
              <w:t xml:space="preserve">Execution </w:t>
            </w:r>
            <w:r w:rsidRPr="617F5933">
              <w:rPr>
                <w:rFonts w:asciiTheme="minorHAnsi" w:eastAsia="Symbol" w:hAnsiTheme="minorHAnsi" w:cstheme="minorBidi"/>
                <w:sz w:val="20"/>
                <w:szCs w:val="20"/>
                <w:lang w:val="en-GB"/>
              </w:rPr>
              <w:t>Time</w:t>
            </w:r>
            <w:r w:rsidR="003E437E">
              <w:rPr>
                <w:rFonts w:asciiTheme="minorHAnsi" w:eastAsia="Symbol" w:hAnsiTheme="minorHAnsi" w:cstheme="minorBidi"/>
                <w:sz w:val="20"/>
                <w:szCs w:val="20"/>
                <w:lang w:val="en-GB"/>
              </w:rPr>
              <w:t xml:space="preserve"> (month/year)</w:t>
            </w:r>
          </w:p>
          <w:p w14:paraId="28F73874" w14:textId="575CC54C" w:rsidR="00C47FA3" w:rsidRPr="006E1D6A" w:rsidRDefault="00C47FA3" w:rsidP="00C73D48">
            <w:pPr>
              <w:ind w:left="0"/>
              <w:jc w:val="center"/>
              <w:rPr>
                <w:rFonts w:asciiTheme="minorHAnsi" w:eastAsia="Symbol" w:hAnsiTheme="minorHAnsi"/>
                <w:sz w:val="20"/>
              </w:rPr>
            </w:pPr>
            <w:r w:rsidRPr="006E1D6A">
              <w:rPr>
                <w:rFonts w:asciiTheme="minorHAnsi" w:eastAsia="Symbol" w:hAnsiTheme="minorHAnsi"/>
                <w:sz w:val="20"/>
              </w:rPr>
              <w:t>Nazwa projektu i czas</w:t>
            </w:r>
            <w:r w:rsidR="003E437E" w:rsidRPr="003E437E">
              <w:rPr>
                <w:rFonts w:asciiTheme="minorHAnsi" w:eastAsia="Symbol" w:hAnsiTheme="minorHAnsi" w:cstheme="minorBidi"/>
                <w:sz w:val="20"/>
                <w:szCs w:val="20"/>
              </w:rPr>
              <w:t xml:space="preserve"> </w:t>
            </w:r>
            <w:r w:rsidR="00523BE3">
              <w:rPr>
                <w:rFonts w:asciiTheme="minorHAnsi" w:eastAsia="Symbol" w:hAnsiTheme="minorHAnsi" w:cstheme="minorBidi"/>
                <w:sz w:val="20"/>
                <w:szCs w:val="20"/>
              </w:rPr>
              <w:t xml:space="preserve">realizacji </w:t>
            </w:r>
            <w:r w:rsidR="003E437E" w:rsidRPr="003E437E">
              <w:rPr>
                <w:rFonts w:asciiTheme="minorHAnsi" w:eastAsia="Symbol" w:hAnsiTheme="minorHAnsi" w:cstheme="minorBidi"/>
                <w:sz w:val="20"/>
                <w:szCs w:val="20"/>
              </w:rPr>
              <w:t>(m</w:t>
            </w:r>
            <w:r w:rsidR="003E437E">
              <w:rPr>
                <w:rFonts w:asciiTheme="minorHAnsi" w:eastAsia="Symbol" w:hAnsiTheme="minorHAnsi" w:cstheme="minorBidi"/>
                <w:sz w:val="20"/>
                <w:szCs w:val="20"/>
              </w:rPr>
              <w:t>iesiąc/rok)</w:t>
            </w:r>
          </w:p>
        </w:tc>
        <w:tc>
          <w:tcPr>
            <w:tcW w:w="2082" w:type="dxa"/>
            <w:tcBorders>
              <w:bottom w:val="single" w:sz="4" w:space="0" w:color="auto"/>
            </w:tcBorders>
            <w:shd w:val="clear" w:color="auto" w:fill="BFBFBF" w:themeFill="background1" w:themeFillShade="BF"/>
            <w:vAlign w:val="center"/>
          </w:tcPr>
          <w:p w14:paraId="2F3D927C" w14:textId="77777777" w:rsidR="00C47FA3" w:rsidRDefault="00C47FA3" w:rsidP="00C73D48">
            <w:pPr>
              <w:ind w:left="0"/>
              <w:jc w:val="center"/>
              <w:rPr>
                <w:rFonts w:asciiTheme="minorHAnsi" w:eastAsia="Symbol" w:hAnsiTheme="minorHAnsi" w:cstheme="minorBidi"/>
                <w:sz w:val="20"/>
                <w:szCs w:val="20"/>
                <w:lang w:val="en-GB"/>
              </w:rPr>
            </w:pPr>
            <w:r w:rsidRPr="617F5933">
              <w:rPr>
                <w:rFonts w:asciiTheme="minorHAnsi" w:eastAsia="Symbol" w:hAnsiTheme="minorHAnsi" w:cstheme="minorBidi"/>
                <w:sz w:val="20"/>
                <w:szCs w:val="20"/>
                <w:lang w:val="en-GB"/>
              </w:rPr>
              <w:t xml:space="preserve">Personnel </w:t>
            </w:r>
            <w:r>
              <w:rPr>
                <w:rFonts w:asciiTheme="minorHAnsi" w:eastAsia="Symbol" w:hAnsiTheme="minorHAnsi" w:cstheme="minorBidi"/>
                <w:sz w:val="20"/>
                <w:szCs w:val="20"/>
                <w:lang w:val="en-GB"/>
              </w:rPr>
              <w:t xml:space="preserve">Full </w:t>
            </w:r>
            <w:r w:rsidRPr="617F5933">
              <w:rPr>
                <w:rFonts w:asciiTheme="minorHAnsi" w:eastAsia="Symbol" w:hAnsiTheme="minorHAnsi" w:cstheme="minorBidi"/>
                <w:sz w:val="20"/>
                <w:szCs w:val="20"/>
                <w:lang w:val="en-GB"/>
              </w:rPr>
              <w:t>Name</w:t>
            </w:r>
          </w:p>
          <w:p w14:paraId="68295871" w14:textId="77777777" w:rsidR="00C47FA3" w:rsidRPr="009A1D88" w:rsidRDefault="00C47FA3" w:rsidP="00C73D48">
            <w:pPr>
              <w:ind w:left="0"/>
              <w:jc w:val="center"/>
              <w:rPr>
                <w:rFonts w:asciiTheme="minorHAnsi" w:eastAsia="Symbol" w:hAnsiTheme="minorHAnsi" w:cstheme="minorBidi"/>
                <w:sz w:val="20"/>
                <w:szCs w:val="20"/>
                <w:lang w:val="en-GB"/>
              </w:rPr>
            </w:pPr>
            <w:proofErr w:type="spellStart"/>
            <w:r>
              <w:rPr>
                <w:rFonts w:asciiTheme="minorHAnsi" w:eastAsia="Symbol" w:hAnsiTheme="minorHAnsi" w:cstheme="minorBidi"/>
                <w:sz w:val="20"/>
                <w:szCs w:val="20"/>
                <w:lang w:val="en-GB"/>
              </w:rPr>
              <w:t>I</w:t>
            </w:r>
            <w:r w:rsidRPr="00887CBB">
              <w:rPr>
                <w:rFonts w:asciiTheme="minorHAnsi" w:eastAsia="Symbol" w:hAnsiTheme="minorHAnsi" w:cstheme="minorBidi"/>
                <w:sz w:val="20"/>
                <w:szCs w:val="20"/>
                <w:lang w:val="en-GB"/>
              </w:rPr>
              <w:t>mię</w:t>
            </w:r>
            <w:proofErr w:type="spellEnd"/>
            <w:r w:rsidRPr="00887CBB">
              <w:rPr>
                <w:rFonts w:asciiTheme="minorHAnsi" w:eastAsia="Symbol" w:hAnsiTheme="minorHAnsi" w:cstheme="minorBidi"/>
                <w:sz w:val="20"/>
                <w:szCs w:val="20"/>
                <w:lang w:val="en-GB"/>
              </w:rPr>
              <w:t xml:space="preserve"> </w:t>
            </w:r>
            <w:proofErr w:type="spellStart"/>
            <w:r w:rsidRPr="00887CBB">
              <w:rPr>
                <w:rFonts w:asciiTheme="minorHAnsi" w:eastAsia="Symbol" w:hAnsiTheme="minorHAnsi" w:cstheme="minorBidi"/>
                <w:sz w:val="20"/>
                <w:szCs w:val="20"/>
                <w:lang w:val="en-GB"/>
              </w:rPr>
              <w:t>i</w:t>
            </w:r>
            <w:proofErr w:type="spellEnd"/>
            <w:r w:rsidRPr="00887CBB">
              <w:rPr>
                <w:rFonts w:asciiTheme="minorHAnsi" w:eastAsia="Symbol" w:hAnsiTheme="minorHAnsi" w:cstheme="minorBidi"/>
                <w:sz w:val="20"/>
                <w:szCs w:val="20"/>
                <w:lang w:val="en-GB"/>
              </w:rPr>
              <w:t xml:space="preserve"> </w:t>
            </w:r>
            <w:proofErr w:type="spellStart"/>
            <w:r w:rsidRPr="00887CBB">
              <w:rPr>
                <w:rFonts w:asciiTheme="minorHAnsi" w:eastAsia="Symbol" w:hAnsiTheme="minorHAnsi" w:cstheme="minorBidi"/>
                <w:sz w:val="20"/>
                <w:szCs w:val="20"/>
                <w:lang w:val="en-GB"/>
              </w:rPr>
              <w:t>nazwisko</w:t>
            </w:r>
            <w:proofErr w:type="spellEnd"/>
            <w:r w:rsidRPr="00887CBB">
              <w:rPr>
                <w:rFonts w:asciiTheme="minorHAnsi" w:eastAsia="Symbol" w:hAnsiTheme="minorHAnsi" w:cstheme="minorBidi"/>
                <w:sz w:val="20"/>
                <w:szCs w:val="20"/>
                <w:lang w:val="en-GB"/>
              </w:rPr>
              <w:t xml:space="preserve"> </w:t>
            </w:r>
            <w:proofErr w:type="spellStart"/>
            <w:r w:rsidRPr="00887CBB">
              <w:rPr>
                <w:rFonts w:asciiTheme="minorHAnsi" w:eastAsia="Symbol" w:hAnsiTheme="minorHAnsi" w:cstheme="minorBidi"/>
                <w:sz w:val="20"/>
                <w:szCs w:val="20"/>
                <w:lang w:val="en-GB"/>
              </w:rPr>
              <w:t>personelu</w:t>
            </w:r>
            <w:proofErr w:type="spellEnd"/>
          </w:p>
        </w:tc>
        <w:tc>
          <w:tcPr>
            <w:tcW w:w="7694" w:type="dxa"/>
            <w:gridSpan w:val="3"/>
            <w:tcBorders>
              <w:bottom w:val="single" w:sz="4" w:space="0" w:color="auto"/>
            </w:tcBorders>
            <w:shd w:val="clear" w:color="auto" w:fill="BFBFBF" w:themeFill="background1" w:themeFillShade="BF"/>
            <w:vAlign w:val="center"/>
          </w:tcPr>
          <w:p w14:paraId="1532C623" w14:textId="77777777" w:rsidR="00C47FA3" w:rsidRDefault="00C47FA3" w:rsidP="00C73D48">
            <w:pPr>
              <w:ind w:left="0"/>
              <w:jc w:val="center"/>
              <w:rPr>
                <w:rFonts w:asciiTheme="minorHAnsi" w:eastAsia="Symbol" w:hAnsiTheme="minorHAnsi" w:cstheme="minorBidi"/>
                <w:sz w:val="20"/>
                <w:szCs w:val="20"/>
                <w:lang w:val="en-GB"/>
              </w:rPr>
            </w:pPr>
            <w:r w:rsidRPr="617F5933">
              <w:rPr>
                <w:rFonts w:asciiTheme="minorHAnsi" w:eastAsia="Symbol" w:hAnsiTheme="minorHAnsi" w:cstheme="minorBidi"/>
                <w:sz w:val="20"/>
                <w:szCs w:val="20"/>
                <w:lang w:val="en-GB"/>
              </w:rPr>
              <w:t>Project Description and Scope of Work</w:t>
            </w:r>
          </w:p>
          <w:p w14:paraId="57E7F372" w14:textId="77777777" w:rsidR="00C47FA3" w:rsidRPr="00C21472" w:rsidRDefault="00C47FA3" w:rsidP="00C73D48">
            <w:pPr>
              <w:ind w:left="0"/>
              <w:jc w:val="center"/>
              <w:rPr>
                <w:rFonts w:asciiTheme="minorHAnsi" w:eastAsia="Symbol" w:hAnsiTheme="minorHAnsi" w:cstheme="minorBidi"/>
                <w:sz w:val="20"/>
                <w:szCs w:val="20"/>
              </w:rPr>
            </w:pPr>
            <w:r w:rsidRPr="00C21472">
              <w:rPr>
                <w:rFonts w:asciiTheme="minorHAnsi" w:eastAsia="Symbol" w:hAnsiTheme="minorHAnsi" w:cstheme="minorBidi"/>
                <w:sz w:val="20"/>
                <w:szCs w:val="20"/>
              </w:rPr>
              <w:t>Opis projektu i zakres prac</w:t>
            </w:r>
          </w:p>
        </w:tc>
      </w:tr>
      <w:tr w:rsidR="00C47FA3" w:rsidRPr="00C21472" w14:paraId="48C12A77"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567" w:type="dxa"/>
            <w:shd w:val="clear" w:color="auto" w:fill="FFC000"/>
            <w:vAlign w:val="center"/>
          </w:tcPr>
          <w:p w14:paraId="0DF4035A" w14:textId="468C0732" w:rsidR="00C47FA3" w:rsidRPr="00C21472" w:rsidRDefault="00C47FA3" w:rsidP="00C47FA3">
            <w:pPr>
              <w:ind w:left="0"/>
              <w:jc w:val="center"/>
              <w:rPr>
                <w:rFonts w:asciiTheme="minorHAnsi" w:eastAsia="Symbol" w:hAnsiTheme="minorHAnsi" w:cstheme="minorHAnsi"/>
                <w:sz w:val="20"/>
              </w:rPr>
            </w:pPr>
            <w:r>
              <w:rPr>
                <w:rFonts w:asciiTheme="minorHAnsi" w:eastAsia="Symbol" w:hAnsiTheme="minorHAnsi" w:cstheme="minorHAnsi"/>
                <w:sz w:val="20"/>
              </w:rPr>
              <w:t>1</w:t>
            </w:r>
          </w:p>
        </w:tc>
        <w:tc>
          <w:tcPr>
            <w:tcW w:w="13800" w:type="dxa"/>
            <w:gridSpan w:val="5"/>
            <w:shd w:val="clear" w:color="auto" w:fill="FFC000"/>
            <w:vAlign w:val="center"/>
          </w:tcPr>
          <w:p w14:paraId="7568C100" w14:textId="787FF30D" w:rsidR="00C47FA3" w:rsidRPr="00F152A1" w:rsidRDefault="00C47FA3" w:rsidP="00C47FA3">
            <w:pPr>
              <w:jc w:val="center"/>
              <w:rPr>
                <w:rFonts w:eastAsia="Symbol"/>
                <w:bCs/>
                <w:sz w:val="16"/>
                <w:szCs w:val="16"/>
                <w:lang w:val="en-GB"/>
              </w:rPr>
            </w:pPr>
            <w:r>
              <w:rPr>
                <w:rFonts w:eastAsia="Symbol"/>
                <w:bCs/>
                <w:sz w:val="16"/>
                <w:szCs w:val="16"/>
                <w:lang w:val="en-GB"/>
              </w:rPr>
              <w:t>Personnel</w:t>
            </w:r>
            <w:r w:rsidRPr="00F152A1">
              <w:rPr>
                <w:rFonts w:eastAsia="Symbol"/>
                <w:bCs/>
                <w:sz w:val="16"/>
                <w:szCs w:val="16"/>
                <w:lang w:val="en-GB"/>
              </w:rPr>
              <w:t xml:space="preserve"> according to ID </w:t>
            </w:r>
            <w:r>
              <w:rPr>
                <w:rFonts w:eastAsia="Symbol"/>
                <w:bCs/>
                <w:sz w:val="16"/>
                <w:szCs w:val="16"/>
                <w:lang w:val="en-GB"/>
              </w:rPr>
              <w:t>A</w:t>
            </w:r>
            <w:r w:rsidRPr="00F152A1">
              <w:rPr>
                <w:rFonts w:eastAsia="Symbol"/>
                <w:bCs/>
                <w:sz w:val="16"/>
                <w:szCs w:val="16"/>
                <w:lang w:val="en-GB"/>
              </w:rPr>
              <w:t xml:space="preserve"> from Table </w:t>
            </w:r>
            <w:r>
              <w:rPr>
                <w:rFonts w:eastAsia="Symbol"/>
                <w:bCs/>
                <w:sz w:val="16"/>
                <w:szCs w:val="16"/>
                <w:lang w:val="en-GB"/>
              </w:rPr>
              <w:t>3</w:t>
            </w:r>
            <w:r w:rsidRPr="00F152A1">
              <w:rPr>
                <w:rFonts w:eastAsia="Symbol"/>
                <w:bCs/>
                <w:sz w:val="16"/>
                <w:szCs w:val="16"/>
                <w:lang w:val="en-GB"/>
              </w:rPr>
              <w:t xml:space="preserve"> </w:t>
            </w:r>
          </w:p>
          <w:p w14:paraId="7AEF489A" w14:textId="2F675965" w:rsidR="00C47FA3" w:rsidRPr="00C21472" w:rsidRDefault="00C47FA3" w:rsidP="00C47FA3">
            <w:pPr>
              <w:ind w:left="0"/>
              <w:jc w:val="center"/>
              <w:rPr>
                <w:rFonts w:asciiTheme="minorHAnsi" w:eastAsia="Symbol" w:hAnsiTheme="minorHAnsi" w:cstheme="minorHAnsi"/>
                <w:sz w:val="20"/>
              </w:rPr>
            </w:pPr>
            <w:r>
              <w:rPr>
                <w:rFonts w:eastAsia="Symbol"/>
                <w:bCs/>
                <w:sz w:val="16"/>
                <w:szCs w:val="16"/>
              </w:rPr>
              <w:t>Personel</w:t>
            </w:r>
            <w:r w:rsidRPr="00F152A1">
              <w:rPr>
                <w:rFonts w:eastAsia="Symbol"/>
                <w:bCs/>
                <w:sz w:val="16"/>
                <w:szCs w:val="16"/>
              </w:rPr>
              <w:t xml:space="preserve"> zgodnie z ID </w:t>
            </w:r>
            <w:r>
              <w:rPr>
                <w:rFonts w:eastAsia="Symbol"/>
                <w:bCs/>
                <w:sz w:val="16"/>
                <w:szCs w:val="16"/>
              </w:rPr>
              <w:t>A</w:t>
            </w:r>
            <w:r w:rsidRPr="00F152A1">
              <w:rPr>
                <w:rFonts w:eastAsia="Symbol"/>
                <w:bCs/>
                <w:sz w:val="16"/>
                <w:szCs w:val="16"/>
              </w:rPr>
              <w:t xml:space="preserve"> z Tabeli </w:t>
            </w:r>
            <w:r>
              <w:rPr>
                <w:rFonts w:eastAsia="Symbol"/>
                <w:bCs/>
                <w:sz w:val="16"/>
                <w:szCs w:val="16"/>
              </w:rPr>
              <w:t>3</w:t>
            </w:r>
          </w:p>
        </w:tc>
      </w:tr>
      <w:tr w:rsidR="00C47FA3" w:rsidRPr="00C21472" w14:paraId="1BA52A98"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567" w:type="dxa"/>
            <w:shd w:val="clear" w:color="auto" w:fill="auto"/>
            <w:vAlign w:val="center"/>
          </w:tcPr>
          <w:p w14:paraId="3CA31548" w14:textId="4D262B8E" w:rsidR="00C47FA3" w:rsidRPr="00C21472" w:rsidRDefault="00C47FA3" w:rsidP="00C47FA3">
            <w:pPr>
              <w:ind w:left="0"/>
              <w:jc w:val="center"/>
              <w:rPr>
                <w:rFonts w:asciiTheme="minorHAnsi" w:eastAsia="Symbol" w:hAnsiTheme="minorHAnsi" w:cstheme="minorHAnsi"/>
                <w:sz w:val="20"/>
              </w:rPr>
            </w:pPr>
            <w:r>
              <w:rPr>
                <w:rFonts w:asciiTheme="minorHAnsi" w:eastAsia="Symbol" w:hAnsiTheme="minorHAnsi" w:cstheme="minorHAnsi"/>
                <w:sz w:val="20"/>
              </w:rPr>
              <w:t>1.0</w:t>
            </w:r>
          </w:p>
        </w:tc>
        <w:tc>
          <w:tcPr>
            <w:tcW w:w="4024" w:type="dxa"/>
            <w:shd w:val="clear" w:color="auto" w:fill="auto"/>
            <w:vAlign w:val="center"/>
          </w:tcPr>
          <w:p w14:paraId="57745015" w14:textId="77777777" w:rsidR="00C47FA3" w:rsidRPr="00C21472" w:rsidRDefault="00C47FA3" w:rsidP="00C73D48">
            <w:pPr>
              <w:ind w:left="0"/>
              <w:jc w:val="center"/>
              <w:rPr>
                <w:rFonts w:asciiTheme="minorHAnsi" w:eastAsia="Symbol" w:hAnsiTheme="minorHAnsi" w:cstheme="minorHAnsi"/>
                <w:sz w:val="20"/>
              </w:rPr>
            </w:pPr>
          </w:p>
        </w:tc>
        <w:tc>
          <w:tcPr>
            <w:tcW w:w="2082" w:type="dxa"/>
            <w:shd w:val="clear" w:color="auto" w:fill="auto"/>
            <w:vAlign w:val="center"/>
          </w:tcPr>
          <w:p w14:paraId="2431292C" w14:textId="77777777" w:rsidR="00C47FA3" w:rsidRPr="00C21472" w:rsidRDefault="00C47FA3" w:rsidP="00C73D48">
            <w:pPr>
              <w:ind w:left="0"/>
              <w:jc w:val="center"/>
              <w:rPr>
                <w:rFonts w:asciiTheme="minorHAnsi" w:eastAsia="Symbol" w:hAnsiTheme="minorHAnsi" w:cstheme="minorHAnsi"/>
                <w:sz w:val="20"/>
              </w:rPr>
            </w:pPr>
          </w:p>
        </w:tc>
        <w:tc>
          <w:tcPr>
            <w:tcW w:w="7694" w:type="dxa"/>
            <w:gridSpan w:val="3"/>
            <w:shd w:val="clear" w:color="auto" w:fill="auto"/>
            <w:vAlign w:val="center"/>
          </w:tcPr>
          <w:p w14:paraId="0D0533E9" w14:textId="77777777" w:rsidR="00C47FA3" w:rsidRPr="00C21472" w:rsidRDefault="00C47FA3" w:rsidP="00C73D48">
            <w:pPr>
              <w:ind w:left="0"/>
              <w:jc w:val="center"/>
              <w:rPr>
                <w:rFonts w:asciiTheme="minorHAnsi" w:eastAsia="Symbol" w:hAnsiTheme="minorHAnsi" w:cstheme="minorHAnsi"/>
                <w:sz w:val="20"/>
              </w:rPr>
            </w:pPr>
          </w:p>
        </w:tc>
      </w:tr>
      <w:tr w:rsidR="00C47FA3" w:rsidRPr="00C21472" w14:paraId="1C344148"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567" w:type="dxa"/>
            <w:shd w:val="clear" w:color="auto" w:fill="auto"/>
            <w:vAlign w:val="center"/>
          </w:tcPr>
          <w:p w14:paraId="148CC36D" w14:textId="6F10ABC3" w:rsidR="00C47FA3" w:rsidRPr="00C21472" w:rsidRDefault="00C47FA3" w:rsidP="00C47FA3">
            <w:pPr>
              <w:ind w:left="0"/>
              <w:jc w:val="center"/>
              <w:rPr>
                <w:rFonts w:asciiTheme="minorHAnsi" w:eastAsia="Symbol" w:hAnsiTheme="minorHAnsi" w:cstheme="minorHAnsi"/>
                <w:sz w:val="20"/>
              </w:rPr>
            </w:pPr>
            <w:r>
              <w:rPr>
                <w:rFonts w:asciiTheme="minorHAnsi" w:eastAsia="Symbol" w:hAnsiTheme="minorHAnsi" w:cstheme="minorHAnsi"/>
                <w:sz w:val="20"/>
              </w:rPr>
              <w:t>1.1</w:t>
            </w:r>
          </w:p>
        </w:tc>
        <w:tc>
          <w:tcPr>
            <w:tcW w:w="4024" w:type="dxa"/>
            <w:shd w:val="clear" w:color="auto" w:fill="auto"/>
            <w:vAlign w:val="center"/>
          </w:tcPr>
          <w:p w14:paraId="7731F6C6" w14:textId="77777777" w:rsidR="00C47FA3" w:rsidRPr="00C21472" w:rsidRDefault="00C47FA3" w:rsidP="00C73D48">
            <w:pPr>
              <w:ind w:left="0"/>
              <w:jc w:val="center"/>
              <w:rPr>
                <w:rFonts w:asciiTheme="minorHAnsi" w:eastAsia="Symbol" w:hAnsiTheme="minorHAnsi" w:cstheme="minorHAnsi"/>
                <w:sz w:val="20"/>
              </w:rPr>
            </w:pPr>
          </w:p>
        </w:tc>
        <w:tc>
          <w:tcPr>
            <w:tcW w:w="2082" w:type="dxa"/>
            <w:shd w:val="clear" w:color="auto" w:fill="auto"/>
            <w:vAlign w:val="center"/>
          </w:tcPr>
          <w:p w14:paraId="52D50363" w14:textId="77777777" w:rsidR="00C47FA3" w:rsidRPr="00C21472" w:rsidRDefault="00C47FA3" w:rsidP="00C73D48">
            <w:pPr>
              <w:ind w:left="0"/>
              <w:jc w:val="center"/>
              <w:rPr>
                <w:rFonts w:asciiTheme="minorHAnsi" w:eastAsia="Symbol" w:hAnsiTheme="minorHAnsi" w:cstheme="minorHAnsi"/>
                <w:sz w:val="20"/>
              </w:rPr>
            </w:pPr>
          </w:p>
        </w:tc>
        <w:tc>
          <w:tcPr>
            <w:tcW w:w="7694" w:type="dxa"/>
            <w:gridSpan w:val="3"/>
            <w:shd w:val="clear" w:color="auto" w:fill="auto"/>
            <w:vAlign w:val="center"/>
          </w:tcPr>
          <w:p w14:paraId="50EFD7BD" w14:textId="77777777" w:rsidR="00C47FA3" w:rsidRPr="00C21472" w:rsidRDefault="00C47FA3" w:rsidP="00C73D48">
            <w:pPr>
              <w:ind w:left="0"/>
              <w:jc w:val="center"/>
              <w:rPr>
                <w:rFonts w:asciiTheme="minorHAnsi" w:eastAsia="Symbol" w:hAnsiTheme="minorHAnsi" w:cstheme="minorHAnsi"/>
                <w:sz w:val="20"/>
              </w:rPr>
            </w:pPr>
          </w:p>
        </w:tc>
      </w:tr>
      <w:tr w:rsidR="00683658" w:rsidRPr="00C21472" w14:paraId="2C235128"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567" w:type="dxa"/>
            <w:shd w:val="clear" w:color="auto" w:fill="FFC000"/>
            <w:vAlign w:val="center"/>
          </w:tcPr>
          <w:p w14:paraId="300B1D4B" w14:textId="60525A20" w:rsidR="00683658" w:rsidRPr="00C21472" w:rsidRDefault="00683658" w:rsidP="00BE788B">
            <w:pPr>
              <w:ind w:left="0"/>
              <w:jc w:val="center"/>
              <w:rPr>
                <w:rFonts w:asciiTheme="minorHAnsi" w:eastAsia="Symbol" w:hAnsiTheme="minorHAnsi" w:cstheme="minorHAnsi"/>
                <w:sz w:val="20"/>
              </w:rPr>
            </w:pPr>
            <w:r>
              <w:rPr>
                <w:rFonts w:asciiTheme="minorHAnsi" w:eastAsia="Symbol" w:hAnsiTheme="minorHAnsi" w:cstheme="minorHAnsi"/>
                <w:sz w:val="20"/>
              </w:rPr>
              <w:t>2</w:t>
            </w:r>
          </w:p>
        </w:tc>
        <w:tc>
          <w:tcPr>
            <w:tcW w:w="13800" w:type="dxa"/>
            <w:gridSpan w:val="5"/>
            <w:shd w:val="clear" w:color="auto" w:fill="FFC000"/>
            <w:vAlign w:val="center"/>
          </w:tcPr>
          <w:p w14:paraId="356F8D94" w14:textId="3B1CBF10" w:rsidR="00683658" w:rsidRPr="00F152A1" w:rsidRDefault="00683658" w:rsidP="00BE788B">
            <w:pPr>
              <w:jc w:val="center"/>
              <w:rPr>
                <w:rFonts w:eastAsia="Symbol"/>
                <w:bCs/>
                <w:sz w:val="16"/>
                <w:szCs w:val="16"/>
                <w:lang w:val="en-GB"/>
              </w:rPr>
            </w:pPr>
            <w:r>
              <w:rPr>
                <w:rFonts w:eastAsia="Symbol"/>
                <w:bCs/>
                <w:sz w:val="16"/>
                <w:szCs w:val="16"/>
                <w:lang w:val="en-GB"/>
              </w:rPr>
              <w:t>Personnel</w:t>
            </w:r>
            <w:r w:rsidRPr="00F152A1">
              <w:rPr>
                <w:rFonts w:eastAsia="Symbol"/>
                <w:bCs/>
                <w:sz w:val="16"/>
                <w:szCs w:val="16"/>
                <w:lang w:val="en-GB"/>
              </w:rPr>
              <w:t xml:space="preserve"> according to ID </w:t>
            </w:r>
            <w:r>
              <w:rPr>
                <w:rFonts w:eastAsia="Symbol"/>
                <w:bCs/>
                <w:sz w:val="16"/>
                <w:szCs w:val="16"/>
                <w:lang w:val="en-GB"/>
              </w:rPr>
              <w:t>B</w:t>
            </w:r>
            <w:r w:rsidRPr="00F152A1">
              <w:rPr>
                <w:rFonts w:eastAsia="Symbol"/>
                <w:bCs/>
                <w:sz w:val="16"/>
                <w:szCs w:val="16"/>
                <w:lang w:val="en-GB"/>
              </w:rPr>
              <w:t xml:space="preserve"> from Table </w:t>
            </w:r>
            <w:r>
              <w:rPr>
                <w:rFonts w:eastAsia="Symbol"/>
                <w:bCs/>
                <w:sz w:val="16"/>
                <w:szCs w:val="16"/>
                <w:lang w:val="en-GB"/>
              </w:rPr>
              <w:t>3</w:t>
            </w:r>
            <w:r w:rsidRPr="00F152A1">
              <w:rPr>
                <w:rFonts w:eastAsia="Symbol"/>
                <w:bCs/>
                <w:sz w:val="16"/>
                <w:szCs w:val="16"/>
                <w:lang w:val="en-GB"/>
              </w:rPr>
              <w:t xml:space="preserve"> </w:t>
            </w:r>
          </w:p>
          <w:p w14:paraId="13973D9C" w14:textId="57062DAF" w:rsidR="00683658" w:rsidRPr="00C21472" w:rsidRDefault="00683658" w:rsidP="00BE788B">
            <w:pPr>
              <w:ind w:left="0"/>
              <w:jc w:val="center"/>
              <w:rPr>
                <w:rFonts w:asciiTheme="minorHAnsi" w:eastAsia="Symbol" w:hAnsiTheme="minorHAnsi" w:cstheme="minorHAnsi"/>
                <w:sz w:val="20"/>
              </w:rPr>
            </w:pPr>
            <w:r>
              <w:rPr>
                <w:rFonts w:eastAsia="Symbol"/>
                <w:bCs/>
                <w:sz w:val="16"/>
                <w:szCs w:val="16"/>
              </w:rPr>
              <w:t>Personel</w:t>
            </w:r>
            <w:r w:rsidRPr="00F152A1">
              <w:rPr>
                <w:rFonts w:eastAsia="Symbol"/>
                <w:bCs/>
                <w:sz w:val="16"/>
                <w:szCs w:val="16"/>
              </w:rPr>
              <w:t xml:space="preserve"> zgodnie z ID </w:t>
            </w:r>
            <w:r>
              <w:rPr>
                <w:rFonts w:eastAsia="Symbol"/>
                <w:bCs/>
                <w:sz w:val="16"/>
                <w:szCs w:val="16"/>
              </w:rPr>
              <w:t>B</w:t>
            </w:r>
            <w:r w:rsidRPr="00F152A1">
              <w:rPr>
                <w:rFonts w:eastAsia="Symbol"/>
                <w:bCs/>
                <w:sz w:val="16"/>
                <w:szCs w:val="16"/>
              </w:rPr>
              <w:t xml:space="preserve"> z Tabeli </w:t>
            </w:r>
            <w:r>
              <w:rPr>
                <w:rFonts w:eastAsia="Symbol"/>
                <w:bCs/>
                <w:sz w:val="16"/>
                <w:szCs w:val="16"/>
              </w:rPr>
              <w:t>3</w:t>
            </w:r>
          </w:p>
        </w:tc>
      </w:tr>
      <w:tr w:rsidR="00683658" w:rsidRPr="00C21472" w14:paraId="4C31ED9B"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567" w:type="dxa"/>
            <w:shd w:val="clear" w:color="auto" w:fill="auto"/>
            <w:vAlign w:val="center"/>
          </w:tcPr>
          <w:p w14:paraId="3A5D3556" w14:textId="0162807D" w:rsidR="00683658" w:rsidRDefault="00683658" w:rsidP="00C47FA3">
            <w:pPr>
              <w:ind w:left="0"/>
              <w:jc w:val="center"/>
              <w:rPr>
                <w:rFonts w:asciiTheme="minorHAnsi" w:eastAsia="Symbol" w:hAnsiTheme="minorHAnsi" w:cstheme="minorHAnsi"/>
                <w:sz w:val="20"/>
              </w:rPr>
            </w:pPr>
            <w:r>
              <w:rPr>
                <w:rFonts w:asciiTheme="minorHAnsi" w:eastAsia="Symbol" w:hAnsiTheme="minorHAnsi" w:cstheme="minorHAnsi"/>
                <w:sz w:val="20"/>
              </w:rPr>
              <w:lastRenderedPageBreak/>
              <w:t>2.1</w:t>
            </w:r>
          </w:p>
        </w:tc>
        <w:tc>
          <w:tcPr>
            <w:tcW w:w="4024" w:type="dxa"/>
            <w:shd w:val="clear" w:color="auto" w:fill="auto"/>
            <w:vAlign w:val="center"/>
          </w:tcPr>
          <w:p w14:paraId="24D3FF5B" w14:textId="77777777" w:rsidR="00683658" w:rsidRPr="00C21472" w:rsidRDefault="00683658" w:rsidP="00C73D48">
            <w:pPr>
              <w:ind w:left="0"/>
              <w:jc w:val="center"/>
              <w:rPr>
                <w:rFonts w:asciiTheme="minorHAnsi" w:eastAsia="Symbol" w:hAnsiTheme="minorHAnsi" w:cstheme="minorHAnsi"/>
                <w:sz w:val="20"/>
              </w:rPr>
            </w:pPr>
          </w:p>
        </w:tc>
        <w:tc>
          <w:tcPr>
            <w:tcW w:w="2082" w:type="dxa"/>
            <w:shd w:val="clear" w:color="auto" w:fill="auto"/>
            <w:vAlign w:val="center"/>
          </w:tcPr>
          <w:p w14:paraId="73F81B19" w14:textId="77777777" w:rsidR="00683658" w:rsidRPr="00C21472" w:rsidRDefault="00683658" w:rsidP="00C73D48">
            <w:pPr>
              <w:ind w:left="0"/>
              <w:jc w:val="center"/>
              <w:rPr>
                <w:rFonts w:asciiTheme="minorHAnsi" w:eastAsia="Symbol" w:hAnsiTheme="minorHAnsi" w:cstheme="minorHAnsi"/>
                <w:sz w:val="20"/>
              </w:rPr>
            </w:pPr>
          </w:p>
        </w:tc>
        <w:tc>
          <w:tcPr>
            <w:tcW w:w="7694" w:type="dxa"/>
            <w:gridSpan w:val="3"/>
            <w:shd w:val="clear" w:color="auto" w:fill="auto"/>
            <w:vAlign w:val="center"/>
          </w:tcPr>
          <w:p w14:paraId="10349482" w14:textId="77777777" w:rsidR="00683658" w:rsidRPr="00C21472" w:rsidRDefault="00683658" w:rsidP="00C73D48">
            <w:pPr>
              <w:ind w:left="0"/>
              <w:jc w:val="center"/>
              <w:rPr>
                <w:rFonts w:asciiTheme="minorHAnsi" w:eastAsia="Symbol" w:hAnsiTheme="minorHAnsi" w:cstheme="minorHAnsi"/>
                <w:sz w:val="20"/>
              </w:rPr>
            </w:pPr>
          </w:p>
        </w:tc>
      </w:tr>
      <w:tr w:rsidR="00683658" w:rsidRPr="00C21472" w14:paraId="50C8C366"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
        </w:trPr>
        <w:tc>
          <w:tcPr>
            <w:tcW w:w="567" w:type="dxa"/>
            <w:shd w:val="clear" w:color="auto" w:fill="auto"/>
            <w:vAlign w:val="center"/>
          </w:tcPr>
          <w:p w14:paraId="722445DC" w14:textId="3C5EF763" w:rsidR="00683658" w:rsidRDefault="00683658" w:rsidP="00C47FA3">
            <w:pPr>
              <w:ind w:left="0"/>
              <w:jc w:val="center"/>
              <w:rPr>
                <w:rFonts w:asciiTheme="minorHAnsi" w:eastAsia="Symbol" w:hAnsiTheme="minorHAnsi" w:cstheme="minorHAnsi"/>
                <w:sz w:val="20"/>
              </w:rPr>
            </w:pPr>
            <w:r>
              <w:rPr>
                <w:rFonts w:asciiTheme="minorHAnsi" w:eastAsia="Symbol" w:hAnsiTheme="minorHAnsi" w:cstheme="minorHAnsi"/>
                <w:sz w:val="20"/>
              </w:rPr>
              <w:t>2.2</w:t>
            </w:r>
          </w:p>
        </w:tc>
        <w:tc>
          <w:tcPr>
            <w:tcW w:w="4024" w:type="dxa"/>
            <w:shd w:val="clear" w:color="auto" w:fill="auto"/>
            <w:vAlign w:val="center"/>
          </w:tcPr>
          <w:p w14:paraId="7499011B" w14:textId="77777777" w:rsidR="00683658" w:rsidRPr="00C21472" w:rsidRDefault="00683658" w:rsidP="00C73D48">
            <w:pPr>
              <w:ind w:left="0"/>
              <w:jc w:val="center"/>
              <w:rPr>
                <w:rFonts w:asciiTheme="minorHAnsi" w:eastAsia="Symbol" w:hAnsiTheme="minorHAnsi" w:cstheme="minorHAnsi"/>
                <w:sz w:val="20"/>
              </w:rPr>
            </w:pPr>
          </w:p>
        </w:tc>
        <w:tc>
          <w:tcPr>
            <w:tcW w:w="2082" w:type="dxa"/>
            <w:shd w:val="clear" w:color="auto" w:fill="auto"/>
            <w:vAlign w:val="center"/>
          </w:tcPr>
          <w:p w14:paraId="2CCC5023" w14:textId="77777777" w:rsidR="00683658" w:rsidRPr="00C21472" w:rsidRDefault="00683658" w:rsidP="00C73D48">
            <w:pPr>
              <w:ind w:left="0"/>
              <w:jc w:val="center"/>
              <w:rPr>
                <w:rFonts w:asciiTheme="minorHAnsi" w:eastAsia="Symbol" w:hAnsiTheme="minorHAnsi" w:cstheme="minorHAnsi"/>
                <w:sz w:val="20"/>
              </w:rPr>
            </w:pPr>
          </w:p>
        </w:tc>
        <w:tc>
          <w:tcPr>
            <w:tcW w:w="7694" w:type="dxa"/>
            <w:gridSpan w:val="3"/>
            <w:shd w:val="clear" w:color="auto" w:fill="auto"/>
            <w:vAlign w:val="center"/>
          </w:tcPr>
          <w:p w14:paraId="352B14C6" w14:textId="77777777" w:rsidR="00683658" w:rsidRPr="00C21472" w:rsidRDefault="00683658" w:rsidP="00C73D48">
            <w:pPr>
              <w:ind w:left="0"/>
              <w:jc w:val="center"/>
              <w:rPr>
                <w:rFonts w:asciiTheme="minorHAnsi" w:eastAsia="Symbol" w:hAnsiTheme="minorHAnsi" w:cstheme="minorHAnsi"/>
                <w:sz w:val="20"/>
              </w:rPr>
            </w:pPr>
          </w:p>
        </w:tc>
      </w:tr>
      <w:tr w:rsidR="00C47FA3" w:rsidRPr="00C21472" w14:paraId="1FAEB3A4" w14:textId="77777777" w:rsidTr="006836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
        </w:trPr>
        <w:tc>
          <w:tcPr>
            <w:tcW w:w="14367" w:type="dxa"/>
            <w:gridSpan w:val="6"/>
            <w:shd w:val="clear" w:color="auto" w:fill="auto"/>
            <w:vAlign w:val="center"/>
          </w:tcPr>
          <w:p w14:paraId="236D5855" w14:textId="77777777" w:rsidR="00B369CB" w:rsidRDefault="00D312D7" w:rsidP="00C47FA3">
            <w:pPr>
              <w:ind w:left="0"/>
              <w:rPr>
                <w:rFonts w:cs="Calibri"/>
                <w:b/>
                <w:sz w:val="16"/>
              </w:rPr>
            </w:pPr>
            <w:r w:rsidRPr="00D90E1D">
              <w:rPr>
                <w:rFonts w:cs="Calibri"/>
                <w:b/>
                <w:sz w:val="16"/>
              </w:rPr>
              <w:t xml:space="preserve">UWAGA: Należy dostosować ilość wierszy do ilości wykazywanych </w:t>
            </w:r>
            <w:r>
              <w:rPr>
                <w:rFonts w:cs="Calibri"/>
                <w:b/>
                <w:sz w:val="16"/>
              </w:rPr>
              <w:t>projektów/personelu</w:t>
            </w:r>
          </w:p>
          <w:p w14:paraId="05005F2C" w14:textId="74ACC779" w:rsidR="00D312D7" w:rsidRPr="00B369CB" w:rsidRDefault="00D312D7" w:rsidP="00C47FA3">
            <w:pPr>
              <w:ind w:left="0"/>
              <w:rPr>
                <w:rFonts w:cs="Calibri"/>
                <w:b/>
                <w:sz w:val="16"/>
                <w:lang w:val="en-GB"/>
              </w:rPr>
            </w:pPr>
            <w:r w:rsidRPr="00D94571">
              <w:rPr>
                <w:rFonts w:cs="Calibri"/>
                <w:b/>
                <w:sz w:val="16"/>
                <w:lang w:val="en-GB"/>
              </w:rPr>
              <w:t xml:space="preserve">NOTE: the quantity of the lines in the table shall be adjusted to the number of reported </w:t>
            </w:r>
            <w:r>
              <w:rPr>
                <w:rFonts w:cs="Calibri"/>
                <w:b/>
                <w:sz w:val="16"/>
                <w:lang w:val="en-GB"/>
              </w:rPr>
              <w:t>projects/personnel</w:t>
            </w:r>
          </w:p>
          <w:p w14:paraId="3EC34E2B" w14:textId="77777777" w:rsidR="00C47FA3" w:rsidRPr="003F4AD2" w:rsidRDefault="00C47FA3" w:rsidP="00C47FA3">
            <w:pPr>
              <w:ind w:left="0"/>
              <w:rPr>
                <w:rFonts w:asciiTheme="minorHAnsi" w:eastAsia="Symbol" w:hAnsiTheme="minorHAnsi" w:cstheme="minorHAnsi"/>
                <w:sz w:val="20"/>
                <w:lang w:val="en-US"/>
              </w:rPr>
            </w:pP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D312D7">
              <w:rPr>
                <w:rFonts w:asciiTheme="minorHAnsi" w:eastAsia="Symbol" w:hAnsiTheme="minorHAnsi" w:cstheme="minorHAnsi"/>
                <w:sz w:val="20"/>
                <w:lang w:val="en-GB"/>
              </w:rPr>
              <w:tab/>
            </w:r>
            <w:r w:rsidRPr="003F4AD2">
              <w:rPr>
                <w:rFonts w:asciiTheme="minorHAnsi" w:eastAsia="Symbol" w:hAnsiTheme="minorHAnsi" w:cstheme="minorHAnsi"/>
                <w:sz w:val="20"/>
                <w:lang w:val="en-US"/>
              </w:rPr>
              <w:t>…………………………………………………………………………..</w:t>
            </w:r>
          </w:p>
          <w:p w14:paraId="659A9731" w14:textId="77777777" w:rsidR="00C47FA3" w:rsidRPr="00B43D52" w:rsidRDefault="00C47FA3" w:rsidP="00C47FA3">
            <w:pPr>
              <w:ind w:left="0"/>
              <w:rPr>
                <w:rFonts w:asciiTheme="minorHAnsi" w:eastAsia="Symbol" w:hAnsiTheme="minorHAnsi" w:cstheme="minorHAnsi"/>
                <w:sz w:val="16"/>
                <w:lang w:val="en-GB"/>
              </w:rPr>
            </w:pPr>
            <w:r w:rsidRPr="00B43D52">
              <w:rPr>
                <w:rFonts w:asciiTheme="minorHAnsi" w:eastAsia="Symbol" w:hAnsiTheme="minorHAnsi" w:cstheme="minorHAnsi"/>
                <w:sz w:val="20"/>
                <w:lang w:val="en-GB"/>
              </w:rPr>
              <w:tab/>
            </w:r>
            <w:r w:rsidRPr="00B43D52">
              <w:rPr>
                <w:rFonts w:asciiTheme="minorHAnsi" w:eastAsia="Symbol" w:hAnsiTheme="minorHAnsi" w:cstheme="minorHAnsi"/>
                <w:sz w:val="20"/>
                <w:lang w:val="en-GB"/>
              </w:rPr>
              <w:tab/>
            </w:r>
            <w:r w:rsidRPr="00B43D52">
              <w:rPr>
                <w:rFonts w:asciiTheme="minorHAnsi" w:eastAsia="Symbol" w:hAnsiTheme="minorHAnsi" w:cstheme="minorHAnsi"/>
                <w:sz w:val="20"/>
                <w:lang w:val="en-GB"/>
              </w:rPr>
              <w:tab/>
            </w:r>
            <w:r w:rsidRPr="00B43D52">
              <w:rPr>
                <w:rFonts w:asciiTheme="minorHAnsi" w:eastAsia="Symbol" w:hAnsiTheme="minorHAnsi" w:cstheme="minorHAnsi"/>
                <w:sz w:val="20"/>
                <w:lang w:val="en-GB"/>
              </w:rPr>
              <w:tab/>
            </w:r>
            <w:r w:rsidRPr="00B43D52">
              <w:rPr>
                <w:rFonts w:asciiTheme="minorHAnsi" w:eastAsia="Symbol" w:hAnsiTheme="minorHAnsi" w:cstheme="minorHAnsi"/>
                <w:sz w:val="20"/>
                <w:lang w:val="en-GB"/>
              </w:rPr>
              <w:tab/>
            </w:r>
            <w:r w:rsidRPr="00B43D52">
              <w:rPr>
                <w:rFonts w:asciiTheme="minorHAnsi" w:eastAsia="Symbol" w:hAnsiTheme="minorHAnsi" w:cstheme="minorHAnsi"/>
                <w:sz w:val="20"/>
                <w:lang w:val="en-GB"/>
              </w:rPr>
              <w:tab/>
            </w:r>
            <w:r w:rsidRPr="00B43D52">
              <w:rPr>
                <w:rFonts w:asciiTheme="minorHAnsi" w:eastAsia="Symbol" w:hAnsiTheme="minorHAnsi" w:cstheme="minorHAnsi"/>
                <w:sz w:val="20"/>
                <w:lang w:val="en-GB"/>
              </w:rPr>
              <w:tab/>
            </w:r>
            <w:r w:rsidRPr="00B43D52">
              <w:rPr>
                <w:rFonts w:asciiTheme="minorHAnsi" w:eastAsia="Symbol" w:hAnsiTheme="minorHAnsi" w:cstheme="minorHAnsi"/>
                <w:sz w:val="20"/>
                <w:lang w:val="en-GB"/>
              </w:rPr>
              <w:tab/>
            </w:r>
            <w:r w:rsidRPr="00B43D52">
              <w:rPr>
                <w:rFonts w:asciiTheme="minorHAnsi" w:eastAsia="Symbol" w:hAnsiTheme="minorHAnsi" w:cstheme="minorHAnsi"/>
                <w:sz w:val="20"/>
                <w:lang w:val="en-GB"/>
              </w:rPr>
              <w:tab/>
            </w:r>
            <w:r w:rsidRPr="00B43D52">
              <w:rPr>
                <w:rFonts w:asciiTheme="minorHAnsi" w:eastAsia="Symbol" w:hAnsiTheme="minorHAnsi" w:cstheme="minorHAnsi"/>
                <w:sz w:val="20"/>
                <w:lang w:val="en-GB"/>
              </w:rPr>
              <w:tab/>
            </w:r>
            <w:r>
              <w:rPr>
                <w:rFonts w:asciiTheme="minorHAnsi" w:eastAsia="Symbol" w:hAnsiTheme="minorHAnsi" w:cstheme="minorHAnsi"/>
                <w:sz w:val="20"/>
                <w:lang w:val="en-GB"/>
              </w:rPr>
              <w:t xml:space="preserve">    </w:t>
            </w:r>
            <w:r w:rsidRPr="00B43D52">
              <w:rPr>
                <w:rFonts w:asciiTheme="minorHAnsi" w:eastAsia="Symbol" w:hAnsiTheme="minorHAnsi" w:cstheme="minorHAnsi"/>
                <w:sz w:val="16"/>
                <w:lang w:val="en-GB"/>
              </w:rPr>
              <w:t>Qualified electronic signature of persons authorized to make declarations of will</w:t>
            </w:r>
          </w:p>
          <w:p w14:paraId="5B49221E" w14:textId="3ADD29FE" w:rsidR="00C47FA3" w:rsidRPr="00C47FA3" w:rsidRDefault="00C47FA3" w:rsidP="00C47FA3">
            <w:pPr>
              <w:ind w:left="6372" w:firstLine="708"/>
              <w:rPr>
                <w:rFonts w:asciiTheme="minorHAnsi" w:eastAsia="Symbol" w:hAnsiTheme="minorHAnsi" w:cstheme="minorHAnsi"/>
                <w:sz w:val="16"/>
              </w:rPr>
            </w:pPr>
            <w:r w:rsidRPr="00B43D52">
              <w:rPr>
                <w:rFonts w:asciiTheme="minorHAnsi" w:eastAsia="Symbol" w:hAnsiTheme="minorHAnsi" w:cstheme="minorHAnsi"/>
                <w:sz w:val="16"/>
              </w:rPr>
              <w:t>Kwalifikowany podpis elektroniczny osób uprawnionych do składania oświadczeń woli</w:t>
            </w:r>
          </w:p>
        </w:tc>
      </w:tr>
    </w:tbl>
    <w:p w14:paraId="74971D38" w14:textId="702BECAD" w:rsidR="001D62FD" w:rsidRPr="00B33DBB" w:rsidRDefault="001D62FD" w:rsidP="00B369CB">
      <w:pPr>
        <w:tabs>
          <w:tab w:val="left" w:pos="1130"/>
        </w:tabs>
        <w:ind w:left="0"/>
      </w:pPr>
    </w:p>
    <w:sectPr w:rsidR="001D62FD" w:rsidRPr="00B33DBB" w:rsidSect="00F152A1">
      <w:pgSz w:w="16838" w:h="11906" w:orient="landscape"/>
      <w:pgMar w:top="1418" w:right="1418" w:bottom="1418"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52308" w14:textId="77777777" w:rsidR="00085256" w:rsidRDefault="00085256">
      <w:r>
        <w:separator/>
      </w:r>
    </w:p>
    <w:p w14:paraId="5E5DA612" w14:textId="77777777" w:rsidR="00085256" w:rsidRDefault="00085256"/>
  </w:endnote>
  <w:endnote w:type="continuationSeparator" w:id="0">
    <w:p w14:paraId="588C7423" w14:textId="77777777" w:rsidR="00085256" w:rsidRDefault="00085256">
      <w:r>
        <w:continuationSeparator/>
      </w:r>
    </w:p>
    <w:p w14:paraId="1F50360A" w14:textId="77777777" w:rsidR="00085256" w:rsidRDefault="00085256"/>
  </w:endnote>
  <w:endnote w:type="continuationNotice" w:id="1">
    <w:p w14:paraId="228CF1E1" w14:textId="77777777" w:rsidR="00085256" w:rsidRDefault="00085256"/>
    <w:p w14:paraId="142818BC" w14:textId="77777777" w:rsidR="00085256" w:rsidRDefault="000852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Poppins">
    <w:panose1 w:val="00000500000000000000"/>
    <w:charset w:val="EE"/>
    <w:family w:val="auto"/>
    <w:pitch w:val="variable"/>
    <w:sig w:usb0="00008007" w:usb1="00000000" w:usb2="00000000" w:usb3="00000000" w:csb0="00000093" w:csb1="00000000"/>
  </w:font>
  <w:font w:name="EUAlbertina-Regular-Identity-H">
    <w:altName w:val="Yu Gothic UI"/>
    <w:panose1 w:val="00000000000000000000"/>
    <w:charset w:val="80"/>
    <w:family w:val="auto"/>
    <w:notTrueType/>
    <w:pitch w:val="default"/>
    <w:sig w:usb0="00000000"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F3EC" w14:textId="0157470B" w:rsidR="006525A6" w:rsidRDefault="006525A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152A1">
      <w:rPr>
        <w:rStyle w:val="Numerstrony"/>
        <w:noProof/>
      </w:rPr>
      <w:t>8</w:t>
    </w:r>
    <w:r>
      <w:rPr>
        <w:rStyle w:val="Numerstrony"/>
      </w:rPr>
      <w:fldChar w:fldCharType="end"/>
    </w:r>
  </w:p>
  <w:p w14:paraId="708090DA" w14:textId="77777777" w:rsidR="006525A6" w:rsidRDefault="006525A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62C3" w14:textId="783B542F" w:rsidR="006525A6" w:rsidRPr="007F0FBB" w:rsidRDefault="006525A6">
    <w:pPr>
      <w:pStyle w:val="Stopka"/>
      <w:framePr w:wrap="around" w:vAnchor="text" w:hAnchor="margin" w:xAlign="right" w:y="1"/>
      <w:rPr>
        <w:rStyle w:val="Numerstrony"/>
        <w:rFonts w:asciiTheme="minorHAnsi" w:hAnsiTheme="minorHAnsi" w:cstheme="minorHAnsi"/>
        <w:szCs w:val="22"/>
      </w:rPr>
    </w:pPr>
    <w:r w:rsidRPr="00630A53">
      <w:rPr>
        <w:rStyle w:val="Numerstrony"/>
        <w:rFonts w:asciiTheme="minorHAnsi" w:hAnsiTheme="minorHAnsi" w:cstheme="minorHAnsi"/>
        <w:szCs w:val="22"/>
      </w:rPr>
      <w:fldChar w:fldCharType="begin"/>
    </w:r>
    <w:r>
      <w:rPr>
        <w:rStyle w:val="Numerstrony"/>
      </w:rPr>
      <w:instrText xml:space="preserve">PAGE  </w:instrText>
    </w:r>
    <w:r w:rsidRPr="00630A53">
      <w:rPr>
        <w:rStyle w:val="Numerstrony"/>
        <w:rFonts w:asciiTheme="minorHAnsi" w:hAnsiTheme="minorHAnsi" w:cstheme="minorHAnsi"/>
        <w:szCs w:val="22"/>
      </w:rPr>
      <w:fldChar w:fldCharType="separate"/>
    </w:r>
    <w:r w:rsidR="00F152A1">
      <w:rPr>
        <w:rStyle w:val="Numerstrony"/>
        <w:noProof/>
      </w:rPr>
      <w:t>9</w:t>
    </w:r>
    <w:r w:rsidRPr="00630A53">
      <w:rPr>
        <w:rStyle w:val="Numerstrony"/>
        <w:rFonts w:asciiTheme="minorHAnsi" w:hAnsiTheme="minorHAnsi" w:cstheme="minorHAnsi"/>
        <w:szCs w:val="22"/>
      </w:rPr>
      <w:fldChar w:fldCharType="end"/>
    </w:r>
  </w:p>
  <w:p w14:paraId="477DBDB0" w14:textId="77777777" w:rsidR="006525A6" w:rsidRPr="007F0FBB" w:rsidRDefault="006525A6" w:rsidP="00E27B00">
    <w:pPr>
      <w:pStyle w:val="Stopka"/>
      <w:ind w:left="0" w:right="360"/>
      <w:rPr>
        <w:rFonts w:asciiTheme="minorHAnsi" w:hAnsiTheme="minorHAnsi" w:cs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5560B" w14:textId="2C30D624" w:rsidR="006525A6" w:rsidRPr="00D3147C" w:rsidRDefault="006525A6" w:rsidP="00261FB9">
    <w:pPr>
      <w:pStyle w:val="Stopka"/>
      <w:ind w:left="426"/>
      <w:rPr>
        <w:rFonts w:asciiTheme="minorHAnsi" w:hAnsiTheme="minorHAnsi" w:cstheme="minorHAnsi"/>
      </w:rPr>
    </w:pPr>
    <w:r>
      <w:rPr>
        <w:b/>
        <w:color w:val="092D74"/>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7FC1" w14:textId="77777777" w:rsidR="00085256" w:rsidRDefault="00085256">
      <w:r>
        <w:separator/>
      </w:r>
    </w:p>
    <w:p w14:paraId="0F80184F" w14:textId="77777777" w:rsidR="00085256" w:rsidRDefault="00085256"/>
  </w:footnote>
  <w:footnote w:type="continuationSeparator" w:id="0">
    <w:p w14:paraId="4022E339" w14:textId="77777777" w:rsidR="00085256" w:rsidRDefault="00085256">
      <w:r>
        <w:continuationSeparator/>
      </w:r>
    </w:p>
    <w:p w14:paraId="1573D268" w14:textId="77777777" w:rsidR="00085256" w:rsidRDefault="00085256"/>
  </w:footnote>
  <w:footnote w:type="continuationNotice" w:id="1">
    <w:p w14:paraId="32C7D323" w14:textId="77777777" w:rsidR="00085256" w:rsidRDefault="00085256"/>
    <w:p w14:paraId="36FBAC99" w14:textId="77777777" w:rsidR="00085256" w:rsidRDefault="000852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7BA51" w14:textId="2C69132E" w:rsidR="006525A6" w:rsidRDefault="00105352" w:rsidP="005F13F0">
    <w:pPr>
      <w:spacing w:before="0" w:after="0" w:line="240" w:lineRule="auto"/>
      <w:ind w:left="0"/>
      <w:jc w:val="right"/>
    </w:pPr>
    <w:r w:rsidRPr="00B825DC">
      <w:rPr>
        <w:rFonts w:asciiTheme="minorHAnsi" w:hAnsiTheme="minorHAnsi" w:cstheme="minorHAnsi"/>
        <w:noProof/>
      </w:rPr>
      <w:drawing>
        <wp:anchor distT="0" distB="0" distL="114300" distR="114300" simplePos="0" relativeHeight="251662339" behindDoc="1" locked="0" layoutInCell="1" allowOverlap="1" wp14:anchorId="17819120" wp14:editId="27F106C4">
          <wp:simplePos x="0" y="0"/>
          <wp:positionH relativeFrom="column">
            <wp:posOffset>-569302</wp:posOffset>
          </wp:positionH>
          <wp:positionV relativeFrom="paragraph">
            <wp:posOffset>-287238</wp:posOffset>
          </wp:positionV>
          <wp:extent cx="1648264" cy="40117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r="48324"/>
                  <a:stretch/>
                </pic:blipFill>
                <pic:spPr bwMode="auto">
                  <a:xfrm>
                    <a:off x="0" y="0"/>
                    <a:ext cx="1648264" cy="401175"/>
                  </a:xfrm>
                  <a:prstGeom prst="rect">
                    <a:avLst/>
                  </a:prstGeom>
                  <a:noFill/>
                  <a:ln>
                    <a:noFill/>
                  </a:ln>
                  <a:extLst>
                    <a:ext uri="{53640926-AAD7-44D8-BBD7-CCE9431645EC}">
                      <a14:shadowObscured xmlns:a14="http://schemas.microsoft.com/office/drawing/2010/main"/>
                    </a:ext>
                  </a:extLst>
                </pic:spPr>
              </pic:pic>
            </a:graphicData>
          </a:graphic>
        </wp:anchor>
      </w:drawing>
    </w:r>
    <w:r w:rsidR="006525A6" w:rsidRPr="5500B40D">
      <w:rPr>
        <w:rFonts w:ascii="Arial" w:hAnsi="Arial" w:cs="Arial"/>
        <w:b/>
        <w:bCs/>
        <w:color w:val="000000"/>
        <w:sz w:val="24"/>
      </w:rPr>
      <w:t xml:space="preserve"> </w:t>
    </w:r>
  </w:p>
  <w:p w14:paraId="50486AEC" w14:textId="77777777" w:rsidR="006525A6" w:rsidRDefault="006525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B9B6E" w14:textId="6DE914D2" w:rsidR="006525A6" w:rsidRDefault="00105352" w:rsidP="00105352">
    <w:pPr>
      <w:tabs>
        <w:tab w:val="right" w:pos="9072"/>
      </w:tabs>
      <w:spacing w:before="0" w:after="0" w:line="240" w:lineRule="auto"/>
      <w:ind w:left="0"/>
    </w:pPr>
    <w:r w:rsidRPr="00B825DC">
      <w:rPr>
        <w:rFonts w:asciiTheme="minorHAnsi" w:hAnsiTheme="minorHAnsi" w:cstheme="minorHAnsi"/>
        <w:noProof/>
      </w:rPr>
      <w:drawing>
        <wp:anchor distT="0" distB="0" distL="114300" distR="114300" simplePos="0" relativeHeight="251660291" behindDoc="1" locked="0" layoutInCell="1" allowOverlap="1" wp14:anchorId="21D0A86A" wp14:editId="57462BEC">
          <wp:simplePos x="0" y="0"/>
          <wp:positionH relativeFrom="column">
            <wp:posOffset>-430729</wp:posOffset>
          </wp:positionH>
          <wp:positionV relativeFrom="paragraph">
            <wp:posOffset>-102993</wp:posOffset>
          </wp:positionV>
          <wp:extent cx="1648264" cy="40117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r="48324"/>
                  <a:stretch/>
                </pic:blipFill>
                <pic:spPr bwMode="auto">
                  <a:xfrm>
                    <a:off x="0" y="0"/>
                    <a:ext cx="1648264" cy="40117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bCs/>
        <w:color w:val="000000"/>
        <w:sz w:val="24"/>
      </w:rPr>
      <w:tab/>
    </w:r>
    <w:r w:rsidR="006525A6" w:rsidRPr="5500B40D">
      <w:rPr>
        <w:rFonts w:ascii="Arial" w:hAnsi="Arial" w:cs="Arial"/>
        <w:b/>
        <w:bCs/>
        <w:color w:val="000000"/>
        <w:sz w:val="24"/>
      </w:rPr>
      <w:t xml:space="preserve"> </w:t>
    </w:r>
  </w:p>
  <w:p w14:paraId="3BC42508" w14:textId="3ACED20A" w:rsidR="006525A6" w:rsidRDefault="006525A6" w:rsidP="005E65C1">
    <w:pPr>
      <w:spacing w:before="0" w:after="0" w:line="240" w:lineRule="auto"/>
      <w:ind w:left="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63045" w14:textId="77777777" w:rsidR="006525A6" w:rsidRDefault="006525A6" w:rsidP="005F13F0">
    <w:pPr>
      <w:spacing w:before="0" w:after="0" w:line="240" w:lineRule="auto"/>
      <w:ind w:left="0"/>
      <w:jc w:val="right"/>
    </w:pPr>
    <w:r w:rsidRPr="00103341">
      <w:rPr>
        <w:rFonts w:ascii="Arial" w:hAnsi="Arial" w:cs="Arial"/>
        <w:b/>
        <w:bCs/>
        <w:noProof/>
        <w:color w:val="000000"/>
        <w:sz w:val="24"/>
      </w:rPr>
      <w:drawing>
        <wp:anchor distT="0" distB="0" distL="114300" distR="114300" simplePos="0" relativeHeight="251658243" behindDoc="0" locked="0" layoutInCell="1" allowOverlap="1" wp14:anchorId="68A6BF79" wp14:editId="600C8143">
          <wp:simplePos x="0" y="0"/>
          <wp:positionH relativeFrom="margin">
            <wp:posOffset>-186055</wp:posOffset>
          </wp:positionH>
          <wp:positionV relativeFrom="margin">
            <wp:posOffset>-607695</wp:posOffset>
          </wp:positionV>
          <wp:extent cx="1800860" cy="381000"/>
          <wp:effectExtent l="0" t="0" r="889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86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03341">
      <w:rPr>
        <w:rFonts w:ascii="Arial" w:hAnsi="Arial" w:cs="Arial"/>
        <w:b/>
        <w:bCs/>
        <w:noProof/>
        <w:color w:val="000000"/>
        <w:sz w:val="24"/>
      </w:rPr>
      <w:drawing>
        <wp:anchor distT="0" distB="0" distL="114300" distR="114300" simplePos="0" relativeHeight="251658242" behindDoc="0" locked="0" layoutInCell="1" allowOverlap="1" wp14:anchorId="5AC7CE4A" wp14:editId="3E41DCC0">
          <wp:simplePos x="0" y="0"/>
          <wp:positionH relativeFrom="margin">
            <wp:posOffset>3554730</wp:posOffset>
          </wp:positionH>
          <wp:positionV relativeFrom="margin">
            <wp:posOffset>-699135</wp:posOffset>
          </wp:positionV>
          <wp:extent cx="2181225" cy="542925"/>
          <wp:effectExtent l="0" t="0" r="9525" b="9525"/>
          <wp:wrapSquare wrapText="bothSides"/>
          <wp:docPr id="4" name="Obraz 4" descr="Opis: PGE_logotypy_godlo_logotyp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PGE_logotypy_godlo_logotyp_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8122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5500B40D">
      <w:rPr>
        <w:rFonts w:ascii="Arial" w:hAnsi="Arial" w:cs="Arial"/>
        <w:b/>
        <w:bCs/>
        <w:color w:val="000000"/>
        <w:sz w:val="24"/>
      </w:rPr>
      <w:t xml:space="preserve"> </w:t>
    </w:r>
  </w:p>
  <w:p w14:paraId="642E9F31" w14:textId="64D48FE9" w:rsidR="006525A6" w:rsidRDefault="006525A6" w:rsidP="005E65C1">
    <w:pPr>
      <w:spacing w:before="0" w:after="0" w:line="240" w:lineRule="auto"/>
      <w:ind w:left="0"/>
      <w:jc w:val="right"/>
    </w:pPr>
    <w:r>
      <w:rPr>
        <w:rFonts w:ascii="Arial" w:hAnsi="Arial" w:cs="Arial"/>
        <w:b/>
        <w:bCs/>
        <w:color w:val="000000"/>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246052"/>
    <w:lvl w:ilvl="0">
      <w:start w:val="1"/>
      <w:numFmt w:val="decimal"/>
      <w:pStyle w:val="Listanumerowana3"/>
      <w:lvlText w:val="%1."/>
      <w:lvlJc w:val="left"/>
      <w:pPr>
        <w:tabs>
          <w:tab w:val="num" w:pos="1492"/>
        </w:tabs>
        <w:ind w:left="1492" w:hanging="360"/>
      </w:pPr>
    </w:lvl>
  </w:abstractNum>
  <w:abstractNum w:abstractNumId="1" w15:restartNumberingAfterBreak="0">
    <w:nsid w:val="FFFFFF7D"/>
    <w:multiLevelType w:val="singleLevel"/>
    <w:tmpl w:val="8F12295E"/>
    <w:lvl w:ilvl="0">
      <w:start w:val="1"/>
      <w:numFmt w:val="decimal"/>
      <w:pStyle w:val="Listanumerowana5"/>
      <w:lvlText w:val="%1."/>
      <w:lvlJc w:val="left"/>
      <w:pPr>
        <w:tabs>
          <w:tab w:val="num" w:pos="1209"/>
        </w:tabs>
        <w:ind w:left="1209" w:hanging="360"/>
      </w:pPr>
    </w:lvl>
  </w:abstractNum>
  <w:abstractNum w:abstractNumId="2" w15:restartNumberingAfterBreak="0">
    <w:nsid w:val="FFFFFF7E"/>
    <w:multiLevelType w:val="singleLevel"/>
    <w:tmpl w:val="D292BD88"/>
    <w:lvl w:ilvl="0">
      <w:start w:val="1"/>
      <w:numFmt w:val="decimal"/>
      <w:pStyle w:val="Listanumerowana2"/>
      <w:lvlText w:val="%1."/>
      <w:lvlJc w:val="left"/>
      <w:pPr>
        <w:tabs>
          <w:tab w:val="num" w:pos="926"/>
        </w:tabs>
        <w:ind w:left="926" w:hanging="360"/>
      </w:pPr>
    </w:lvl>
  </w:abstractNum>
  <w:abstractNum w:abstractNumId="3" w15:restartNumberingAfterBreak="0">
    <w:nsid w:val="FFFFFF7F"/>
    <w:multiLevelType w:val="singleLevel"/>
    <w:tmpl w:val="84CCF1C0"/>
    <w:lvl w:ilvl="0">
      <w:start w:val="1"/>
      <w:numFmt w:val="decimal"/>
      <w:pStyle w:val="Listanumerowana"/>
      <w:lvlText w:val="%1."/>
      <w:lvlJc w:val="left"/>
      <w:pPr>
        <w:tabs>
          <w:tab w:val="num" w:pos="643"/>
        </w:tabs>
        <w:ind w:left="643" w:hanging="360"/>
      </w:pPr>
    </w:lvl>
  </w:abstractNum>
  <w:abstractNum w:abstractNumId="4" w15:restartNumberingAfterBreak="0">
    <w:nsid w:val="FFFFFF80"/>
    <w:multiLevelType w:val="singleLevel"/>
    <w:tmpl w:val="121CFDF6"/>
    <w:lvl w:ilvl="0">
      <w:start w:val="1"/>
      <w:numFmt w:val="bullet"/>
      <w:pStyle w:val="Listanumerowana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EC526E"/>
    <w:lvl w:ilvl="0">
      <w:start w:val="1"/>
      <w:numFmt w:val="bullet"/>
      <w:pStyle w:val="Listapunktowana3"/>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186A73C"/>
    <w:lvl w:ilvl="0">
      <w:start w:val="1"/>
      <w:numFmt w:val="bullet"/>
      <w:pStyle w:val="Listapunktowana2"/>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496A0"/>
    <w:lvl w:ilvl="0">
      <w:start w:val="1"/>
      <w:numFmt w:val="bullet"/>
      <w:pStyle w:val="Listapunktowan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2E0AEC"/>
    <w:lvl w:ilvl="0">
      <w:start w:val="1"/>
      <w:numFmt w:val="decimal"/>
      <w:pStyle w:val="Listapunktowana4"/>
      <w:lvlText w:val="%1."/>
      <w:lvlJc w:val="left"/>
      <w:pPr>
        <w:tabs>
          <w:tab w:val="num" w:pos="360"/>
        </w:tabs>
        <w:ind w:left="360" w:hanging="360"/>
      </w:pPr>
    </w:lvl>
  </w:abstractNum>
  <w:abstractNum w:abstractNumId="9" w15:restartNumberingAfterBreak="0">
    <w:nsid w:val="00D5203B"/>
    <w:multiLevelType w:val="hybridMultilevel"/>
    <w:tmpl w:val="4A54F976"/>
    <w:lvl w:ilvl="0" w:tplc="D83E5786">
      <w:start w:val="1"/>
      <w:numFmt w:val="lowerLetter"/>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2EE07C5"/>
    <w:multiLevelType w:val="hybridMultilevel"/>
    <w:tmpl w:val="423EABFC"/>
    <w:lvl w:ilvl="0" w:tplc="3348A696">
      <w:start w:val="1"/>
      <w:numFmt w:val="decimal"/>
      <w:pStyle w:val="B1"/>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34A4A97"/>
    <w:multiLevelType w:val="hybridMultilevel"/>
    <w:tmpl w:val="B6324A7C"/>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6604F9E"/>
    <w:multiLevelType w:val="hybridMultilevel"/>
    <w:tmpl w:val="D4F67F48"/>
    <w:lvl w:ilvl="0" w:tplc="11CC223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D9E1E6D"/>
    <w:multiLevelType w:val="hybridMultilevel"/>
    <w:tmpl w:val="B6324A7C"/>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E9D5A14"/>
    <w:multiLevelType w:val="hybridMultilevel"/>
    <w:tmpl w:val="D4F67F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2B21AD"/>
    <w:multiLevelType w:val="hybridMultilevel"/>
    <w:tmpl w:val="D4F67F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55919E2"/>
    <w:multiLevelType w:val="multilevel"/>
    <w:tmpl w:val="D74049A4"/>
    <w:lvl w:ilvl="0">
      <w:start w:val="3"/>
      <w:numFmt w:val="decimal"/>
      <w:lvlText w:val="%1."/>
      <w:lvlJc w:val="left"/>
      <w:pPr>
        <w:ind w:left="360" w:hanging="360"/>
      </w:pPr>
      <w:rPr>
        <w:rFonts w:cs="Calibri" w:hint="default"/>
        <w:sz w:val="20"/>
      </w:rPr>
    </w:lvl>
    <w:lvl w:ilvl="1">
      <w:start w:val="1"/>
      <w:numFmt w:val="decimal"/>
      <w:lvlText w:val="%1.%2."/>
      <w:lvlJc w:val="left"/>
      <w:pPr>
        <w:ind w:left="360" w:hanging="360"/>
      </w:pPr>
      <w:rPr>
        <w:rFonts w:cs="Calibri" w:hint="default"/>
        <w:sz w:val="20"/>
      </w:rPr>
    </w:lvl>
    <w:lvl w:ilvl="2">
      <w:start w:val="1"/>
      <w:numFmt w:val="decimal"/>
      <w:lvlText w:val="%1.%2.%3."/>
      <w:lvlJc w:val="left"/>
      <w:pPr>
        <w:ind w:left="720" w:hanging="720"/>
      </w:pPr>
      <w:rPr>
        <w:rFonts w:cs="Calibri" w:hint="default"/>
        <w:sz w:val="20"/>
      </w:rPr>
    </w:lvl>
    <w:lvl w:ilvl="3">
      <w:start w:val="1"/>
      <w:numFmt w:val="decimal"/>
      <w:lvlText w:val="%1.%2.%3.%4."/>
      <w:lvlJc w:val="left"/>
      <w:pPr>
        <w:ind w:left="720" w:hanging="720"/>
      </w:pPr>
      <w:rPr>
        <w:rFonts w:cs="Calibri" w:hint="default"/>
        <w:sz w:val="20"/>
      </w:rPr>
    </w:lvl>
    <w:lvl w:ilvl="4">
      <w:start w:val="1"/>
      <w:numFmt w:val="decimal"/>
      <w:lvlText w:val="%1.%2.%3.%4.%5."/>
      <w:lvlJc w:val="left"/>
      <w:pPr>
        <w:ind w:left="1080" w:hanging="1080"/>
      </w:pPr>
      <w:rPr>
        <w:rFonts w:cs="Calibri" w:hint="default"/>
        <w:sz w:val="20"/>
      </w:rPr>
    </w:lvl>
    <w:lvl w:ilvl="5">
      <w:start w:val="1"/>
      <w:numFmt w:val="decimal"/>
      <w:lvlText w:val="%1.%2.%3.%4.%5.%6."/>
      <w:lvlJc w:val="left"/>
      <w:pPr>
        <w:ind w:left="1080" w:hanging="1080"/>
      </w:pPr>
      <w:rPr>
        <w:rFonts w:cs="Calibri" w:hint="default"/>
        <w:sz w:val="20"/>
      </w:rPr>
    </w:lvl>
    <w:lvl w:ilvl="6">
      <w:start w:val="1"/>
      <w:numFmt w:val="decimal"/>
      <w:lvlText w:val="%1.%2.%3.%4.%5.%6.%7."/>
      <w:lvlJc w:val="left"/>
      <w:pPr>
        <w:ind w:left="1440" w:hanging="1440"/>
      </w:pPr>
      <w:rPr>
        <w:rFonts w:cs="Calibri" w:hint="default"/>
        <w:sz w:val="20"/>
      </w:rPr>
    </w:lvl>
    <w:lvl w:ilvl="7">
      <w:start w:val="1"/>
      <w:numFmt w:val="decimal"/>
      <w:lvlText w:val="%1.%2.%3.%4.%5.%6.%7.%8."/>
      <w:lvlJc w:val="left"/>
      <w:pPr>
        <w:ind w:left="1440" w:hanging="1440"/>
      </w:pPr>
      <w:rPr>
        <w:rFonts w:cs="Calibri" w:hint="default"/>
        <w:sz w:val="20"/>
      </w:rPr>
    </w:lvl>
    <w:lvl w:ilvl="8">
      <w:start w:val="1"/>
      <w:numFmt w:val="decimal"/>
      <w:lvlText w:val="%1.%2.%3.%4.%5.%6.%7.%8.%9."/>
      <w:lvlJc w:val="left"/>
      <w:pPr>
        <w:ind w:left="1800" w:hanging="1800"/>
      </w:pPr>
      <w:rPr>
        <w:rFonts w:cs="Calibri" w:hint="default"/>
        <w:sz w:val="20"/>
      </w:rPr>
    </w:lvl>
  </w:abstractNum>
  <w:abstractNum w:abstractNumId="17" w15:restartNumberingAfterBreak="0">
    <w:nsid w:val="15DF48AF"/>
    <w:multiLevelType w:val="multilevel"/>
    <w:tmpl w:val="0A862DA8"/>
    <w:lvl w:ilvl="0">
      <w:start w:val="1"/>
      <w:numFmt w:val="decimal"/>
      <w:pStyle w:val="ParagraphNumbering"/>
      <w:lvlText w:val="%1."/>
      <w:lvlJc w:val="left"/>
      <w:pPr>
        <w:tabs>
          <w:tab w:val="num" w:pos="1135"/>
        </w:tabs>
        <w:ind w:left="1135"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2"/>
        <w:szCs w:val="22"/>
      </w:rPr>
    </w:lvl>
    <w:lvl w:ilvl="2">
      <w:start w:val="1"/>
      <w:numFmt w:val="decimal"/>
      <w:lvlText w:val="%3."/>
      <w:lvlJc w:val="left"/>
      <w:pPr>
        <w:tabs>
          <w:tab w:val="num" w:pos="530"/>
        </w:tabs>
        <w:ind w:left="530" w:hanging="360"/>
      </w:pPr>
      <w:rPr>
        <w:rFonts w:hint="default"/>
        <w:b w:val="0"/>
        <w:i w:val="0"/>
        <w:sz w:val="20"/>
      </w:rPr>
    </w:lvl>
    <w:lvl w:ilvl="3">
      <w:start w:val="1"/>
      <w:numFmt w:val="decimal"/>
      <w:lvlText w:val="%1.%2.%3.%4"/>
      <w:lvlJc w:val="left"/>
      <w:pPr>
        <w:tabs>
          <w:tab w:val="num" w:pos="1021"/>
        </w:tabs>
        <w:ind w:left="1021" w:hanging="851"/>
      </w:pPr>
      <w:rPr>
        <w:rFonts w:hint="default"/>
      </w:rPr>
    </w:lvl>
    <w:lvl w:ilvl="4">
      <w:start w:val="1"/>
      <w:numFmt w:val="decimal"/>
      <w:lvlText w:val="%1.%2.%3.%4.%5"/>
      <w:lvlJc w:val="left"/>
      <w:pPr>
        <w:tabs>
          <w:tab w:val="num" w:pos="1021"/>
        </w:tabs>
        <w:ind w:left="1021" w:hanging="851"/>
      </w:pPr>
      <w:rPr>
        <w:rFonts w:hint="default"/>
      </w:rPr>
    </w:lvl>
    <w:lvl w:ilvl="5">
      <w:start w:val="1"/>
      <w:numFmt w:val="decimal"/>
      <w:lvlText w:val="%1.%2.%3.%4.%5.%6"/>
      <w:lvlJc w:val="left"/>
      <w:pPr>
        <w:tabs>
          <w:tab w:val="num" w:pos="1610"/>
        </w:tabs>
        <w:ind w:left="1021" w:hanging="851"/>
      </w:pPr>
      <w:rPr>
        <w:rFonts w:hint="default"/>
      </w:rPr>
    </w:lvl>
    <w:lvl w:ilvl="6">
      <w:start w:val="1"/>
      <w:numFmt w:val="decimal"/>
      <w:lvlText w:val="%1.%2.%3.%4.%5.%6.%7"/>
      <w:lvlJc w:val="left"/>
      <w:pPr>
        <w:tabs>
          <w:tab w:val="num" w:pos="1970"/>
        </w:tabs>
        <w:ind w:left="1021" w:hanging="851"/>
      </w:pPr>
      <w:rPr>
        <w:rFonts w:hint="default"/>
      </w:rPr>
    </w:lvl>
    <w:lvl w:ilvl="7">
      <w:start w:val="1"/>
      <w:numFmt w:val="decimal"/>
      <w:lvlText w:val="%1.%2.%3.%4.%5.%6.%7.%8"/>
      <w:lvlJc w:val="left"/>
      <w:pPr>
        <w:tabs>
          <w:tab w:val="num" w:pos="1970"/>
        </w:tabs>
        <w:ind w:left="1021" w:hanging="851"/>
      </w:pPr>
      <w:rPr>
        <w:rFonts w:hint="default"/>
      </w:rPr>
    </w:lvl>
    <w:lvl w:ilvl="8">
      <w:start w:val="1"/>
      <w:numFmt w:val="decimal"/>
      <w:lvlText w:val="%1.%2.%3.%4.%5.%6.%7.%8.%9"/>
      <w:lvlJc w:val="left"/>
      <w:pPr>
        <w:tabs>
          <w:tab w:val="num" w:pos="2330"/>
        </w:tabs>
        <w:ind w:left="1021" w:hanging="851"/>
      </w:pPr>
      <w:rPr>
        <w:rFonts w:hint="default"/>
      </w:rPr>
    </w:lvl>
  </w:abstractNum>
  <w:abstractNum w:abstractNumId="18" w15:restartNumberingAfterBreak="0">
    <w:nsid w:val="16FC666D"/>
    <w:multiLevelType w:val="hybridMultilevel"/>
    <w:tmpl w:val="4BA44916"/>
    <w:lvl w:ilvl="0" w:tplc="43D2402E">
      <w:start w:val="1"/>
      <w:numFmt w:val="decimal"/>
      <w:pStyle w:val="PGEBalticaTabele"/>
      <w:lvlText w:val="Tabela %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9" w15:restartNumberingAfterBreak="0">
    <w:nsid w:val="176418A0"/>
    <w:multiLevelType w:val="hybridMultilevel"/>
    <w:tmpl w:val="BE2A079E"/>
    <w:lvl w:ilvl="0" w:tplc="8418EFD8">
      <w:start w:val="1"/>
      <w:numFmt w:val="lowerLetter"/>
      <w:pStyle w:val="Nagwek3"/>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C1C1ECF"/>
    <w:multiLevelType w:val="hybridMultilevel"/>
    <w:tmpl w:val="99643084"/>
    <w:lvl w:ilvl="0" w:tplc="0A800CDC">
      <w:start w:val="1"/>
      <w:numFmt w:val="lowerLetter"/>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D9E0001"/>
    <w:multiLevelType w:val="hybridMultilevel"/>
    <w:tmpl w:val="EA52DAE0"/>
    <w:lvl w:ilvl="0" w:tplc="A6C2ECD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F36011D"/>
    <w:multiLevelType w:val="hybridMultilevel"/>
    <w:tmpl w:val="D6E00F68"/>
    <w:lvl w:ilvl="0" w:tplc="189A1470">
      <w:start w:val="1"/>
      <w:numFmt w:val="decimal"/>
      <w:pStyle w:val="PGEBalticaRysunek"/>
      <w:lvlText w:val="Rysunek %1."/>
      <w:lvlJc w:val="left"/>
      <w:pPr>
        <w:ind w:left="1176" w:hanging="360"/>
      </w:pPr>
      <w:rPr>
        <w:rFonts w:ascii="Calibri" w:hAnsi="Calibri" w:cs="Calibri" w:hint="default"/>
        <w:b w:val="0"/>
        <w:i/>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3" w15:restartNumberingAfterBreak="0">
    <w:nsid w:val="229268CA"/>
    <w:multiLevelType w:val="hybridMultilevel"/>
    <w:tmpl w:val="913C2CB0"/>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4243810"/>
    <w:multiLevelType w:val="hybridMultilevel"/>
    <w:tmpl w:val="B6324A7C"/>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5C41733"/>
    <w:multiLevelType w:val="hybridMultilevel"/>
    <w:tmpl w:val="B6324A7C"/>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6635412"/>
    <w:multiLevelType w:val="singleLevel"/>
    <w:tmpl w:val="BD62FC3A"/>
    <w:lvl w:ilvl="0">
      <w:start w:val="1"/>
      <w:numFmt w:val="decimal"/>
      <w:pStyle w:val="AA2ndlevelbullet"/>
      <w:lvlText w:val="%1."/>
      <w:lvlJc w:val="left"/>
      <w:pPr>
        <w:tabs>
          <w:tab w:val="num" w:pos="283"/>
        </w:tabs>
        <w:ind w:left="283" w:hanging="283"/>
      </w:pPr>
    </w:lvl>
  </w:abstractNum>
  <w:abstractNum w:abstractNumId="27" w15:restartNumberingAfterBreak="0">
    <w:nsid w:val="279A6785"/>
    <w:multiLevelType w:val="multilevel"/>
    <w:tmpl w:val="6D048C22"/>
    <w:lvl w:ilvl="0">
      <w:start w:val="1"/>
      <w:numFmt w:val="upperRoman"/>
      <w:pStyle w:val="podpunkt-a"/>
      <w:lvlText w:val="%1."/>
      <w:lvlJc w:val="left"/>
      <w:pPr>
        <w:tabs>
          <w:tab w:val="num" w:pos="720"/>
        </w:tabs>
        <w:ind w:left="360" w:hanging="360"/>
      </w:pPr>
    </w:lvl>
    <w:lvl w:ilvl="1">
      <w:start w:val="1"/>
      <w:numFmt w:val="decimal"/>
      <w:lvlText w:val="%2."/>
      <w:lvlJc w:val="left"/>
      <w:pPr>
        <w:tabs>
          <w:tab w:val="num" w:pos="792"/>
        </w:tabs>
        <w:ind w:left="792" w:hanging="432"/>
      </w:pPr>
    </w:lvl>
    <w:lvl w:ilvl="2">
      <w:start w:val="1"/>
      <w:numFmt w:val="decimal"/>
      <w:lvlText w:val="%2.%3."/>
      <w:lvlJc w:val="left"/>
      <w:pPr>
        <w:tabs>
          <w:tab w:val="num" w:pos="1224"/>
        </w:tabs>
        <w:ind w:left="1224" w:hanging="504"/>
      </w:pPr>
    </w:lvl>
    <w:lvl w:ilvl="3">
      <w:start w:val="1"/>
      <w:numFmt w:val="bullet"/>
      <w:lvlText w:val=""/>
      <w:lvlJc w:val="left"/>
      <w:pPr>
        <w:tabs>
          <w:tab w:val="num" w:pos="1728"/>
        </w:tabs>
        <w:ind w:left="1728" w:hanging="648"/>
      </w:pPr>
      <w:rPr>
        <w:rFonts w:ascii="Symbol" w:hAnsi="Symbol" w:hint="default"/>
      </w:rPr>
    </w:lvl>
    <w:lvl w:ilvl="4">
      <w:start w:val="1"/>
      <w:numFmt w:val="bullet"/>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28CA03F6"/>
    <w:multiLevelType w:val="hybridMultilevel"/>
    <w:tmpl w:val="B8307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476C32"/>
    <w:multiLevelType w:val="singleLevel"/>
    <w:tmpl w:val="8326B646"/>
    <w:lvl w:ilvl="0">
      <w:start w:val="1"/>
      <w:numFmt w:val="lowerLetter"/>
      <w:pStyle w:val="podpunkt-1"/>
      <w:lvlText w:val="%1)"/>
      <w:lvlJc w:val="left"/>
      <w:pPr>
        <w:tabs>
          <w:tab w:val="num" w:pos="1134"/>
        </w:tabs>
        <w:ind w:left="1134" w:hanging="454"/>
      </w:pPr>
    </w:lvl>
  </w:abstractNum>
  <w:abstractNum w:abstractNumId="30" w15:restartNumberingAfterBreak="0">
    <w:nsid w:val="2C6A19F9"/>
    <w:multiLevelType w:val="hybridMultilevel"/>
    <w:tmpl w:val="EA52DAE0"/>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1" w15:restartNumberingAfterBreak="0">
    <w:nsid w:val="2CDA5950"/>
    <w:multiLevelType w:val="hybridMultilevel"/>
    <w:tmpl w:val="B6324A7C"/>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3B15284"/>
    <w:multiLevelType w:val="hybridMultilevel"/>
    <w:tmpl w:val="FFFFFFFF"/>
    <w:lvl w:ilvl="0" w:tplc="BC14EBDC">
      <w:start w:val="1"/>
      <w:numFmt w:val="decimal"/>
      <w:pStyle w:val="Rozdzia"/>
      <w:lvlText w:val="%1."/>
      <w:lvlJc w:val="left"/>
      <w:pPr>
        <w:ind w:left="720" w:hanging="360"/>
      </w:pPr>
    </w:lvl>
    <w:lvl w:ilvl="1" w:tplc="F0989CFE">
      <w:start w:val="1"/>
      <w:numFmt w:val="decimal"/>
      <w:pStyle w:val="Rozdzia-"/>
      <w:lvlText w:val="%2."/>
      <w:lvlJc w:val="left"/>
      <w:pPr>
        <w:ind w:left="1440" w:hanging="360"/>
      </w:pPr>
    </w:lvl>
    <w:lvl w:ilvl="2" w:tplc="6890F83C">
      <w:start w:val="1"/>
      <w:numFmt w:val="lowerRoman"/>
      <w:lvlText w:val="%3."/>
      <w:lvlJc w:val="right"/>
      <w:pPr>
        <w:ind w:left="2160" w:hanging="180"/>
      </w:pPr>
    </w:lvl>
    <w:lvl w:ilvl="3" w:tplc="CF78E1D2">
      <w:start w:val="1"/>
      <w:numFmt w:val="decimal"/>
      <w:lvlText w:val="%4."/>
      <w:lvlJc w:val="left"/>
      <w:pPr>
        <w:ind w:left="2880" w:hanging="360"/>
      </w:pPr>
    </w:lvl>
    <w:lvl w:ilvl="4" w:tplc="CFFA445A">
      <w:start w:val="1"/>
      <w:numFmt w:val="lowerLetter"/>
      <w:lvlText w:val="%5."/>
      <w:lvlJc w:val="left"/>
      <w:pPr>
        <w:ind w:left="3600" w:hanging="360"/>
      </w:pPr>
    </w:lvl>
    <w:lvl w:ilvl="5" w:tplc="7D000DD8">
      <w:start w:val="1"/>
      <w:numFmt w:val="lowerRoman"/>
      <w:lvlText w:val="%6."/>
      <w:lvlJc w:val="right"/>
      <w:pPr>
        <w:ind w:left="4320" w:hanging="180"/>
      </w:pPr>
    </w:lvl>
    <w:lvl w:ilvl="6" w:tplc="71786A8C">
      <w:start w:val="1"/>
      <w:numFmt w:val="decimal"/>
      <w:lvlText w:val="%7."/>
      <w:lvlJc w:val="left"/>
      <w:pPr>
        <w:ind w:left="5040" w:hanging="360"/>
      </w:pPr>
    </w:lvl>
    <w:lvl w:ilvl="7" w:tplc="03BC8F30">
      <w:start w:val="1"/>
      <w:numFmt w:val="lowerLetter"/>
      <w:lvlText w:val="%8."/>
      <w:lvlJc w:val="left"/>
      <w:pPr>
        <w:ind w:left="5760" w:hanging="360"/>
      </w:pPr>
    </w:lvl>
    <w:lvl w:ilvl="8" w:tplc="B538A9D8">
      <w:start w:val="1"/>
      <w:numFmt w:val="lowerRoman"/>
      <w:lvlText w:val="%9."/>
      <w:lvlJc w:val="right"/>
      <w:pPr>
        <w:ind w:left="6480" w:hanging="180"/>
      </w:pPr>
    </w:lvl>
  </w:abstractNum>
  <w:abstractNum w:abstractNumId="33" w15:restartNumberingAfterBreak="0">
    <w:nsid w:val="35F540FC"/>
    <w:multiLevelType w:val="hybridMultilevel"/>
    <w:tmpl w:val="42B6C8D6"/>
    <w:lvl w:ilvl="0" w:tplc="DA2EACEA">
      <w:start w:val="1"/>
      <w:numFmt w:val="bullet"/>
      <w:pStyle w:val="Akapitzlista"/>
      <w:lvlText w:val=""/>
      <w:lvlJc w:val="left"/>
      <w:pPr>
        <w:tabs>
          <w:tab w:val="num" w:pos="1607"/>
        </w:tabs>
        <w:ind w:left="1588" w:hanging="341"/>
      </w:pPr>
      <w:rPr>
        <w:rFonts w:ascii="Symbol" w:hAnsi="Symbol" w:hint="default"/>
      </w:rPr>
    </w:lvl>
    <w:lvl w:ilvl="1" w:tplc="03FA0220">
      <w:numFmt w:val="decimal"/>
      <w:lvlText w:val=""/>
      <w:lvlJc w:val="left"/>
    </w:lvl>
    <w:lvl w:ilvl="2" w:tplc="D0C6DCA2">
      <w:numFmt w:val="decimal"/>
      <w:lvlText w:val=""/>
      <w:lvlJc w:val="left"/>
    </w:lvl>
    <w:lvl w:ilvl="3" w:tplc="C6CABBAA">
      <w:numFmt w:val="decimal"/>
      <w:lvlText w:val=""/>
      <w:lvlJc w:val="left"/>
    </w:lvl>
    <w:lvl w:ilvl="4" w:tplc="0540C9AC">
      <w:numFmt w:val="decimal"/>
      <w:lvlText w:val=""/>
      <w:lvlJc w:val="left"/>
    </w:lvl>
    <w:lvl w:ilvl="5" w:tplc="6A944DF6">
      <w:numFmt w:val="decimal"/>
      <w:lvlText w:val=""/>
      <w:lvlJc w:val="left"/>
    </w:lvl>
    <w:lvl w:ilvl="6" w:tplc="5FB4E87A">
      <w:numFmt w:val="decimal"/>
      <w:lvlText w:val=""/>
      <w:lvlJc w:val="left"/>
    </w:lvl>
    <w:lvl w:ilvl="7" w:tplc="57BE7778">
      <w:numFmt w:val="decimal"/>
      <w:lvlText w:val=""/>
      <w:lvlJc w:val="left"/>
    </w:lvl>
    <w:lvl w:ilvl="8" w:tplc="D494BC2E">
      <w:numFmt w:val="decimal"/>
      <w:lvlText w:val=""/>
      <w:lvlJc w:val="left"/>
    </w:lvl>
  </w:abstractNum>
  <w:abstractNum w:abstractNumId="34" w15:restartNumberingAfterBreak="0">
    <w:nsid w:val="380E2877"/>
    <w:multiLevelType w:val="hybridMultilevel"/>
    <w:tmpl w:val="0A781F6A"/>
    <w:lvl w:ilvl="0" w:tplc="04150011">
      <w:start w:val="1"/>
      <w:numFmt w:val="decimal"/>
      <w:pStyle w:val="Listapunktowana5"/>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6" w15:restartNumberingAfterBreak="0">
    <w:nsid w:val="3F431FB7"/>
    <w:multiLevelType w:val="singleLevel"/>
    <w:tmpl w:val="C4102D84"/>
    <w:lvl w:ilvl="0">
      <w:start w:val="1"/>
      <w:numFmt w:val="bullet"/>
      <w:pStyle w:val="podpunkt"/>
      <w:lvlText w:val=""/>
      <w:lvlJc w:val="left"/>
      <w:pPr>
        <w:tabs>
          <w:tab w:val="num" w:pos="283"/>
        </w:tabs>
        <w:ind w:left="283" w:hanging="283"/>
      </w:pPr>
      <w:rPr>
        <w:rFonts w:ascii="Symbol" w:hAnsi="Symbol" w:hint="default"/>
      </w:rPr>
    </w:lvl>
  </w:abstractNum>
  <w:abstractNum w:abstractNumId="37" w15:restartNumberingAfterBreak="0">
    <w:nsid w:val="42F02F34"/>
    <w:multiLevelType w:val="hybridMultilevel"/>
    <w:tmpl w:val="B6324A7C"/>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370733B"/>
    <w:multiLevelType w:val="hybridMultilevel"/>
    <w:tmpl w:val="B6324A7C"/>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0A81517"/>
    <w:multiLevelType w:val="hybridMultilevel"/>
    <w:tmpl w:val="4A54F97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2401821"/>
    <w:multiLevelType w:val="hybridMultilevel"/>
    <w:tmpl w:val="32009570"/>
    <w:lvl w:ilvl="0" w:tplc="78E457EE">
      <w:start w:val="1"/>
      <w:numFmt w:val="decimal"/>
      <w:pStyle w:val="Akapitzlist"/>
      <w:lvlText w:val="%1)"/>
      <w:lvlJc w:val="left"/>
      <w:pPr>
        <w:ind w:left="927" w:hanging="360"/>
      </w:pPr>
      <w:rPr>
        <w:rFonts w:ascii="Calibri" w:hAnsi="Calibri" w:cs="Calibri" w:hint="default"/>
        <w:b w:val="0"/>
        <w:bCs/>
      </w:rPr>
    </w:lvl>
    <w:lvl w:ilvl="1" w:tplc="FFFFFFFF">
      <w:start w:val="1"/>
      <w:numFmt w:val="lowerLetter"/>
      <w:lvlText w:val="%2)"/>
      <w:lvlJc w:val="left"/>
      <w:pPr>
        <w:ind w:left="1352"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534A74F7"/>
    <w:multiLevelType w:val="multilevel"/>
    <w:tmpl w:val="1D5EF84C"/>
    <w:lvl w:ilvl="0">
      <w:start w:val="1"/>
      <w:numFmt w:val="decimal"/>
      <w:pStyle w:val="Nagwek1"/>
      <w:lvlText w:val="%1."/>
      <w:lvlJc w:val="left"/>
      <w:pPr>
        <w:ind w:left="432" w:hanging="432"/>
      </w:pPr>
      <w:rPr>
        <w:rFonts w:hint="default"/>
        <w:sz w:val="32"/>
      </w:rPr>
    </w:lvl>
    <w:lvl w:ilvl="1">
      <w:start w:val="2"/>
      <w:numFmt w:val="decimal"/>
      <w:pStyle w:val="Nagwek2"/>
      <w:lvlText w:val="%1.%2"/>
      <w:lvlJc w:val="left"/>
      <w:pPr>
        <w:ind w:left="576" w:hanging="576"/>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42" w15:restartNumberingAfterBreak="0">
    <w:nsid w:val="54051A55"/>
    <w:multiLevelType w:val="multilevel"/>
    <w:tmpl w:val="4F420216"/>
    <w:lvl w:ilvl="0">
      <w:start w:val="1"/>
      <w:numFmt w:val="decimal"/>
      <w:pStyle w:val="PoziomI"/>
      <w:lvlText w:val="%1)"/>
      <w:lvlJc w:val="left"/>
      <w:pPr>
        <w:tabs>
          <w:tab w:val="num" w:pos="1134"/>
        </w:tabs>
        <w:ind w:left="1134" w:hanging="454"/>
      </w:pPr>
    </w:lvl>
    <w:lvl w:ilvl="1">
      <w:numFmt w:val="decimal"/>
      <w:pStyle w:val="PoziomII"/>
      <w:lvlText w:val=""/>
      <w:lvlJc w:val="left"/>
    </w:lvl>
    <w:lvl w:ilvl="2">
      <w:numFmt w:val="decimal"/>
      <w:pStyle w:val="PoziomIII"/>
      <w:lvlText w:val=""/>
      <w:lvlJc w:val="left"/>
    </w:lvl>
    <w:lvl w:ilvl="3">
      <w:numFmt w:val="decimal"/>
      <w:pStyle w:val="PoziomIV"/>
      <w:lvlText w:val=""/>
      <w:lvlJc w:val="left"/>
    </w:lvl>
    <w:lvl w:ilvl="4">
      <w:numFmt w:val="decimal"/>
      <w:pStyle w:val="PoziomV"/>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63215F7"/>
    <w:multiLevelType w:val="hybridMultilevel"/>
    <w:tmpl w:val="913C2CB0"/>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59637568"/>
    <w:multiLevelType w:val="hybridMultilevel"/>
    <w:tmpl w:val="8A7884D8"/>
    <w:lvl w:ilvl="0" w:tplc="D994C340">
      <w:start w:val="1"/>
      <w:numFmt w:val="lowerLetter"/>
      <w:lvlText w:val="(%1)"/>
      <w:lvlJc w:val="left"/>
      <w:pPr>
        <w:ind w:left="720" w:hanging="360"/>
      </w:pPr>
      <w:rPr>
        <w:rFonts w:hint="default"/>
        <w:b w:val="0"/>
        <w:sz w:val="16"/>
        <w:szCs w:val="16"/>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4C4C08"/>
    <w:multiLevelType w:val="hybridMultilevel"/>
    <w:tmpl w:val="EA52DAE0"/>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6" w15:restartNumberingAfterBreak="0">
    <w:nsid w:val="5D485CFE"/>
    <w:multiLevelType w:val="hybridMultilevel"/>
    <w:tmpl w:val="B6324A7C"/>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E13425E"/>
    <w:multiLevelType w:val="hybridMultilevel"/>
    <w:tmpl w:val="B6324A7C"/>
    <w:lvl w:ilvl="0" w:tplc="E72884AA">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3EF22BD"/>
    <w:multiLevelType w:val="hybridMultilevel"/>
    <w:tmpl w:val="D4F67F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65E65A1"/>
    <w:multiLevelType w:val="hybridMultilevel"/>
    <w:tmpl w:val="B64895E4"/>
    <w:lvl w:ilvl="0" w:tplc="EB6ACD66">
      <w:start w:val="1"/>
      <w:numFmt w:val="lowerRoman"/>
      <w:pStyle w:val="AANumbering"/>
      <w:lvlText w:val="%1."/>
      <w:lvlJc w:val="righ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50" w15:restartNumberingAfterBreak="0">
    <w:nsid w:val="6A2B3DB3"/>
    <w:multiLevelType w:val="hybridMultilevel"/>
    <w:tmpl w:val="D4F67F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ACB492E"/>
    <w:multiLevelType w:val="multilevel"/>
    <w:tmpl w:val="53C88FAC"/>
    <w:lvl w:ilvl="0">
      <w:start w:val="3"/>
      <w:numFmt w:val="decimal"/>
      <w:lvlText w:val="%1."/>
      <w:lvlJc w:val="left"/>
      <w:pPr>
        <w:ind w:left="360" w:hanging="360"/>
      </w:pPr>
      <w:rPr>
        <w:rFonts w:cs="Calibri" w:hint="default"/>
        <w:sz w:val="20"/>
      </w:rPr>
    </w:lvl>
    <w:lvl w:ilvl="1">
      <w:start w:val="1"/>
      <w:numFmt w:val="decimal"/>
      <w:lvlText w:val="%1.%2."/>
      <w:lvlJc w:val="left"/>
      <w:pPr>
        <w:ind w:left="360" w:hanging="360"/>
      </w:pPr>
      <w:rPr>
        <w:rFonts w:cs="Calibri" w:hint="default"/>
        <w:sz w:val="20"/>
      </w:rPr>
    </w:lvl>
    <w:lvl w:ilvl="2">
      <w:start w:val="1"/>
      <w:numFmt w:val="decimal"/>
      <w:lvlText w:val="%1.%2.%3."/>
      <w:lvlJc w:val="left"/>
      <w:pPr>
        <w:ind w:left="720" w:hanging="720"/>
      </w:pPr>
      <w:rPr>
        <w:rFonts w:cs="Calibri" w:hint="default"/>
        <w:sz w:val="20"/>
      </w:rPr>
    </w:lvl>
    <w:lvl w:ilvl="3">
      <w:start w:val="1"/>
      <w:numFmt w:val="decimal"/>
      <w:lvlText w:val="%1.%2.%3.%4."/>
      <w:lvlJc w:val="left"/>
      <w:pPr>
        <w:ind w:left="720" w:hanging="720"/>
      </w:pPr>
      <w:rPr>
        <w:rFonts w:cs="Calibri" w:hint="default"/>
        <w:sz w:val="20"/>
      </w:rPr>
    </w:lvl>
    <w:lvl w:ilvl="4">
      <w:start w:val="1"/>
      <w:numFmt w:val="decimal"/>
      <w:lvlText w:val="%1.%2.%3.%4.%5."/>
      <w:lvlJc w:val="left"/>
      <w:pPr>
        <w:ind w:left="1080" w:hanging="1080"/>
      </w:pPr>
      <w:rPr>
        <w:rFonts w:cs="Calibri" w:hint="default"/>
        <w:sz w:val="20"/>
      </w:rPr>
    </w:lvl>
    <w:lvl w:ilvl="5">
      <w:start w:val="1"/>
      <w:numFmt w:val="decimal"/>
      <w:lvlText w:val="%1.%2.%3.%4.%5.%6."/>
      <w:lvlJc w:val="left"/>
      <w:pPr>
        <w:ind w:left="1080" w:hanging="1080"/>
      </w:pPr>
      <w:rPr>
        <w:rFonts w:cs="Calibri" w:hint="default"/>
        <w:sz w:val="20"/>
      </w:rPr>
    </w:lvl>
    <w:lvl w:ilvl="6">
      <w:start w:val="1"/>
      <w:numFmt w:val="decimal"/>
      <w:lvlText w:val="%1.%2.%3.%4.%5.%6.%7."/>
      <w:lvlJc w:val="left"/>
      <w:pPr>
        <w:ind w:left="1440" w:hanging="1440"/>
      </w:pPr>
      <w:rPr>
        <w:rFonts w:cs="Calibri" w:hint="default"/>
        <w:sz w:val="20"/>
      </w:rPr>
    </w:lvl>
    <w:lvl w:ilvl="7">
      <w:start w:val="1"/>
      <w:numFmt w:val="decimal"/>
      <w:lvlText w:val="%1.%2.%3.%4.%5.%6.%7.%8."/>
      <w:lvlJc w:val="left"/>
      <w:pPr>
        <w:ind w:left="1440" w:hanging="1440"/>
      </w:pPr>
      <w:rPr>
        <w:rFonts w:cs="Calibri" w:hint="default"/>
        <w:sz w:val="20"/>
      </w:rPr>
    </w:lvl>
    <w:lvl w:ilvl="8">
      <w:start w:val="1"/>
      <w:numFmt w:val="decimal"/>
      <w:lvlText w:val="%1.%2.%3.%4.%5.%6.%7.%8.%9."/>
      <w:lvlJc w:val="left"/>
      <w:pPr>
        <w:ind w:left="1800" w:hanging="1800"/>
      </w:pPr>
      <w:rPr>
        <w:rFonts w:cs="Calibri" w:hint="default"/>
        <w:sz w:val="20"/>
      </w:rPr>
    </w:lvl>
  </w:abstractNum>
  <w:abstractNum w:abstractNumId="52" w15:restartNumberingAfterBreak="0">
    <w:nsid w:val="6E0D2B43"/>
    <w:multiLevelType w:val="hybridMultilevel"/>
    <w:tmpl w:val="7DEC4A06"/>
    <w:lvl w:ilvl="0" w:tplc="FFFFFFFF">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AC02F0"/>
    <w:multiLevelType w:val="hybridMultilevel"/>
    <w:tmpl w:val="4A54F976"/>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0C74A0A"/>
    <w:multiLevelType w:val="hybridMultilevel"/>
    <w:tmpl w:val="9426E268"/>
    <w:lvl w:ilvl="0" w:tplc="A6C2ECD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71EC3966"/>
    <w:multiLevelType w:val="hybridMultilevel"/>
    <w:tmpl w:val="913C2CB0"/>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7492531D"/>
    <w:multiLevelType w:val="hybridMultilevel"/>
    <w:tmpl w:val="B8307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3378B9"/>
    <w:multiLevelType w:val="hybridMultilevel"/>
    <w:tmpl w:val="99643084"/>
    <w:lvl w:ilvl="0" w:tplc="0A800CDC">
      <w:start w:val="1"/>
      <w:numFmt w:val="lowerLetter"/>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696001478">
    <w:abstractNumId w:val="7"/>
  </w:num>
  <w:num w:numId="2" w16cid:durableId="1594050414">
    <w:abstractNumId w:val="6"/>
  </w:num>
  <w:num w:numId="3" w16cid:durableId="1917282787">
    <w:abstractNumId w:val="5"/>
  </w:num>
  <w:num w:numId="4" w16cid:durableId="97261237">
    <w:abstractNumId w:val="8"/>
  </w:num>
  <w:num w:numId="5" w16cid:durableId="686299172">
    <w:abstractNumId w:val="3"/>
  </w:num>
  <w:num w:numId="6" w16cid:durableId="872039684">
    <w:abstractNumId w:val="2"/>
  </w:num>
  <w:num w:numId="7" w16cid:durableId="1777285712">
    <w:abstractNumId w:val="0"/>
  </w:num>
  <w:num w:numId="8" w16cid:durableId="1561936185">
    <w:abstractNumId w:val="1"/>
  </w:num>
  <w:num w:numId="9" w16cid:durableId="457341304">
    <w:abstractNumId w:val="4"/>
  </w:num>
  <w:num w:numId="10" w16cid:durableId="1248733802">
    <w:abstractNumId w:val="34"/>
  </w:num>
  <w:num w:numId="11" w16cid:durableId="892235419">
    <w:abstractNumId w:val="35"/>
  </w:num>
  <w:num w:numId="12" w16cid:durableId="1560283721">
    <w:abstractNumId w:val="26"/>
  </w:num>
  <w:num w:numId="13" w16cid:durableId="1358045163">
    <w:abstractNumId w:val="49"/>
  </w:num>
  <w:num w:numId="14" w16cid:durableId="1070081243">
    <w:abstractNumId w:val="17"/>
  </w:num>
  <w:num w:numId="15" w16cid:durableId="1740518326">
    <w:abstractNumId w:val="32"/>
  </w:num>
  <w:num w:numId="16" w16cid:durableId="231545808">
    <w:abstractNumId w:val="36"/>
  </w:num>
  <w:num w:numId="17" w16cid:durableId="1978297307">
    <w:abstractNumId w:val="29"/>
  </w:num>
  <w:num w:numId="18" w16cid:durableId="1016078857">
    <w:abstractNumId w:val="27"/>
  </w:num>
  <w:num w:numId="19" w16cid:durableId="1545016801">
    <w:abstractNumId w:val="42"/>
  </w:num>
  <w:num w:numId="20" w16cid:durableId="306514581">
    <w:abstractNumId w:val="33"/>
    <w:lvlOverride w:ilvl="0">
      <w:startOverride w:val="1"/>
    </w:lvlOverride>
  </w:num>
  <w:num w:numId="21" w16cid:durableId="1546985132">
    <w:abstractNumId w:val="10"/>
  </w:num>
  <w:num w:numId="22" w16cid:durableId="1205211129">
    <w:abstractNumId w:val="40"/>
  </w:num>
  <w:num w:numId="23" w16cid:durableId="2127846839">
    <w:abstractNumId w:val="22"/>
  </w:num>
  <w:num w:numId="24" w16cid:durableId="1007901768">
    <w:abstractNumId w:val="18"/>
    <w:lvlOverride w:ilvl="0">
      <w:startOverride w:val="1"/>
    </w:lvlOverride>
  </w:num>
  <w:num w:numId="25" w16cid:durableId="1087386162">
    <w:abstractNumId w:val="54"/>
  </w:num>
  <w:num w:numId="26" w16cid:durableId="93136552">
    <w:abstractNumId w:val="41"/>
  </w:num>
  <w:num w:numId="27" w16cid:durableId="516650762">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891059">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09884450">
    <w:abstractNumId w:val="21"/>
  </w:num>
  <w:num w:numId="30" w16cid:durableId="1656033614">
    <w:abstractNumId w:val="51"/>
  </w:num>
  <w:num w:numId="31" w16cid:durableId="1686589743">
    <w:abstractNumId w:val="44"/>
  </w:num>
  <w:num w:numId="32" w16cid:durableId="12694352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35599700">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661006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62637476">
    <w:abstractNumId w:val="30"/>
  </w:num>
  <w:num w:numId="36" w16cid:durableId="1109201436">
    <w:abstractNumId w:val="52"/>
  </w:num>
  <w:num w:numId="37" w16cid:durableId="1162310694">
    <w:abstractNumId w:val="16"/>
  </w:num>
  <w:num w:numId="38" w16cid:durableId="705523858">
    <w:abstractNumId w:val="4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1718641">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2607560">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814186">
    <w:abstractNumId w:val="45"/>
  </w:num>
  <w:num w:numId="42" w16cid:durableId="1791048572">
    <w:abstractNumId w:val="19"/>
  </w:num>
  <w:num w:numId="43" w16cid:durableId="1264923940">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657483">
    <w:abstractNumId w:val="4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07074880">
    <w:abstractNumId w:val="56"/>
  </w:num>
  <w:num w:numId="46" w16cid:durableId="810751660">
    <w:abstractNumId w:val="57"/>
  </w:num>
  <w:num w:numId="47" w16cid:durableId="1998340331">
    <w:abstractNumId w:val="20"/>
  </w:num>
  <w:num w:numId="48" w16cid:durableId="907764485">
    <w:abstractNumId w:val="28"/>
  </w:num>
  <w:num w:numId="49" w16cid:durableId="1971981494">
    <w:abstractNumId w:val="4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87371544">
    <w:abstractNumId w:val="19"/>
    <w:lvlOverride w:ilvl="0">
      <w:startOverride w:val="1"/>
    </w:lvlOverride>
  </w:num>
  <w:num w:numId="51" w16cid:durableId="1836451020">
    <w:abstractNumId w:val="19"/>
    <w:lvlOverride w:ilvl="0">
      <w:startOverride w:val="1"/>
    </w:lvlOverride>
  </w:num>
  <w:num w:numId="52" w16cid:durableId="912543314">
    <w:abstractNumId w:val="19"/>
    <w:lvlOverride w:ilvl="0">
      <w:startOverride w:val="1"/>
    </w:lvlOverride>
  </w:num>
  <w:num w:numId="53" w16cid:durableId="1726561733">
    <w:abstractNumId w:val="19"/>
    <w:lvlOverride w:ilvl="0">
      <w:startOverride w:val="1"/>
    </w:lvlOverride>
  </w:num>
  <w:num w:numId="54" w16cid:durableId="1576083819">
    <w:abstractNumId w:val="19"/>
    <w:lvlOverride w:ilvl="0">
      <w:startOverride w:val="1"/>
    </w:lvlOverride>
  </w:num>
  <w:num w:numId="55" w16cid:durableId="159203774">
    <w:abstractNumId w:val="19"/>
    <w:lvlOverride w:ilvl="0">
      <w:startOverride w:val="1"/>
    </w:lvlOverride>
  </w:num>
  <w:num w:numId="56" w16cid:durableId="879439500">
    <w:abstractNumId w:val="19"/>
    <w:lvlOverride w:ilvl="0">
      <w:startOverride w:val="1"/>
    </w:lvlOverride>
  </w:num>
  <w:num w:numId="57" w16cid:durableId="817189351">
    <w:abstractNumId w:val="19"/>
    <w:lvlOverride w:ilvl="0">
      <w:startOverride w:val="1"/>
    </w:lvlOverride>
  </w:num>
  <w:num w:numId="58" w16cid:durableId="312225047">
    <w:abstractNumId w:val="19"/>
    <w:lvlOverride w:ilvl="0">
      <w:startOverride w:val="1"/>
    </w:lvlOverride>
  </w:num>
  <w:num w:numId="59" w16cid:durableId="2076584648">
    <w:abstractNumId w:val="19"/>
    <w:lvlOverride w:ilvl="0">
      <w:startOverride w:val="1"/>
    </w:lvlOverride>
  </w:num>
  <w:num w:numId="60" w16cid:durableId="162627519">
    <w:abstractNumId w:val="12"/>
  </w:num>
  <w:num w:numId="61" w16cid:durableId="1047218202">
    <w:abstractNumId w:val="55"/>
  </w:num>
  <w:num w:numId="62" w16cid:durableId="59250923">
    <w:abstractNumId w:val="14"/>
  </w:num>
  <w:num w:numId="63" w16cid:durableId="312291933">
    <w:abstractNumId w:val="9"/>
  </w:num>
  <w:num w:numId="64" w16cid:durableId="357630172">
    <w:abstractNumId w:val="15"/>
  </w:num>
  <w:num w:numId="65" w16cid:durableId="990015056">
    <w:abstractNumId w:val="50"/>
  </w:num>
  <w:num w:numId="66" w16cid:durableId="1684435286">
    <w:abstractNumId w:val="53"/>
  </w:num>
  <w:num w:numId="67" w16cid:durableId="1831362533">
    <w:abstractNumId w:val="23"/>
  </w:num>
  <w:num w:numId="68" w16cid:durableId="1976640096">
    <w:abstractNumId w:val="48"/>
  </w:num>
  <w:num w:numId="69" w16cid:durableId="1262565396">
    <w:abstractNumId w:val="39"/>
  </w:num>
  <w:num w:numId="70" w16cid:durableId="1401637952">
    <w:abstractNumId w:val="47"/>
  </w:num>
  <w:num w:numId="71" w16cid:durableId="1600093734">
    <w:abstractNumId w:val="43"/>
  </w:num>
  <w:num w:numId="72" w16cid:durableId="1278953051">
    <w:abstractNumId w:val="11"/>
  </w:num>
  <w:num w:numId="73" w16cid:durableId="684132748">
    <w:abstractNumId w:val="25"/>
  </w:num>
  <w:num w:numId="74" w16cid:durableId="85424597">
    <w:abstractNumId w:val="13"/>
  </w:num>
  <w:num w:numId="75" w16cid:durableId="2118062639">
    <w:abstractNumId w:val="38"/>
  </w:num>
  <w:num w:numId="76" w16cid:durableId="1198736981">
    <w:abstractNumId w:val="46"/>
  </w:num>
  <w:num w:numId="77" w16cid:durableId="2073497870">
    <w:abstractNumId w:val="24"/>
  </w:num>
  <w:num w:numId="78" w16cid:durableId="761494926">
    <w:abstractNumId w:val="31"/>
  </w:num>
  <w:num w:numId="79" w16cid:durableId="480006870">
    <w:abstractNumId w:val="3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evenAndOddHeaders/>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A7D"/>
    <w:rsid w:val="000000C8"/>
    <w:rsid w:val="0000017C"/>
    <w:rsid w:val="00000267"/>
    <w:rsid w:val="000003AB"/>
    <w:rsid w:val="000003BD"/>
    <w:rsid w:val="00000508"/>
    <w:rsid w:val="00000689"/>
    <w:rsid w:val="000008BE"/>
    <w:rsid w:val="000008CB"/>
    <w:rsid w:val="00000D29"/>
    <w:rsid w:val="00000F9B"/>
    <w:rsid w:val="0000104E"/>
    <w:rsid w:val="000010CB"/>
    <w:rsid w:val="0000110E"/>
    <w:rsid w:val="00001404"/>
    <w:rsid w:val="000014F7"/>
    <w:rsid w:val="0000162B"/>
    <w:rsid w:val="0000172F"/>
    <w:rsid w:val="0000188F"/>
    <w:rsid w:val="00001895"/>
    <w:rsid w:val="00001A16"/>
    <w:rsid w:val="00001AAC"/>
    <w:rsid w:val="00001B46"/>
    <w:rsid w:val="00001DA1"/>
    <w:rsid w:val="00001E92"/>
    <w:rsid w:val="00002175"/>
    <w:rsid w:val="0000222B"/>
    <w:rsid w:val="00002432"/>
    <w:rsid w:val="00002554"/>
    <w:rsid w:val="000025E8"/>
    <w:rsid w:val="000026DF"/>
    <w:rsid w:val="000027C6"/>
    <w:rsid w:val="00002803"/>
    <w:rsid w:val="0000293D"/>
    <w:rsid w:val="000029B9"/>
    <w:rsid w:val="00002AF0"/>
    <w:rsid w:val="00002CD2"/>
    <w:rsid w:val="00002D41"/>
    <w:rsid w:val="00002E07"/>
    <w:rsid w:val="00002EA6"/>
    <w:rsid w:val="0000309E"/>
    <w:rsid w:val="000031C8"/>
    <w:rsid w:val="000032F8"/>
    <w:rsid w:val="00003349"/>
    <w:rsid w:val="000033D4"/>
    <w:rsid w:val="000033F2"/>
    <w:rsid w:val="0000346F"/>
    <w:rsid w:val="000034AF"/>
    <w:rsid w:val="0000356F"/>
    <w:rsid w:val="000036F5"/>
    <w:rsid w:val="00003716"/>
    <w:rsid w:val="00003827"/>
    <w:rsid w:val="00003A64"/>
    <w:rsid w:val="00003BB8"/>
    <w:rsid w:val="00003C9B"/>
    <w:rsid w:val="00003D64"/>
    <w:rsid w:val="00003D75"/>
    <w:rsid w:val="00003FAE"/>
    <w:rsid w:val="00003FC1"/>
    <w:rsid w:val="00004062"/>
    <w:rsid w:val="000040FA"/>
    <w:rsid w:val="00004161"/>
    <w:rsid w:val="00004192"/>
    <w:rsid w:val="0000423B"/>
    <w:rsid w:val="00004271"/>
    <w:rsid w:val="000043F4"/>
    <w:rsid w:val="000044EB"/>
    <w:rsid w:val="0000460F"/>
    <w:rsid w:val="000046F7"/>
    <w:rsid w:val="0000473A"/>
    <w:rsid w:val="00004746"/>
    <w:rsid w:val="0000486F"/>
    <w:rsid w:val="00004884"/>
    <w:rsid w:val="000048DF"/>
    <w:rsid w:val="00004AC6"/>
    <w:rsid w:val="00004AFC"/>
    <w:rsid w:val="00004BDD"/>
    <w:rsid w:val="00004D3B"/>
    <w:rsid w:val="00004ECE"/>
    <w:rsid w:val="00004F82"/>
    <w:rsid w:val="0000507B"/>
    <w:rsid w:val="000050F2"/>
    <w:rsid w:val="00005231"/>
    <w:rsid w:val="000053C4"/>
    <w:rsid w:val="000053F3"/>
    <w:rsid w:val="000054A3"/>
    <w:rsid w:val="000054FC"/>
    <w:rsid w:val="0000555D"/>
    <w:rsid w:val="000055F5"/>
    <w:rsid w:val="00005826"/>
    <w:rsid w:val="00005829"/>
    <w:rsid w:val="000058A0"/>
    <w:rsid w:val="000058E5"/>
    <w:rsid w:val="000058F3"/>
    <w:rsid w:val="00005967"/>
    <w:rsid w:val="00005A18"/>
    <w:rsid w:val="00005AE5"/>
    <w:rsid w:val="00005C20"/>
    <w:rsid w:val="00005D99"/>
    <w:rsid w:val="00006154"/>
    <w:rsid w:val="000062C4"/>
    <w:rsid w:val="000063EB"/>
    <w:rsid w:val="000065B3"/>
    <w:rsid w:val="000065DA"/>
    <w:rsid w:val="00006644"/>
    <w:rsid w:val="0000671E"/>
    <w:rsid w:val="0000683F"/>
    <w:rsid w:val="000068F2"/>
    <w:rsid w:val="0000697B"/>
    <w:rsid w:val="00006BFD"/>
    <w:rsid w:val="00006D4C"/>
    <w:rsid w:val="00006E6E"/>
    <w:rsid w:val="00006FF4"/>
    <w:rsid w:val="0000708F"/>
    <w:rsid w:val="00007153"/>
    <w:rsid w:val="000071AE"/>
    <w:rsid w:val="00007213"/>
    <w:rsid w:val="0000749B"/>
    <w:rsid w:val="00007645"/>
    <w:rsid w:val="0000776F"/>
    <w:rsid w:val="00007795"/>
    <w:rsid w:val="000077B6"/>
    <w:rsid w:val="000079AC"/>
    <w:rsid w:val="000079DB"/>
    <w:rsid w:val="00007AE6"/>
    <w:rsid w:val="00007F74"/>
    <w:rsid w:val="00007FEF"/>
    <w:rsid w:val="00010093"/>
    <w:rsid w:val="000100E6"/>
    <w:rsid w:val="000104AA"/>
    <w:rsid w:val="00010541"/>
    <w:rsid w:val="000105AE"/>
    <w:rsid w:val="000106BC"/>
    <w:rsid w:val="000108DE"/>
    <w:rsid w:val="00010BE6"/>
    <w:rsid w:val="00010BFB"/>
    <w:rsid w:val="00010C8A"/>
    <w:rsid w:val="00010DBB"/>
    <w:rsid w:val="00010E55"/>
    <w:rsid w:val="00010FBF"/>
    <w:rsid w:val="00011054"/>
    <w:rsid w:val="00011116"/>
    <w:rsid w:val="000111BF"/>
    <w:rsid w:val="0001157B"/>
    <w:rsid w:val="00011652"/>
    <w:rsid w:val="00011E03"/>
    <w:rsid w:val="00011F5A"/>
    <w:rsid w:val="000122C7"/>
    <w:rsid w:val="00012364"/>
    <w:rsid w:val="0001236B"/>
    <w:rsid w:val="00012439"/>
    <w:rsid w:val="00012704"/>
    <w:rsid w:val="0001274F"/>
    <w:rsid w:val="00012833"/>
    <w:rsid w:val="0001284A"/>
    <w:rsid w:val="00012863"/>
    <w:rsid w:val="00012995"/>
    <w:rsid w:val="00012A41"/>
    <w:rsid w:val="00012A54"/>
    <w:rsid w:val="00012CD2"/>
    <w:rsid w:val="00012F74"/>
    <w:rsid w:val="00012F78"/>
    <w:rsid w:val="00013037"/>
    <w:rsid w:val="000132D4"/>
    <w:rsid w:val="000135CF"/>
    <w:rsid w:val="000137F1"/>
    <w:rsid w:val="00013953"/>
    <w:rsid w:val="00013957"/>
    <w:rsid w:val="00013B23"/>
    <w:rsid w:val="00013CE4"/>
    <w:rsid w:val="00013F6B"/>
    <w:rsid w:val="00013FA9"/>
    <w:rsid w:val="00013FD3"/>
    <w:rsid w:val="00014254"/>
    <w:rsid w:val="00014277"/>
    <w:rsid w:val="0001446E"/>
    <w:rsid w:val="0001470F"/>
    <w:rsid w:val="00014798"/>
    <w:rsid w:val="00014B0D"/>
    <w:rsid w:val="00014BFD"/>
    <w:rsid w:val="00014DA9"/>
    <w:rsid w:val="00014DFA"/>
    <w:rsid w:val="00014EBE"/>
    <w:rsid w:val="00014F25"/>
    <w:rsid w:val="00014FEA"/>
    <w:rsid w:val="00015139"/>
    <w:rsid w:val="000152C3"/>
    <w:rsid w:val="0001531A"/>
    <w:rsid w:val="00015586"/>
    <w:rsid w:val="0001558E"/>
    <w:rsid w:val="00015693"/>
    <w:rsid w:val="000156A2"/>
    <w:rsid w:val="000156E7"/>
    <w:rsid w:val="0001582C"/>
    <w:rsid w:val="00015856"/>
    <w:rsid w:val="00015AF5"/>
    <w:rsid w:val="00015BB0"/>
    <w:rsid w:val="00015D85"/>
    <w:rsid w:val="00015EA4"/>
    <w:rsid w:val="00015F78"/>
    <w:rsid w:val="000160DF"/>
    <w:rsid w:val="00016146"/>
    <w:rsid w:val="00016171"/>
    <w:rsid w:val="00016189"/>
    <w:rsid w:val="00016776"/>
    <w:rsid w:val="0001699A"/>
    <w:rsid w:val="000169D8"/>
    <w:rsid w:val="00016B28"/>
    <w:rsid w:val="00016CD8"/>
    <w:rsid w:val="00016DFC"/>
    <w:rsid w:val="00016F08"/>
    <w:rsid w:val="00017096"/>
    <w:rsid w:val="000170E7"/>
    <w:rsid w:val="00017176"/>
    <w:rsid w:val="000172FB"/>
    <w:rsid w:val="00017412"/>
    <w:rsid w:val="0001751C"/>
    <w:rsid w:val="0001760A"/>
    <w:rsid w:val="00017685"/>
    <w:rsid w:val="00017696"/>
    <w:rsid w:val="000178DB"/>
    <w:rsid w:val="00017A9E"/>
    <w:rsid w:val="00017B55"/>
    <w:rsid w:val="00017CA4"/>
    <w:rsid w:val="00017EEE"/>
    <w:rsid w:val="00017F28"/>
    <w:rsid w:val="00017F83"/>
    <w:rsid w:val="00020231"/>
    <w:rsid w:val="000205D5"/>
    <w:rsid w:val="000206C9"/>
    <w:rsid w:val="000208C9"/>
    <w:rsid w:val="00020970"/>
    <w:rsid w:val="000209E1"/>
    <w:rsid w:val="00020B6D"/>
    <w:rsid w:val="00020DAA"/>
    <w:rsid w:val="00020E35"/>
    <w:rsid w:val="00020EDB"/>
    <w:rsid w:val="00021100"/>
    <w:rsid w:val="00021149"/>
    <w:rsid w:val="000211F8"/>
    <w:rsid w:val="000213B4"/>
    <w:rsid w:val="000214E6"/>
    <w:rsid w:val="000216D9"/>
    <w:rsid w:val="0002184C"/>
    <w:rsid w:val="000218A5"/>
    <w:rsid w:val="00021B23"/>
    <w:rsid w:val="00021E25"/>
    <w:rsid w:val="00021EF8"/>
    <w:rsid w:val="00021F48"/>
    <w:rsid w:val="00022009"/>
    <w:rsid w:val="000220CF"/>
    <w:rsid w:val="00022266"/>
    <w:rsid w:val="000223E5"/>
    <w:rsid w:val="00022430"/>
    <w:rsid w:val="00022548"/>
    <w:rsid w:val="00022621"/>
    <w:rsid w:val="00022639"/>
    <w:rsid w:val="00022647"/>
    <w:rsid w:val="000227E5"/>
    <w:rsid w:val="00022937"/>
    <w:rsid w:val="00022B85"/>
    <w:rsid w:val="00022D27"/>
    <w:rsid w:val="00022D93"/>
    <w:rsid w:val="00022F49"/>
    <w:rsid w:val="00022FCC"/>
    <w:rsid w:val="00023179"/>
    <w:rsid w:val="000231B3"/>
    <w:rsid w:val="00023277"/>
    <w:rsid w:val="00023612"/>
    <w:rsid w:val="0002392C"/>
    <w:rsid w:val="00023A72"/>
    <w:rsid w:val="00023CC7"/>
    <w:rsid w:val="00023CF9"/>
    <w:rsid w:val="00023DB7"/>
    <w:rsid w:val="00023F9F"/>
    <w:rsid w:val="0002418C"/>
    <w:rsid w:val="00024302"/>
    <w:rsid w:val="000243DC"/>
    <w:rsid w:val="0002442D"/>
    <w:rsid w:val="000244C1"/>
    <w:rsid w:val="00024530"/>
    <w:rsid w:val="00024680"/>
    <w:rsid w:val="00024736"/>
    <w:rsid w:val="0002497A"/>
    <w:rsid w:val="00024D42"/>
    <w:rsid w:val="00024EDB"/>
    <w:rsid w:val="00024F37"/>
    <w:rsid w:val="00025418"/>
    <w:rsid w:val="0002547F"/>
    <w:rsid w:val="000254B1"/>
    <w:rsid w:val="000254B4"/>
    <w:rsid w:val="00025577"/>
    <w:rsid w:val="000256FD"/>
    <w:rsid w:val="00025726"/>
    <w:rsid w:val="000258B4"/>
    <w:rsid w:val="000259F1"/>
    <w:rsid w:val="00025BE2"/>
    <w:rsid w:val="00025D1D"/>
    <w:rsid w:val="00025F27"/>
    <w:rsid w:val="00026066"/>
    <w:rsid w:val="0002607D"/>
    <w:rsid w:val="0002608E"/>
    <w:rsid w:val="00026156"/>
    <w:rsid w:val="00026220"/>
    <w:rsid w:val="00026295"/>
    <w:rsid w:val="000265AB"/>
    <w:rsid w:val="000265AE"/>
    <w:rsid w:val="000266E2"/>
    <w:rsid w:val="00026906"/>
    <w:rsid w:val="00026972"/>
    <w:rsid w:val="00026A0C"/>
    <w:rsid w:val="00026B1B"/>
    <w:rsid w:val="00026EE7"/>
    <w:rsid w:val="00027077"/>
    <w:rsid w:val="00027196"/>
    <w:rsid w:val="000272DD"/>
    <w:rsid w:val="00027374"/>
    <w:rsid w:val="00027475"/>
    <w:rsid w:val="0002752F"/>
    <w:rsid w:val="0002763F"/>
    <w:rsid w:val="00027710"/>
    <w:rsid w:val="000278E5"/>
    <w:rsid w:val="000278F9"/>
    <w:rsid w:val="00027922"/>
    <w:rsid w:val="00027C18"/>
    <w:rsid w:val="00027C74"/>
    <w:rsid w:val="00027D31"/>
    <w:rsid w:val="00027D47"/>
    <w:rsid w:val="00027F0F"/>
    <w:rsid w:val="00030170"/>
    <w:rsid w:val="0003036D"/>
    <w:rsid w:val="00030496"/>
    <w:rsid w:val="00030505"/>
    <w:rsid w:val="000305F5"/>
    <w:rsid w:val="0003074E"/>
    <w:rsid w:val="00030BC2"/>
    <w:rsid w:val="00030BE3"/>
    <w:rsid w:val="00030D06"/>
    <w:rsid w:val="00030D43"/>
    <w:rsid w:val="00030E7D"/>
    <w:rsid w:val="00030E82"/>
    <w:rsid w:val="00030E9E"/>
    <w:rsid w:val="00030EA8"/>
    <w:rsid w:val="00031013"/>
    <w:rsid w:val="0003109A"/>
    <w:rsid w:val="0003117B"/>
    <w:rsid w:val="00031232"/>
    <w:rsid w:val="00031269"/>
    <w:rsid w:val="000312FA"/>
    <w:rsid w:val="000314F9"/>
    <w:rsid w:val="0003153E"/>
    <w:rsid w:val="000317D6"/>
    <w:rsid w:val="000317E4"/>
    <w:rsid w:val="00031925"/>
    <w:rsid w:val="00031B08"/>
    <w:rsid w:val="00031B44"/>
    <w:rsid w:val="00031C58"/>
    <w:rsid w:val="00031EB6"/>
    <w:rsid w:val="00031F06"/>
    <w:rsid w:val="0003207A"/>
    <w:rsid w:val="00032280"/>
    <w:rsid w:val="000324B0"/>
    <w:rsid w:val="00032549"/>
    <w:rsid w:val="00032671"/>
    <w:rsid w:val="000328B4"/>
    <w:rsid w:val="000328D0"/>
    <w:rsid w:val="000329EC"/>
    <w:rsid w:val="00032BCD"/>
    <w:rsid w:val="00032C6A"/>
    <w:rsid w:val="00032CC9"/>
    <w:rsid w:val="00032E3F"/>
    <w:rsid w:val="00032F3D"/>
    <w:rsid w:val="00032F9A"/>
    <w:rsid w:val="00032FB4"/>
    <w:rsid w:val="000330CE"/>
    <w:rsid w:val="000330F0"/>
    <w:rsid w:val="00033184"/>
    <w:rsid w:val="0003322A"/>
    <w:rsid w:val="00033500"/>
    <w:rsid w:val="00033860"/>
    <w:rsid w:val="00033900"/>
    <w:rsid w:val="00033AB7"/>
    <w:rsid w:val="00033BCE"/>
    <w:rsid w:val="00033E52"/>
    <w:rsid w:val="0003404C"/>
    <w:rsid w:val="000341B0"/>
    <w:rsid w:val="0003436D"/>
    <w:rsid w:val="0003439E"/>
    <w:rsid w:val="00034565"/>
    <w:rsid w:val="000345C3"/>
    <w:rsid w:val="00034B1E"/>
    <w:rsid w:val="00034CB2"/>
    <w:rsid w:val="00034FA8"/>
    <w:rsid w:val="0003546E"/>
    <w:rsid w:val="00035759"/>
    <w:rsid w:val="000358CD"/>
    <w:rsid w:val="000358E2"/>
    <w:rsid w:val="000359AB"/>
    <w:rsid w:val="000359D6"/>
    <w:rsid w:val="000359FA"/>
    <w:rsid w:val="00035B3D"/>
    <w:rsid w:val="00035C63"/>
    <w:rsid w:val="00035CAE"/>
    <w:rsid w:val="00035D53"/>
    <w:rsid w:val="00036183"/>
    <w:rsid w:val="000362AD"/>
    <w:rsid w:val="00036380"/>
    <w:rsid w:val="000363E1"/>
    <w:rsid w:val="000364CB"/>
    <w:rsid w:val="000365F7"/>
    <w:rsid w:val="000367CC"/>
    <w:rsid w:val="000367DF"/>
    <w:rsid w:val="0003689B"/>
    <w:rsid w:val="0003695A"/>
    <w:rsid w:val="00036A58"/>
    <w:rsid w:val="00036AE9"/>
    <w:rsid w:val="00036C02"/>
    <w:rsid w:val="00036D32"/>
    <w:rsid w:val="00036D8E"/>
    <w:rsid w:val="00036E26"/>
    <w:rsid w:val="00036E9F"/>
    <w:rsid w:val="00036FAC"/>
    <w:rsid w:val="00037021"/>
    <w:rsid w:val="000370E7"/>
    <w:rsid w:val="0003711D"/>
    <w:rsid w:val="00037120"/>
    <w:rsid w:val="000371EB"/>
    <w:rsid w:val="00037339"/>
    <w:rsid w:val="000373C5"/>
    <w:rsid w:val="000373C6"/>
    <w:rsid w:val="000374B8"/>
    <w:rsid w:val="000375D5"/>
    <w:rsid w:val="00037626"/>
    <w:rsid w:val="000376F9"/>
    <w:rsid w:val="00037766"/>
    <w:rsid w:val="0003779D"/>
    <w:rsid w:val="00037DEF"/>
    <w:rsid w:val="0004011B"/>
    <w:rsid w:val="000402B2"/>
    <w:rsid w:val="0004040C"/>
    <w:rsid w:val="000404E2"/>
    <w:rsid w:val="00040594"/>
    <w:rsid w:val="000405B5"/>
    <w:rsid w:val="00040614"/>
    <w:rsid w:val="0004062E"/>
    <w:rsid w:val="00040668"/>
    <w:rsid w:val="00040794"/>
    <w:rsid w:val="00040958"/>
    <w:rsid w:val="00040979"/>
    <w:rsid w:val="00040A44"/>
    <w:rsid w:val="00040A47"/>
    <w:rsid w:val="00040B4B"/>
    <w:rsid w:val="00040C41"/>
    <w:rsid w:val="00040D65"/>
    <w:rsid w:val="00040D7F"/>
    <w:rsid w:val="00040DBB"/>
    <w:rsid w:val="00040DC2"/>
    <w:rsid w:val="00040F03"/>
    <w:rsid w:val="00041009"/>
    <w:rsid w:val="0004112D"/>
    <w:rsid w:val="0004118C"/>
    <w:rsid w:val="0004121A"/>
    <w:rsid w:val="0004126E"/>
    <w:rsid w:val="00041273"/>
    <w:rsid w:val="0004132A"/>
    <w:rsid w:val="0004143C"/>
    <w:rsid w:val="0004143F"/>
    <w:rsid w:val="00041494"/>
    <w:rsid w:val="000417F7"/>
    <w:rsid w:val="0004185C"/>
    <w:rsid w:val="00041F12"/>
    <w:rsid w:val="00041FB9"/>
    <w:rsid w:val="00042171"/>
    <w:rsid w:val="0004229C"/>
    <w:rsid w:val="000422E1"/>
    <w:rsid w:val="000423FF"/>
    <w:rsid w:val="000425BA"/>
    <w:rsid w:val="0004269D"/>
    <w:rsid w:val="0004269F"/>
    <w:rsid w:val="00042739"/>
    <w:rsid w:val="000428A3"/>
    <w:rsid w:val="000428B2"/>
    <w:rsid w:val="00042907"/>
    <w:rsid w:val="000429CD"/>
    <w:rsid w:val="000429FA"/>
    <w:rsid w:val="00042A05"/>
    <w:rsid w:val="00042C34"/>
    <w:rsid w:val="00042C73"/>
    <w:rsid w:val="00042D2D"/>
    <w:rsid w:val="00042D42"/>
    <w:rsid w:val="000430DF"/>
    <w:rsid w:val="000431BA"/>
    <w:rsid w:val="000431F8"/>
    <w:rsid w:val="000432F1"/>
    <w:rsid w:val="0004333E"/>
    <w:rsid w:val="00043447"/>
    <w:rsid w:val="00043535"/>
    <w:rsid w:val="00043538"/>
    <w:rsid w:val="000436A2"/>
    <w:rsid w:val="000436FB"/>
    <w:rsid w:val="00043878"/>
    <w:rsid w:val="00043A11"/>
    <w:rsid w:val="00043A81"/>
    <w:rsid w:val="00043CD4"/>
    <w:rsid w:val="0004404E"/>
    <w:rsid w:val="000441F7"/>
    <w:rsid w:val="00044284"/>
    <w:rsid w:val="000445AA"/>
    <w:rsid w:val="00044933"/>
    <w:rsid w:val="00044962"/>
    <w:rsid w:val="00044983"/>
    <w:rsid w:val="00044A88"/>
    <w:rsid w:val="00044B52"/>
    <w:rsid w:val="00044C10"/>
    <w:rsid w:val="00044DAD"/>
    <w:rsid w:val="00044F8C"/>
    <w:rsid w:val="00045140"/>
    <w:rsid w:val="000452DD"/>
    <w:rsid w:val="000452E3"/>
    <w:rsid w:val="000454DA"/>
    <w:rsid w:val="000455AF"/>
    <w:rsid w:val="000456D6"/>
    <w:rsid w:val="0004577A"/>
    <w:rsid w:val="000457A9"/>
    <w:rsid w:val="00045904"/>
    <w:rsid w:val="00045FC6"/>
    <w:rsid w:val="00046016"/>
    <w:rsid w:val="00046023"/>
    <w:rsid w:val="000462C2"/>
    <w:rsid w:val="000462E1"/>
    <w:rsid w:val="000464C1"/>
    <w:rsid w:val="000467A2"/>
    <w:rsid w:val="000468E6"/>
    <w:rsid w:val="00046AA1"/>
    <w:rsid w:val="00046AA4"/>
    <w:rsid w:val="00046E06"/>
    <w:rsid w:val="00046E2A"/>
    <w:rsid w:val="00046F5C"/>
    <w:rsid w:val="00047043"/>
    <w:rsid w:val="0004705A"/>
    <w:rsid w:val="000471C3"/>
    <w:rsid w:val="00047461"/>
    <w:rsid w:val="00047487"/>
    <w:rsid w:val="0004748F"/>
    <w:rsid w:val="000474F0"/>
    <w:rsid w:val="00047588"/>
    <w:rsid w:val="000478D1"/>
    <w:rsid w:val="00047945"/>
    <w:rsid w:val="00047C03"/>
    <w:rsid w:val="00047C1B"/>
    <w:rsid w:val="00047E76"/>
    <w:rsid w:val="00050217"/>
    <w:rsid w:val="0005024D"/>
    <w:rsid w:val="0005036F"/>
    <w:rsid w:val="000505E8"/>
    <w:rsid w:val="000505EA"/>
    <w:rsid w:val="00050695"/>
    <w:rsid w:val="000506C7"/>
    <w:rsid w:val="000506F0"/>
    <w:rsid w:val="00050A71"/>
    <w:rsid w:val="00050A86"/>
    <w:rsid w:val="00050AD5"/>
    <w:rsid w:val="00050B1F"/>
    <w:rsid w:val="00050B2C"/>
    <w:rsid w:val="00050C2D"/>
    <w:rsid w:val="00050C80"/>
    <w:rsid w:val="00050C8F"/>
    <w:rsid w:val="00050CD4"/>
    <w:rsid w:val="00050CED"/>
    <w:rsid w:val="00050EBB"/>
    <w:rsid w:val="00050F67"/>
    <w:rsid w:val="00051152"/>
    <w:rsid w:val="000514AE"/>
    <w:rsid w:val="000516F9"/>
    <w:rsid w:val="000517FF"/>
    <w:rsid w:val="00051BEA"/>
    <w:rsid w:val="00051ED3"/>
    <w:rsid w:val="00051F14"/>
    <w:rsid w:val="00051FC7"/>
    <w:rsid w:val="000520FA"/>
    <w:rsid w:val="00052172"/>
    <w:rsid w:val="0005274F"/>
    <w:rsid w:val="0005287E"/>
    <w:rsid w:val="000528C6"/>
    <w:rsid w:val="00052AB8"/>
    <w:rsid w:val="00052ACE"/>
    <w:rsid w:val="00052AE2"/>
    <w:rsid w:val="00052BE7"/>
    <w:rsid w:val="00052D0E"/>
    <w:rsid w:val="00052D16"/>
    <w:rsid w:val="00052D49"/>
    <w:rsid w:val="00052DD8"/>
    <w:rsid w:val="00052DDB"/>
    <w:rsid w:val="00052DE6"/>
    <w:rsid w:val="00053082"/>
    <w:rsid w:val="000530E3"/>
    <w:rsid w:val="00053148"/>
    <w:rsid w:val="00053164"/>
    <w:rsid w:val="0005328F"/>
    <w:rsid w:val="00053361"/>
    <w:rsid w:val="0005342E"/>
    <w:rsid w:val="0005355E"/>
    <w:rsid w:val="0005364C"/>
    <w:rsid w:val="00053736"/>
    <w:rsid w:val="0005374D"/>
    <w:rsid w:val="000537FC"/>
    <w:rsid w:val="00053BA9"/>
    <w:rsid w:val="00053BCA"/>
    <w:rsid w:val="00053D3E"/>
    <w:rsid w:val="00053E86"/>
    <w:rsid w:val="00053EB9"/>
    <w:rsid w:val="000541BA"/>
    <w:rsid w:val="0005421C"/>
    <w:rsid w:val="000542E3"/>
    <w:rsid w:val="00054368"/>
    <w:rsid w:val="000546F9"/>
    <w:rsid w:val="0005475D"/>
    <w:rsid w:val="00054941"/>
    <w:rsid w:val="00054CD2"/>
    <w:rsid w:val="0005524C"/>
    <w:rsid w:val="0005551E"/>
    <w:rsid w:val="00055537"/>
    <w:rsid w:val="0005561A"/>
    <w:rsid w:val="0005595F"/>
    <w:rsid w:val="00055B4A"/>
    <w:rsid w:val="00055D75"/>
    <w:rsid w:val="00055DF9"/>
    <w:rsid w:val="00055F6A"/>
    <w:rsid w:val="000560E1"/>
    <w:rsid w:val="0005616D"/>
    <w:rsid w:val="000563A0"/>
    <w:rsid w:val="000563E4"/>
    <w:rsid w:val="0005640F"/>
    <w:rsid w:val="000565B3"/>
    <w:rsid w:val="000565E8"/>
    <w:rsid w:val="000569AD"/>
    <w:rsid w:val="00056B8B"/>
    <w:rsid w:val="00056C0D"/>
    <w:rsid w:val="00056D9F"/>
    <w:rsid w:val="00056F7C"/>
    <w:rsid w:val="00056FA1"/>
    <w:rsid w:val="00057045"/>
    <w:rsid w:val="00057384"/>
    <w:rsid w:val="000573B5"/>
    <w:rsid w:val="00057415"/>
    <w:rsid w:val="00057430"/>
    <w:rsid w:val="000574FB"/>
    <w:rsid w:val="00057728"/>
    <w:rsid w:val="00057845"/>
    <w:rsid w:val="0005784F"/>
    <w:rsid w:val="00057852"/>
    <w:rsid w:val="000578DB"/>
    <w:rsid w:val="00057A6B"/>
    <w:rsid w:val="00057B43"/>
    <w:rsid w:val="00057C5B"/>
    <w:rsid w:val="00057D74"/>
    <w:rsid w:val="00060247"/>
    <w:rsid w:val="0006039F"/>
    <w:rsid w:val="000603F5"/>
    <w:rsid w:val="000604A3"/>
    <w:rsid w:val="000606F4"/>
    <w:rsid w:val="000607CE"/>
    <w:rsid w:val="00060956"/>
    <w:rsid w:val="000609B1"/>
    <w:rsid w:val="00060A23"/>
    <w:rsid w:val="00060E7F"/>
    <w:rsid w:val="0006101E"/>
    <w:rsid w:val="000610F7"/>
    <w:rsid w:val="000612DF"/>
    <w:rsid w:val="000616C8"/>
    <w:rsid w:val="000617AD"/>
    <w:rsid w:val="00061826"/>
    <w:rsid w:val="000619F8"/>
    <w:rsid w:val="00061CB4"/>
    <w:rsid w:val="00061E10"/>
    <w:rsid w:val="00061E3C"/>
    <w:rsid w:val="00061F26"/>
    <w:rsid w:val="00061F50"/>
    <w:rsid w:val="00061F7A"/>
    <w:rsid w:val="0006204B"/>
    <w:rsid w:val="0006219A"/>
    <w:rsid w:val="00062318"/>
    <w:rsid w:val="000623F5"/>
    <w:rsid w:val="0006280F"/>
    <w:rsid w:val="00062B14"/>
    <w:rsid w:val="00062B18"/>
    <w:rsid w:val="00062D8C"/>
    <w:rsid w:val="00062DB6"/>
    <w:rsid w:val="00062E69"/>
    <w:rsid w:val="000630A4"/>
    <w:rsid w:val="000637BF"/>
    <w:rsid w:val="0006386E"/>
    <w:rsid w:val="0006387C"/>
    <w:rsid w:val="000639B1"/>
    <w:rsid w:val="000639E0"/>
    <w:rsid w:val="00063BAF"/>
    <w:rsid w:val="00063E5A"/>
    <w:rsid w:val="00063F94"/>
    <w:rsid w:val="000640F9"/>
    <w:rsid w:val="0006429E"/>
    <w:rsid w:val="000642A4"/>
    <w:rsid w:val="00064527"/>
    <w:rsid w:val="000646F8"/>
    <w:rsid w:val="000647F0"/>
    <w:rsid w:val="00064845"/>
    <w:rsid w:val="000648AE"/>
    <w:rsid w:val="0006493F"/>
    <w:rsid w:val="000649D2"/>
    <w:rsid w:val="00064A7B"/>
    <w:rsid w:val="00064ACB"/>
    <w:rsid w:val="00064B33"/>
    <w:rsid w:val="00064B5A"/>
    <w:rsid w:val="00064F82"/>
    <w:rsid w:val="00064F9B"/>
    <w:rsid w:val="0006517D"/>
    <w:rsid w:val="00065276"/>
    <w:rsid w:val="0006560E"/>
    <w:rsid w:val="000656D1"/>
    <w:rsid w:val="000658AF"/>
    <w:rsid w:val="00065B63"/>
    <w:rsid w:val="00065B70"/>
    <w:rsid w:val="00065D38"/>
    <w:rsid w:val="00065DC2"/>
    <w:rsid w:val="00065F10"/>
    <w:rsid w:val="0006604A"/>
    <w:rsid w:val="0006620F"/>
    <w:rsid w:val="000665AF"/>
    <w:rsid w:val="00066888"/>
    <w:rsid w:val="00066922"/>
    <w:rsid w:val="00066E53"/>
    <w:rsid w:val="00067101"/>
    <w:rsid w:val="000671A7"/>
    <w:rsid w:val="000671D8"/>
    <w:rsid w:val="00067381"/>
    <w:rsid w:val="000673BC"/>
    <w:rsid w:val="0006753C"/>
    <w:rsid w:val="000675E2"/>
    <w:rsid w:val="000675E4"/>
    <w:rsid w:val="000676EC"/>
    <w:rsid w:val="000678CD"/>
    <w:rsid w:val="00067D49"/>
    <w:rsid w:val="00067DF7"/>
    <w:rsid w:val="00067F83"/>
    <w:rsid w:val="0007012C"/>
    <w:rsid w:val="000701DB"/>
    <w:rsid w:val="0007031C"/>
    <w:rsid w:val="0007031F"/>
    <w:rsid w:val="00070362"/>
    <w:rsid w:val="00070673"/>
    <w:rsid w:val="000707C8"/>
    <w:rsid w:val="00070A25"/>
    <w:rsid w:val="00070B10"/>
    <w:rsid w:val="00070E7C"/>
    <w:rsid w:val="00070F20"/>
    <w:rsid w:val="00070F5F"/>
    <w:rsid w:val="00070FA3"/>
    <w:rsid w:val="00071139"/>
    <w:rsid w:val="000711F0"/>
    <w:rsid w:val="000712E4"/>
    <w:rsid w:val="00071393"/>
    <w:rsid w:val="00071507"/>
    <w:rsid w:val="00071607"/>
    <w:rsid w:val="000719D6"/>
    <w:rsid w:val="00071B55"/>
    <w:rsid w:val="00071B6A"/>
    <w:rsid w:val="00071D23"/>
    <w:rsid w:val="00071DB6"/>
    <w:rsid w:val="00071E22"/>
    <w:rsid w:val="0007204F"/>
    <w:rsid w:val="0007211D"/>
    <w:rsid w:val="0007227B"/>
    <w:rsid w:val="000722A3"/>
    <w:rsid w:val="000722B9"/>
    <w:rsid w:val="000724D5"/>
    <w:rsid w:val="000725ED"/>
    <w:rsid w:val="00072694"/>
    <w:rsid w:val="000726DF"/>
    <w:rsid w:val="00072CDC"/>
    <w:rsid w:val="00072D82"/>
    <w:rsid w:val="00072E25"/>
    <w:rsid w:val="00072EA3"/>
    <w:rsid w:val="00072EF4"/>
    <w:rsid w:val="00072F4C"/>
    <w:rsid w:val="00072FEC"/>
    <w:rsid w:val="00073059"/>
    <w:rsid w:val="0007314B"/>
    <w:rsid w:val="0007317D"/>
    <w:rsid w:val="0007319B"/>
    <w:rsid w:val="000732DF"/>
    <w:rsid w:val="00073517"/>
    <w:rsid w:val="0007357E"/>
    <w:rsid w:val="000736EA"/>
    <w:rsid w:val="0007394D"/>
    <w:rsid w:val="00073C56"/>
    <w:rsid w:val="00073C8F"/>
    <w:rsid w:val="00073CD6"/>
    <w:rsid w:val="00073D97"/>
    <w:rsid w:val="000741B8"/>
    <w:rsid w:val="000741DD"/>
    <w:rsid w:val="000745D1"/>
    <w:rsid w:val="00074615"/>
    <w:rsid w:val="000746A8"/>
    <w:rsid w:val="00074A6F"/>
    <w:rsid w:val="00074AC0"/>
    <w:rsid w:val="00074BFF"/>
    <w:rsid w:val="00074CBA"/>
    <w:rsid w:val="00074D67"/>
    <w:rsid w:val="00074D7B"/>
    <w:rsid w:val="00074E14"/>
    <w:rsid w:val="00074EFF"/>
    <w:rsid w:val="00074FD0"/>
    <w:rsid w:val="0007526D"/>
    <w:rsid w:val="00075335"/>
    <w:rsid w:val="000756EA"/>
    <w:rsid w:val="000756F2"/>
    <w:rsid w:val="000758CC"/>
    <w:rsid w:val="000758E3"/>
    <w:rsid w:val="00075CB6"/>
    <w:rsid w:val="00075F8C"/>
    <w:rsid w:val="00076076"/>
    <w:rsid w:val="000760E1"/>
    <w:rsid w:val="00076322"/>
    <w:rsid w:val="00076345"/>
    <w:rsid w:val="00076417"/>
    <w:rsid w:val="00076558"/>
    <w:rsid w:val="00076596"/>
    <w:rsid w:val="00076687"/>
    <w:rsid w:val="00076831"/>
    <w:rsid w:val="000768B8"/>
    <w:rsid w:val="00076960"/>
    <w:rsid w:val="00076A9D"/>
    <w:rsid w:val="00076EC1"/>
    <w:rsid w:val="00076F69"/>
    <w:rsid w:val="00076FE6"/>
    <w:rsid w:val="000770B9"/>
    <w:rsid w:val="000772ED"/>
    <w:rsid w:val="000773E0"/>
    <w:rsid w:val="00077659"/>
    <w:rsid w:val="00077691"/>
    <w:rsid w:val="000776B6"/>
    <w:rsid w:val="00077745"/>
    <w:rsid w:val="000777F4"/>
    <w:rsid w:val="00077812"/>
    <w:rsid w:val="000778B7"/>
    <w:rsid w:val="00077B5F"/>
    <w:rsid w:val="00077BD4"/>
    <w:rsid w:val="00077CF0"/>
    <w:rsid w:val="00077D73"/>
    <w:rsid w:val="00077DFF"/>
    <w:rsid w:val="00077F40"/>
    <w:rsid w:val="000800A7"/>
    <w:rsid w:val="000805B3"/>
    <w:rsid w:val="00080791"/>
    <w:rsid w:val="00080AA9"/>
    <w:rsid w:val="00080C79"/>
    <w:rsid w:val="00080DB6"/>
    <w:rsid w:val="00080E49"/>
    <w:rsid w:val="00080E4F"/>
    <w:rsid w:val="00080F2F"/>
    <w:rsid w:val="00080F7A"/>
    <w:rsid w:val="00080F8F"/>
    <w:rsid w:val="000811DE"/>
    <w:rsid w:val="0008122F"/>
    <w:rsid w:val="0008130B"/>
    <w:rsid w:val="0008136D"/>
    <w:rsid w:val="00081446"/>
    <w:rsid w:val="000814D4"/>
    <w:rsid w:val="000815B0"/>
    <w:rsid w:val="00081631"/>
    <w:rsid w:val="000816AE"/>
    <w:rsid w:val="00081771"/>
    <w:rsid w:val="0008178B"/>
    <w:rsid w:val="000818AD"/>
    <w:rsid w:val="000819B5"/>
    <w:rsid w:val="00081BD6"/>
    <w:rsid w:val="00081CED"/>
    <w:rsid w:val="00081E86"/>
    <w:rsid w:val="00081EC7"/>
    <w:rsid w:val="00082044"/>
    <w:rsid w:val="00082279"/>
    <w:rsid w:val="000824B9"/>
    <w:rsid w:val="0008250F"/>
    <w:rsid w:val="00082633"/>
    <w:rsid w:val="00082705"/>
    <w:rsid w:val="000827CA"/>
    <w:rsid w:val="000827CF"/>
    <w:rsid w:val="0008287A"/>
    <w:rsid w:val="000828A5"/>
    <w:rsid w:val="000828A9"/>
    <w:rsid w:val="000828B4"/>
    <w:rsid w:val="00082995"/>
    <w:rsid w:val="0008299F"/>
    <w:rsid w:val="000829DF"/>
    <w:rsid w:val="00082C42"/>
    <w:rsid w:val="00082CEF"/>
    <w:rsid w:val="00082EBA"/>
    <w:rsid w:val="00082F46"/>
    <w:rsid w:val="0008319C"/>
    <w:rsid w:val="000832F8"/>
    <w:rsid w:val="00083397"/>
    <w:rsid w:val="00083464"/>
    <w:rsid w:val="0008347B"/>
    <w:rsid w:val="000834AC"/>
    <w:rsid w:val="00083888"/>
    <w:rsid w:val="00083937"/>
    <w:rsid w:val="00083983"/>
    <w:rsid w:val="00083A7C"/>
    <w:rsid w:val="00083DDC"/>
    <w:rsid w:val="0008411D"/>
    <w:rsid w:val="0008417A"/>
    <w:rsid w:val="000841FC"/>
    <w:rsid w:val="000842A0"/>
    <w:rsid w:val="0008430C"/>
    <w:rsid w:val="000844BA"/>
    <w:rsid w:val="00084549"/>
    <w:rsid w:val="00084696"/>
    <w:rsid w:val="000847B4"/>
    <w:rsid w:val="0008483D"/>
    <w:rsid w:val="00084D2A"/>
    <w:rsid w:val="00084D4A"/>
    <w:rsid w:val="00084E15"/>
    <w:rsid w:val="00084E8D"/>
    <w:rsid w:val="00084F4E"/>
    <w:rsid w:val="00084F57"/>
    <w:rsid w:val="0008501E"/>
    <w:rsid w:val="000850E7"/>
    <w:rsid w:val="00085256"/>
    <w:rsid w:val="00085354"/>
    <w:rsid w:val="000855E2"/>
    <w:rsid w:val="0008563F"/>
    <w:rsid w:val="00085D27"/>
    <w:rsid w:val="00085D68"/>
    <w:rsid w:val="00085D9D"/>
    <w:rsid w:val="00085DFF"/>
    <w:rsid w:val="00086210"/>
    <w:rsid w:val="000864BB"/>
    <w:rsid w:val="0008660C"/>
    <w:rsid w:val="0008667A"/>
    <w:rsid w:val="0008683A"/>
    <w:rsid w:val="000868A0"/>
    <w:rsid w:val="000868F4"/>
    <w:rsid w:val="00086A0E"/>
    <w:rsid w:val="00086A9F"/>
    <w:rsid w:val="00086B5B"/>
    <w:rsid w:val="00086BAD"/>
    <w:rsid w:val="00086CB3"/>
    <w:rsid w:val="00086CDA"/>
    <w:rsid w:val="00086D9B"/>
    <w:rsid w:val="000873CC"/>
    <w:rsid w:val="000873F2"/>
    <w:rsid w:val="00087441"/>
    <w:rsid w:val="00087468"/>
    <w:rsid w:val="0008753F"/>
    <w:rsid w:val="00087605"/>
    <w:rsid w:val="000878B1"/>
    <w:rsid w:val="00087C80"/>
    <w:rsid w:val="00087C87"/>
    <w:rsid w:val="00087E0D"/>
    <w:rsid w:val="00087E59"/>
    <w:rsid w:val="00087FC5"/>
    <w:rsid w:val="00090049"/>
    <w:rsid w:val="00090085"/>
    <w:rsid w:val="000900CA"/>
    <w:rsid w:val="0009010E"/>
    <w:rsid w:val="0009016A"/>
    <w:rsid w:val="00090262"/>
    <w:rsid w:val="00090265"/>
    <w:rsid w:val="0009028B"/>
    <w:rsid w:val="000902E9"/>
    <w:rsid w:val="00090385"/>
    <w:rsid w:val="0009046D"/>
    <w:rsid w:val="000904C6"/>
    <w:rsid w:val="0009054F"/>
    <w:rsid w:val="0009067B"/>
    <w:rsid w:val="0009099B"/>
    <w:rsid w:val="00090D43"/>
    <w:rsid w:val="00090EEC"/>
    <w:rsid w:val="00090FF8"/>
    <w:rsid w:val="0009107A"/>
    <w:rsid w:val="00091268"/>
    <w:rsid w:val="000913B7"/>
    <w:rsid w:val="00091442"/>
    <w:rsid w:val="00091528"/>
    <w:rsid w:val="000915DD"/>
    <w:rsid w:val="000915F3"/>
    <w:rsid w:val="00091868"/>
    <w:rsid w:val="00091A1B"/>
    <w:rsid w:val="00091B4A"/>
    <w:rsid w:val="00091D9A"/>
    <w:rsid w:val="00091DCD"/>
    <w:rsid w:val="00091DE8"/>
    <w:rsid w:val="0009201A"/>
    <w:rsid w:val="00092059"/>
    <w:rsid w:val="00092164"/>
    <w:rsid w:val="00092395"/>
    <w:rsid w:val="000923D5"/>
    <w:rsid w:val="000923DA"/>
    <w:rsid w:val="000923F9"/>
    <w:rsid w:val="0009247C"/>
    <w:rsid w:val="00092561"/>
    <w:rsid w:val="000925A0"/>
    <w:rsid w:val="000928F3"/>
    <w:rsid w:val="00092A21"/>
    <w:rsid w:val="00092A90"/>
    <w:rsid w:val="00092AC1"/>
    <w:rsid w:val="00092B90"/>
    <w:rsid w:val="00092E50"/>
    <w:rsid w:val="00092E54"/>
    <w:rsid w:val="00092F06"/>
    <w:rsid w:val="00093034"/>
    <w:rsid w:val="00093066"/>
    <w:rsid w:val="00093105"/>
    <w:rsid w:val="0009326F"/>
    <w:rsid w:val="00093271"/>
    <w:rsid w:val="000937BF"/>
    <w:rsid w:val="00093B37"/>
    <w:rsid w:val="00093C19"/>
    <w:rsid w:val="00093F7E"/>
    <w:rsid w:val="00093F8F"/>
    <w:rsid w:val="000940FA"/>
    <w:rsid w:val="000941F5"/>
    <w:rsid w:val="00094216"/>
    <w:rsid w:val="0009425F"/>
    <w:rsid w:val="000944E7"/>
    <w:rsid w:val="000946A4"/>
    <w:rsid w:val="000947FA"/>
    <w:rsid w:val="000948D1"/>
    <w:rsid w:val="00094A79"/>
    <w:rsid w:val="00094C06"/>
    <w:rsid w:val="00094C18"/>
    <w:rsid w:val="00094CB0"/>
    <w:rsid w:val="00094D0F"/>
    <w:rsid w:val="000950B3"/>
    <w:rsid w:val="000951A8"/>
    <w:rsid w:val="000951BF"/>
    <w:rsid w:val="0009531A"/>
    <w:rsid w:val="00095320"/>
    <w:rsid w:val="000953D2"/>
    <w:rsid w:val="000955EE"/>
    <w:rsid w:val="000957EB"/>
    <w:rsid w:val="00095834"/>
    <w:rsid w:val="00095987"/>
    <w:rsid w:val="000959FA"/>
    <w:rsid w:val="00095C06"/>
    <w:rsid w:val="00095DBF"/>
    <w:rsid w:val="000960FB"/>
    <w:rsid w:val="00096299"/>
    <w:rsid w:val="00096387"/>
    <w:rsid w:val="000963AC"/>
    <w:rsid w:val="000963C4"/>
    <w:rsid w:val="00096531"/>
    <w:rsid w:val="000965FE"/>
    <w:rsid w:val="000967C9"/>
    <w:rsid w:val="000969A3"/>
    <w:rsid w:val="000969AB"/>
    <w:rsid w:val="00096A4B"/>
    <w:rsid w:val="00096B26"/>
    <w:rsid w:val="00096BF7"/>
    <w:rsid w:val="00096C5E"/>
    <w:rsid w:val="00096DBB"/>
    <w:rsid w:val="00096DFA"/>
    <w:rsid w:val="00096ECE"/>
    <w:rsid w:val="00096FAE"/>
    <w:rsid w:val="00097074"/>
    <w:rsid w:val="0009710B"/>
    <w:rsid w:val="0009719D"/>
    <w:rsid w:val="0009724E"/>
    <w:rsid w:val="00097279"/>
    <w:rsid w:val="00097364"/>
    <w:rsid w:val="000974E4"/>
    <w:rsid w:val="00097C5C"/>
    <w:rsid w:val="00097E07"/>
    <w:rsid w:val="00097E1D"/>
    <w:rsid w:val="000A0069"/>
    <w:rsid w:val="000A0187"/>
    <w:rsid w:val="000A01FC"/>
    <w:rsid w:val="000A021F"/>
    <w:rsid w:val="000A033F"/>
    <w:rsid w:val="000A037B"/>
    <w:rsid w:val="000A04F5"/>
    <w:rsid w:val="000A055E"/>
    <w:rsid w:val="000A06EF"/>
    <w:rsid w:val="000A0A56"/>
    <w:rsid w:val="000A0A7F"/>
    <w:rsid w:val="000A0AB3"/>
    <w:rsid w:val="000A0D7A"/>
    <w:rsid w:val="000A0DBC"/>
    <w:rsid w:val="000A0E00"/>
    <w:rsid w:val="000A112E"/>
    <w:rsid w:val="000A1344"/>
    <w:rsid w:val="000A13BC"/>
    <w:rsid w:val="000A15E2"/>
    <w:rsid w:val="000A1841"/>
    <w:rsid w:val="000A1AF5"/>
    <w:rsid w:val="000A1B72"/>
    <w:rsid w:val="000A1C9A"/>
    <w:rsid w:val="000A1DBD"/>
    <w:rsid w:val="000A1E50"/>
    <w:rsid w:val="000A1FE6"/>
    <w:rsid w:val="000A2081"/>
    <w:rsid w:val="000A2307"/>
    <w:rsid w:val="000A233E"/>
    <w:rsid w:val="000A2408"/>
    <w:rsid w:val="000A2414"/>
    <w:rsid w:val="000A2427"/>
    <w:rsid w:val="000A2447"/>
    <w:rsid w:val="000A2479"/>
    <w:rsid w:val="000A24F0"/>
    <w:rsid w:val="000A24F6"/>
    <w:rsid w:val="000A2540"/>
    <w:rsid w:val="000A25DE"/>
    <w:rsid w:val="000A28B4"/>
    <w:rsid w:val="000A2A91"/>
    <w:rsid w:val="000A2CFE"/>
    <w:rsid w:val="000A2F7D"/>
    <w:rsid w:val="000A31D1"/>
    <w:rsid w:val="000A3364"/>
    <w:rsid w:val="000A3474"/>
    <w:rsid w:val="000A3688"/>
    <w:rsid w:val="000A3866"/>
    <w:rsid w:val="000A394C"/>
    <w:rsid w:val="000A3A12"/>
    <w:rsid w:val="000A3A51"/>
    <w:rsid w:val="000A3D03"/>
    <w:rsid w:val="000A3F38"/>
    <w:rsid w:val="000A4100"/>
    <w:rsid w:val="000A4145"/>
    <w:rsid w:val="000A42FE"/>
    <w:rsid w:val="000A438E"/>
    <w:rsid w:val="000A4397"/>
    <w:rsid w:val="000A4419"/>
    <w:rsid w:val="000A4496"/>
    <w:rsid w:val="000A45F4"/>
    <w:rsid w:val="000A4693"/>
    <w:rsid w:val="000A475A"/>
    <w:rsid w:val="000A4C3A"/>
    <w:rsid w:val="000A4C67"/>
    <w:rsid w:val="000A4CC5"/>
    <w:rsid w:val="000A4D58"/>
    <w:rsid w:val="000A4DC5"/>
    <w:rsid w:val="000A4E70"/>
    <w:rsid w:val="000A4E9D"/>
    <w:rsid w:val="000A4F45"/>
    <w:rsid w:val="000A51E7"/>
    <w:rsid w:val="000A5285"/>
    <w:rsid w:val="000A5449"/>
    <w:rsid w:val="000A5569"/>
    <w:rsid w:val="000A55B9"/>
    <w:rsid w:val="000A5617"/>
    <w:rsid w:val="000A5650"/>
    <w:rsid w:val="000A56FB"/>
    <w:rsid w:val="000A570A"/>
    <w:rsid w:val="000A59BE"/>
    <w:rsid w:val="000A5A00"/>
    <w:rsid w:val="000A5A1B"/>
    <w:rsid w:val="000A5B06"/>
    <w:rsid w:val="000A5D83"/>
    <w:rsid w:val="000A5F0E"/>
    <w:rsid w:val="000A5F52"/>
    <w:rsid w:val="000A6054"/>
    <w:rsid w:val="000A615B"/>
    <w:rsid w:val="000A61CE"/>
    <w:rsid w:val="000A61DD"/>
    <w:rsid w:val="000A6647"/>
    <w:rsid w:val="000A6749"/>
    <w:rsid w:val="000A69E6"/>
    <w:rsid w:val="000A6C9A"/>
    <w:rsid w:val="000A6EF8"/>
    <w:rsid w:val="000A6F33"/>
    <w:rsid w:val="000A6FA3"/>
    <w:rsid w:val="000A705C"/>
    <w:rsid w:val="000A70A7"/>
    <w:rsid w:val="000A74EA"/>
    <w:rsid w:val="000A75ED"/>
    <w:rsid w:val="000A76F4"/>
    <w:rsid w:val="000A7744"/>
    <w:rsid w:val="000A77E7"/>
    <w:rsid w:val="000A783E"/>
    <w:rsid w:val="000A79CA"/>
    <w:rsid w:val="000A7A62"/>
    <w:rsid w:val="000A7FD0"/>
    <w:rsid w:val="000B031C"/>
    <w:rsid w:val="000B03BF"/>
    <w:rsid w:val="000B03E9"/>
    <w:rsid w:val="000B0452"/>
    <w:rsid w:val="000B0676"/>
    <w:rsid w:val="000B09E0"/>
    <w:rsid w:val="000B0BA3"/>
    <w:rsid w:val="000B0BAE"/>
    <w:rsid w:val="000B0C9F"/>
    <w:rsid w:val="000B0CDA"/>
    <w:rsid w:val="000B0F76"/>
    <w:rsid w:val="000B0FBC"/>
    <w:rsid w:val="000B10D7"/>
    <w:rsid w:val="000B1107"/>
    <w:rsid w:val="000B123D"/>
    <w:rsid w:val="000B125B"/>
    <w:rsid w:val="000B12B9"/>
    <w:rsid w:val="000B12E8"/>
    <w:rsid w:val="000B12EA"/>
    <w:rsid w:val="000B154D"/>
    <w:rsid w:val="000B16C2"/>
    <w:rsid w:val="000B17B1"/>
    <w:rsid w:val="000B1A69"/>
    <w:rsid w:val="000B1A89"/>
    <w:rsid w:val="000B1AEF"/>
    <w:rsid w:val="000B1BBB"/>
    <w:rsid w:val="000B1C4C"/>
    <w:rsid w:val="000B1C6A"/>
    <w:rsid w:val="000B1E74"/>
    <w:rsid w:val="000B1EC8"/>
    <w:rsid w:val="000B2053"/>
    <w:rsid w:val="000B20BB"/>
    <w:rsid w:val="000B212E"/>
    <w:rsid w:val="000B21BA"/>
    <w:rsid w:val="000B22BB"/>
    <w:rsid w:val="000B22E9"/>
    <w:rsid w:val="000B2428"/>
    <w:rsid w:val="000B2588"/>
    <w:rsid w:val="000B2613"/>
    <w:rsid w:val="000B299E"/>
    <w:rsid w:val="000B29D3"/>
    <w:rsid w:val="000B2C0B"/>
    <w:rsid w:val="000B2E99"/>
    <w:rsid w:val="000B2F0E"/>
    <w:rsid w:val="000B2FF1"/>
    <w:rsid w:val="000B3025"/>
    <w:rsid w:val="000B3103"/>
    <w:rsid w:val="000B3154"/>
    <w:rsid w:val="000B3173"/>
    <w:rsid w:val="000B3369"/>
    <w:rsid w:val="000B336B"/>
    <w:rsid w:val="000B33A5"/>
    <w:rsid w:val="000B344D"/>
    <w:rsid w:val="000B35BF"/>
    <w:rsid w:val="000B3736"/>
    <w:rsid w:val="000B3866"/>
    <w:rsid w:val="000B3945"/>
    <w:rsid w:val="000B39D5"/>
    <w:rsid w:val="000B3AA3"/>
    <w:rsid w:val="000B3ACE"/>
    <w:rsid w:val="000B3C97"/>
    <w:rsid w:val="000B3D00"/>
    <w:rsid w:val="000B3DCF"/>
    <w:rsid w:val="000B3E88"/>
    <w:rsid w:val="000B4114"/>
    <w:rsid w:val="000B4263"/>
    <w:rsid w:val="000B42B4"/>
    <w:rsid w:val="000B450F"/>
    <w:rsid w:val="000B45F4"/>
    <w:rsid w:val="000B477C"/>
    <w:rsid w:val="000B479F"/>
    <w:rsid w:val="000B4819"/>
    <w:rsid w:val="000B4826"/>
    <w:rsid w:val="000B4860"/>
    <w:rsid w:val="000B4961"/>
    <w:rsid w:val="000B49BA"/>
    <w:rsid w:val="000B49CA"/>
    <w:rsid w:val="000B4DE3"/>
    <w:rsid w:val="000B4E83"/>
    <w:rsid w:val="000B4F1F"/>
    <w:rsid w:val="000B504A"/>
    <w:rsid w:val="000B50C3"/>
    <w:rsid w:val="000B5444"/>
    <w:rsid w:val="000B5775"/>
    <w:rsid w:val="000B57C9"/>
    <w:rsid w:val="000B57DD"/>
    <w:rsid w:val="000B5934"/>
    <w:rsid w:val="000B5C9F"/>
    <w:rsid w:val="000B5D58"/>
    <w:rsid w:val="000B5D6F"/>
    <w:rsid w:val="000B5D8C"/>
    <w:rsid w:val="000B5EE6"/>
    <w:rsid w:val="000B5EF8"/>
    <w:rsid w:val="000B5F16"/>
    <w:rsid w:val="000B60F5"/>
    <w:rsid w:val="000B6226"/>
    <w:rsid w:val="000B622C"/>
    <w:rsid w:val="000B62EE"/>
    <w:rsid w:val="000B62F3"/>
    <w:rsid w:val="000B645C"/>
    <w:rsid w:val="000B64B2"/>
    <w:rsid w:val="000B652B"/>
    <w:rsid w:val="000B65B3"/>
    <w:rsid w:val="000B65DB"/>
    <w:rsid w:val="000B66AD"/>
    <w:rsid w:val="000B6747"/>
    <w:rsid w:val="000B6767"/>
    <w:rsid w:val="000B6801"/>
    <w:rsid w:val="000B683E"/>
    <w:rsid w:val="000B6A6C"/>
    <w:rsid w:val="000B6AEE"/>
    <w:rsid w:val="000B6C1F"/>
    <w:rsid w:val="000B6C21"/>
    <w:rsid w:val="000B6DC5"/>
    <w:rsid w:val="000B6DE5"/>
    <w:rsid w:val="000B6E80"/>
    <w:rsid w:val="000B708D"/>
    <w:rsid w:val="000B71E5"/>
    <w:rsid w:val="000B72F1"/>
    <w:rsid w:val="000B7369"/>
    <w:rsid w:val="000B75E2"/>
    <w:rsid w:val="000B7789"/>
    <w:rsid w:val="000B7890"/>
    <w:rsid w:val="000B78D0"/>
    <w:rsid w:val="000B78DF"/>
    <w:rsid w:val="000B7AAF"/>
    <w:rsid w:val="000B7E3F"/>
    <w:rsid w:val="000C00C2"/>
    <w:rsid w:val="000C028B"/>
    <w:rsid w:val="000C02C2"/>
    <w:rsid w:val="000C04C5"/>
    <w:rsid w:val="000C060B"/>
    <w:rsid w:val="000C06AF"/>
    <w:rsid w:val="000C06CE"/>
    <w:rsid w:val="000C0C16"/>
    <w:rsid w:val="000C0E4A"/>
    <w:rsid w:val="000C0EAC"/>
    <w:rsid w:val="000C1098"/>
    <w:rsid w:val="000C10B2"/>
    <w:rsid w:val="000C10B6"/>
    <w:rsid w:val="000C10CE"/>
    <w:rsid w:val="000C11B1"/>
    <w:rsid w:val="000C1342"/>
    <w:rsid w:val="000C140C"/>
    <w:rsid w:val="000C15EB"/>
    <w:rsid w:val="000C1614"/>
    <w:rsid w:val="000C1675"/>
    <w:rsid w:val="000C1772"/>
    <w:rsid w:val="000C1833"/>
    <w:rsid w:val="000C1C62"/>
    <w:rsid w:val="000C1E04"/>
    <w:rsid w:val="000C1E06"/>
    <w:rsid w:val="000C2449"/>
    <w:rsid w:val="000C2559"/>
    <w:rsid w:val="000C2742"/>
    <w:rsid w:val="000C27EB"/>
    <w:rsid w:val="000C293E"/>
    <w:rsid w:val="000C2A33"/>
    <w:rsid w:val="000C2CCC"/>
    <w:rsid w:val="000C2D2A"/>
    <w:rsid w:val="000C2F9A"/>
    <w:rsid w:val="000C3009"/>
    <w:rsid w:val="000C301E"/>
    <w:rsid w:val="000C31EE"/>
    <w:rsid w:val="000C3254"/>
    <w:rsid w:val="000C328F"/>
    <w:rsid w:val="000C338E"/>
    <w:rsid w:val="000C347A"/>
    <w:rsid w:val="000C36B2"/>
    <w:rsid w:val="000C3744"/>
    <w:rsid w:val="000C3748"/>
    <w:rsid w:val="000C3A12"/>
    <w:rsid w:val="000C3AFC"/>
    <w:rsid w:val="000C3BB3"/>
    <w:rsid w:val="000C3C9E"/>
    <w:rsid w:val="000C3CD7"/>
    <w:rsid w:val="000C4019"/>
    <w:rsid w:val="000C46F6"/>
    <w:rsid w:val="000C4816"/>
    <w:rsid w:val="000C49FD"/>
    <w:rsid w:val="000C4A2D"/>
    <w:rsid w:val="000C4AED"/>
    <w:rsid w:val="000C4BD6"/>
    <w:rsid w:val="000C4C3C"/>
    <w:rsid w:val="000C4FE0"/>
    <w:rsid w:val="000C504C"/>
    <w:rsid w:val="000C512A"/>
    <w:rsid w:val="000C5464"/>
    <w:rsid w:val="000C546E"/>
    <w:rsid w:val="000C555D"/>
    <w:rsid w:val="000C568B"/>
    <w:rsid w:val="000C56F6"/>
    <w:rsid w:val="000C5760"/>
    <w:rsid w:val="000C589F"/>
    <w:rsid w:val="000C5A13"/>
    <w:rsid w:val="000C5B9B"/>
    <w:rsid w:val="000C5BDC"/>
    <w:rsid w:val="000C5C64"/>
    <w:rsid w:val="000C5C9B"/>
    <w:rsid w:val="000C5CFB"/>
    <w:rsid w:val="000C5D0A"/>
    <w:rsid w:val="000C5D1E"/>
    <w:rsid w:val="000C5E7C"/>
    <w:rsid w:val="000C5E95"/>
    <w:rsid w:val="000C5EFF"/>
    <w:rsid w:val="000C5F37"/>
    <w:rsid w:val="000C5F46"/>
    <w:rsid w:val="000C5F81"/>
    <w:rsid w:val="000C61D6"/>
    <w:rsid w:val="000C63A8"/>
    <w:rsid w:val="000C63CE"/>
    <w:rsid w:val="000C66A6"/>
    <w:rsid w:val="000C678B"/>
    <w:rsid w:val="000C688D"/>
    <w:rsid w:val="000C691A"/>
    <w:rsid w:val="000C6A8C"/>
    <w:rsid w:val="000C6AD7"/>
    <w:rsid w:val="000C6B32"/>
    <w:rsid w:val="000C6B3C"/>
    <w:rsid w:val="000C6BAE"/>
    <w:rsid w:val="000C6C4F"/>
    <w:rsid w:val="000C6C71"/>
    <w:rsid w:val="000C6CA5"/>
    <w:rsid w:val="000C6D84"/>
    <w:rsid w:val="000C6DD3"/>
    <w:rsid w:val="000C70A1"/>
    <w:rsid w:val="000C7256"/>
    <w:rsid w:val="000C7580"/>
    <w:rsid w:val="000C760F"/>
    <w:rsid w:val="000C78EE"/>
    <w:rsid w:val="000C798C"/>
    <w:rsid w:val="000C7B40"/>
    <w:rsid w:val="000C7D3B"/>
    <w:rsid w:val="000D0405"/>
    <w:rsid w:val="000D049D"/>
    <w:rsid w:val="000D05DF"/>
    <w:rsid w:val="000D06C0"/>
    <w:rsid w:val="000D08A7"/>
    <w:rsid w:val="000D0D3C"/>
    <w:rsid w:val="000D0DED"/>
    <w:rsid w:val="000D107D"/>
    <w:rsid w:val="000D126B"/>
    <w:rsid w:val="000D147B"/>
    <w:rsid w:val="000D1551"/>
    <w:rsid w:val="000D19C6"/>
    <w:rsid w:val="000D1A7C"/>
    <w:rsid w:val="000D1D90"/>
    <w:rsid w:val="000D1E5C"/>
    <w:rsid w:val="000D213C"/>
    <w:rsid w:val="000D2191"/>
    <w:rsid w:val="000D23F1"/>
    <w:rsid w:val="000D24B2"/>
    <w:rsid w:val="000D2504"/>
    <w:rsid w:val="000D259C"/>
    <w:rsid w:val="000D25D8"/>
    <w:rsid w:val="000D2669"/>
    <w:rsid w:val="000D2719"/>
    <w:rsid w:val="000D293A"/>
    <w:rsid w:val="000D293E"/>
    <w:rsid w:val="000D2B3C"/>
    <w:rsid w:val="000D2C39"/>
    <w:rsid w:val="000D2CA8"/>
    <w:rsid w:val="000D2D1D"/>
    <w:rsid w:val="000D309B"/>
    <w:rsid w:val="000D31C4"/>
    <w:rsid w:val="000D32F2"/>
    <w:rsid w:val="000D34A8"/>
    <w:rsid w:val="000D360F"/>
    <w:rsid w:val="000D3732"/>
    <w:rsid w:val="000D377A"/>
    <w:rsid w:val="000D37F2"/>
    <w:rsid w:val="000D398C"/>
    <w:rsid w:val="000D3A67"/>
    <w:rsid w:val="000D3C9E"/>
    <w:rsid w:val="000D3F32"/>
    <w:rsid w:val="000D3F55"/>
    <w:rsid w:val="000D4114"/>
    <w:rsid w:val="000D4950"/>
    <w:rsid w:val="000D4A70"/>
    <w:rsid w:val="000D4B22"/>
    <w:rsid w:val="000D4BF4"/>
    <w:rsid w:val="000D4C72"/>
    <w:rsid w:val="000D4CA1"/>
    <w:rsid w:val="000D4E42"/>
    <w:rsid w:val="000D501F"/>
    <w:rsid w:val="000D51F2"/>
    <w:rsid w:val="000D5236"/>
    <w:rsid w:val="000D5366"/>
    <w:rsid w:val="000D5448"/>
    <w:rsid w:val="000D54E3"/>
    <w:rsid w:val="000D5664"/>
    <w:rsid w:val="000D598D"/>
    <w:rsid w:val="000D5A4C"/>
    <w:rsid w:val="000D5A57"/>
    <w:rsid w:val="000D5B33"/>
    <w:rsid w:val="000D5B53"/>
    <w:rsid w:val="000D5C9E"/>
    <w:rsid w:val="000D5D66"/>
    <w:rsid w:val="000D5D7E"/>
    <w:rsid w:val="000D5F6E"/>
    <w:rsid w:val="000D5F74"/>
    <w:rsid w:val="000D6083"/>
    <w:rsid w:val="000D6144"/>
    <w:rsid w:val="000D66EF"/>
    <w:rsid w:val="000D6806"/>
    <w:rsid w:val="000D68CA"/>
    <w:rsid w:val="000D6940"/>
    <w:rsid w:val="000D6A24"/>
    <w:rsid w:val="000D6C88"/>
    <w:rsid w:val="000D6F86"/>
    <w:rsid w:val="000D712F"/>
    <w:rsid w:val="000D7321"/>
    <w:rsid w:val="000D73CD"/>
    <w:rsid w:val="000D75E2"/>
    <w:rsid w:val="000D76AC"/>
    <w:rsid w:val="000D78A0"/>
    <w:rsid w:val="000D797B"/>
    <w:rsid w:val="000D7AA9"/>
    <w:rsid w:val="000D7EBB"/>
    <w:rsid w:val="000D7FE0"/>
    <w:rsid w:val="000E005D"/>
    <w:rsid w:val="000E00DE"/>
    <w:rsid w:val="000E00E2"/>
    <w:rsid w:val="000E014E"/>
    <w:rsid w:val="000E015B"/>
    <w:rsid w:val="000E02CC"/>
    <w:rsid w:val="000E04C6"/>
    <w:rsid w:val="000E0632"/>
    <w:rsid w:val="000E0659"/>
    <w:rsid w:val="000E074D"/>
    <w:rsid w:val="000E0836"/>
    <w:rsid w:val="000E0AE0"/>
    <w:rsid w:val="000E0B56"/>
    <w:rsid w:val="000E0B68"/>
    <w:rsid w:val="000E0C60"/>
    <w:rsid w:val="000E0FE2"/>
    <w:rsid w:val="000E1111"/>
    <w:rsid w:val="000E1252"/>
    <w:rsid w:val="000E12BE"/>
    <w:rsid w:val="000E1319"/>
    <w:rsid w:val="000E132D"/>
    <w:rsid w:val="000E1356"/>
    <w:rsid w:val="000E144A"/>
    <w:rsid w:val="000E1486"/>
    <w:rsid w:val="000E181B"/>
    <w:rsid w:val="000E1890"/>
    <w:rsid w:val="000E19D5"/>
    <w:rsid w:val="000E19DE"/>
    <w:rsid w:val="000E1B76"/>
    <w:rsid w:val="000E1E1D"/>
    <w:rsid w:val="000E1E8D"/>
    <w:rsid w:val="000E1FD8"/>
    <w:rsid w:val="000E206E"/>
    <w:rsid w:val="000E229E"/>
    <w:rsid w:val="000E261B"/>
    <w:rsid w:val="000E2655"/>
    <w:rsid w:val="000E2946"/>
    <w:rsid w:val="000E2B51"/>
    <w:rsid w:val="000E2B65"/>
    <w:rsid w:val="000E2BEC"/>
    <w:rsid w:val="000E2C9C"/>
    <w:rsid w:val="000E2D4B"/>
    <w:rsid w:val="000E30CD"/>
    <w:rsid w:val="000E32E5"/>
    <w:rsid w:val="000E330F"/>
    <w:rsid w:val="000E332B"/>
    <w:rsid w:val="000E34C2"/>
    <w:rsid w:val="000E350D"/>
    <w:rsid w:val="000E378D"/>
    <w:rsid w:val="000E3A52"/>
    <w:rsid w:val="000E3BCD"/>
    <w:rsid w:val="000E3D6C"/>
    <w:rsid w:val="000E3D91"/>
    <w:rsid w:val="000E4087"/>
    <w:rsid w:val="000E4118"/>
    <w:rsid w:val="000E41EA"/>
    <w:rsid w:val="000E4201"/>
    <w:rsid w:val="000E439A"/>
    <w:rsid w:val="000E45D0"/>
    <w:rsid w:val="000E4673"/>
    <w:rsid w:val="000E47E3"/>
    <w:rsid w:val="000E48CF"/>
    <w:rsid w:val="000E4976"/>
    <w:rsid w:val="000E4B57"/>
    <w:rsid w:val="000E4CD7"/>
    <w:rsid w:val="000E4DFA"/>
    <w:rsid w:val="000E4F40"/>
    <w:rsid w:val="000E50CC"/>
    <w:rsid w:val="000E5124"/>
    <w:rsid w:val="000E53BB"/>
    <w:rsid w:val="000E5508"/>
    <w:rsid w:val="000E5651"/>
    <w:rsid w:val="000E56C4"/>
    <w:rsid w:val="000E5714"/>
    <w:rsid w:val="000E5C7C"/>
    <w:rsid w:val="000E5DC9"/>
    <w:rsid w:val="000E65FD"/>
    <w:rsid w:val="000E66C2"/>
    <w:rsid w:val="000E693F"/>
    <w:rsid w:val="000E697E"/>
    <w:rsid w:val="000E6B02"/>
    <w:rsid w:val="000E6D1F"/>
    <w:rsid w:val="000E7036"/>
    <w:rsid w:val="000E7045"/>
    <w:rsid w:val="000E7113"/>
    <w:rsid w:val="000E7144"/>
    <w:rsid w:val="000E71C5"/>
    <w:rsid w:val="000E7242"/>
    <w:rsid w:val="000E740C"/>
    <w:rsid w:val="000E7445"/>
    <w:rsid w:val="000E744F"/>
    <w:rsid w:val="000E746A"/>
    <w:rsid w:val="000E7A3E"/>
    <w:rsid w:val="000E7A72"/>
    <w:rsid w:val="000E7A88"/>
    <w:rsid w:val="000E7B1E"/>
    <w:rsid w:val="000E7BBA"/>
    <w:rsid w:val="000E7FA6"/>
    <w:rsid w:val="000E7FAC"/>
    <w:rsid w:val="000F0399"/>
    <w:rsid w:val="000F03B1"/>
    <w:rsid w:val="000F0400"/>
    <w:rsid w:val="000F06D6"/>
    <w:rsid w:val="000F06D9"/>
    <w:rsid w:val="000F080F"/>
    <w:rsid w:val="000F0A6A"/>
    <w:rsid w:val="000F0AAD"/>
    <w:rsid w:val="000F0AF1"/>
    <w:rsid w:val="000F0AF9"/>
    <w:rsid w:val="000F0B00"/>
    <w:rsid w:val="000F0BAA"/>
    <w:rsid w:val="000F0C12"/>
    <w:rsid w:val="000F0C37"/>
    <w:rsid w:val="000F0D65"/>
    <w:rsid w:val="000F0E36"/>
    <w:rsid w:val="000F0F41"/>
    <w:rsid w:val="000F0F4C"/>
    <w:rsid w:val="000F10E9"/>
    <w:rsid w:val="000F1191"/>
    <w:rsid w:val="000F119F"/>
    <w:rsid w:val="000F11BF"/>
    <w:rsid w:val="000F12CB"/>
    <w:rsid w:val="000F1307"/>
    <w:rsid w:val="000F131D"/>
    <w:rsid w:val="000F1392"/>
    <w:rsid w:val="000F1541"/>
    <w:rsid w:val="000F176A"/>
    <w:rsid w:val="000F1849"/>
    <w:rsid w:val="000F18B8"/>
    <w:rsid w:val="000F1917"/>
    <w:rsid w:val="000F1A86"/>
    <w:rsid w:val="000F1AE1"/>
    <w:rsid w:val="000F1B34"/>
    <w:rsid w:val="000F1E7B"/>
    <w:rsid w:val="000F1F29"/>
    <w:rsid w:val="000F202B"/>
    <w:rsid w:val="000F2091"/>
    <w:rsid w:val="000F2202"/>
    <w:rsid w:val="000F2235"/>
    <w:rsid w:val="000F22A9"/>
    <w:rsid w:val="000F22E7"/>
    <w:rsid w:val="000F237F"/>
    <w:rsid w:val="000F23B1"/>
    <w:rsid w:val="000F246B"/>
    <w:rsid w:val="000F254A"/>
    <w:rsid w:val="000F26A9"/>
    <w:rsid w:val="000F2939"/>
    <w:rsid w:val="000F2A25"/>
    <w:rsid w:val="000F2CCE"/>
    <w:rsid w:val="000F2D35"/>
    <w:rsid w:val="000F2D4B"/>
    <w:rsid w:val="000F2E81"/>
    <w:rsid w:val="000F2EED"/>
    <w:rsid w:val="000F2F7A"/>
    <w:rsid w:val="000F2FD7"/>
    <w:rsid w:val="000F2FFA"/>
    <w:rsid w:val="000F3035"/>
    <w:rsid w:val="000F30A7"/>
    <w:rsid w:val="000F30D0"/>
    <w:rsid w:val="000F31F8"/>
    <w:rsid w:val="000F358D"/>
    <w:rsid w:val="000F35A9"/>
    <w:rsid w:val="000F366A"/>
    <w:rsid w:val="000F3702"/>
    <w:rsid w:val="000F39A4"/>
    <w:rsid w:val="000F39FC"/>
    <w:rsid w:val="000F3A4B"/>
    <w:rsid w:val="000F3BA2"/>
    <w:rsid w:val="000F3C14"/>
    <w:rsid w:val="000F3D2E"/>
    <w:rsid w:val="000F3FF4"/>
    <w:rsid w:val="000F4022"/>
    <w:rsid w:val="000F40C0"/>
    <w:rsid w:val="000F450D"/>
    <w:rsid w:val="000F4630"/>
    <w:rsid w:val="000F48AB"/>
    <w:rsid w:val="000F49F6"/>
    <w:rsid w:val="000F4A7C"/>
    <w:rsid w:val="000F4C20"/>
    <w:rsid w:val="000F4C51"/>
    <w:rsid w:val="000F4C5F"/>
    <w:rsid w:val="000F4CC0"/>
    <w:rsid w:val="000F4D9F"/>
    <w:rsid w:val="000F4DDA"/>
    <w:rsid w:val="000F4EE9"/>
    <w:rsid w:val="000F4EEF"/>
    <w:rsid w:val="000F4F57"/>
    <w:rsid w:val="000F50D2"/>
    <w:rsid w:val="000F5162"/>
    <w:rsid w:val="000F52B0"/>
    <w:rsid w:val="000F5329"/>
    <w:rsid w:val="000F5459"/>
    <w:rsid w:val="000F547D"/>
    <w:rsid w:val="000F565F"/>
    <w:rsid w:val="000F5AD1"/>
    <w:rsid w:val="000F5B4C"/>
    <w:rsid w:val="000F5C34"/>
    <w:rsid w:val="000F607D"/>
    <w:rsid w:val="000F6100"/>
    <w:rsid w:val="000F6220"/>
    <w:rsid w:val="000F627C"/>
    <w:rsid w:val="000F6305"/>
    <w:rsid w:val="000F6453"/>
    <w:rsid w:val="000F64CA"/>
    <w:rsid w:val="000F65D3"/>
    <w:rsid w:val="000F65E7"/>
    <w:rsid w:val="000F6647"/>
    <w:rsid w:val="000F676F"/>
    <w:rsid w:val="000F6878"/>
    <w:rsid w:val="000F6A8A"/>
    <w:rsid w:val="000F6CAB"/>
    <w:rsid w:val="000F6DA9"/>
    <w:rsid w:val="000F6F9B"/>
    <w:rsid w:val="000F7044"/>
    <w:rsid w:val="000F7396"/>
    <w:rsid w:val="000F7426"/>
    <w:rsid w:val="000F7517"/>
    <w:rsid w:val="000F7651"/>
    <w:rsid w:val="000F7717"/>
    <w:rsid w:val="000F7763"/>
    <w:rsid w:val="000F77CA"/>
    <w:rsid w:val="000F797E"/>
    <w:rsid w:val="000F7A8F"/>
    <w:rsid w:val="000F7ABD"/>
    <w:rsid w:val="000F7AE9"/>
    <w:rsid w:val="000F7B0E"/>
    <w:rsid w:val="000F7C8C"/>
    <w:rsid w:val="000F7E59"/>
    <w:rsid w:val="000F7F75"/>
    <w:rsid w:val="000F7F76"/>
    <w:rsid w:val="000F7FAD"/>
    <w:rsid w:val="000F7FE0"/>
    <w:rsid w:val="00100053"/>
    <w:rsid w:val="001004B6"/>
    <w:rsid w:val="00100543"/>
    <w:rsid w:val="0010083E"/>
    <w:rsid w:val="001009D4"/>
    <w:rsid w:val="00100AD1"/>
    <w:rsid w:val="00100D46"/>
    <w:rsid w:val="00101085"/>
    <w:rsid w:val="001011A0"/>
    <w:rsid w:val="001012D5"/>
    <w:rsid w:val="001012F4"/>
    <w:rsid w:val="0010132E"/>
    <w:rsid w:val="00101358"/>
    <w:rsid w:val="00101768"/>
    <w:rsid w:val="001018F4"/>
    <w:rsid w:val="00101BFB"/>
    <w:rsid w:val="00101C4B"/>
    <w:rsid w:val="00101F7B"/>
    <w:rsid w:val="00102329"/>
    <w:rsid w:val="00102460"/>
    <w:rsid w:val="001024E1"/>
    <w:rsid w:val="0010256D"/>
    <w:rsid w:val="00102838"/>
    <w:rsid w:val="00102847"/>
    <w:rsid w:val="001028EA"/>
    <w:rsid w:val="0010293F"/>
    <w:rsid w:val="001029C2"/>
    <w:rsid w:val="00102B15"/>
    <w:rsid w:val="00102B82"/>
    <w:rsid w:val="00102B84"/>
    <w:rsid w:val="00102D81"/>
    <w:rsid w:val="00102E15"/>
    <w:rsid w:val="00102E8F"/>
    <w:rsid w:val="00103045"/>
    <w:rsid w:val="0010320B"/>
    <w:rsid w:val="00103233"/>
    <w:rsid w:val="00103263"/>
    <w:rsid w:val="00103341"/>
    <w:rsid w:val="00103400"/>
    <w:rsid w:val="00103453"/>
    <w:rsid w:val="0010349B"/>
    <w:rsid w:val="001035B5"/>
    <w:rsid w:val="0010363D"/>
    <w:rsid w:val="001037B5"/>
    <w:rsid w:val="00103831"/>
    <w:rsid w:val="001039BA"/>
    <w:rsid w:val="001039DF"/>
    <w:rsid w:val="00103A64"/>
    <w:rsid w:val="00103A77"/>
    <w:rsid w:val="00103B64"/>
    <w:rsid w:val="00103BD4"/>
    <w:rsid w:val="00103D49"/>
    <w:rsid w:val="00103DC6"/>
    <w:rsid w:val="00103DCE"/>
    <w:rsid w:val="001041CD"/>
    <w:rsid w:val="001043AA"/>
    <w:rsid w:val="00104557"/>
    <w:rsid w:val="0010455E"/>
    <w:rsid w:val="001045C5"/>
    <w:rsid w:val="0010460A"/>
    <w:rsid w:val="00104664"/>
    <w:rsid w:val="00104779"/>
    <w:rsid w:val="001047CE"/>
    <w:rsid w:val="001048BF"/>
    <w:rsid w:val="00104B01"/>
    <w:rsid w:val="00104CF2"/>
    <w:rsid w:val="00104D97"/>
    <w:rsid w:val="00104E07"/>
    <w:rsid w:val="00104EF5"/>
    <w:rsid w:val="001050F4"/>
    <w:rsid w:val="001050F5"/>
    <w:rsid w:val="00105182"/>
    <w:rsid w:val="00105352"/>
    <w:rsid w:val="0010546B"/>
    <w:rsid w:val="0010550C"/>
    <w:rsid w:val="00105638"/>
    <w:rsid w:val="00105684"/>
    <w:rsid w:val="0010572A"/>
    <w:rsid w:val="00105E14"/>
    <w:rsid w:val="00105F14"/>
    <w:rsid w:val="00105F5E"/>
    <w:rsid w:val="00105FC4"/>
    <w:rsid w:val="00105FF0"/>
    <w:rsid w:val="001060C0"/>
    <w:rsid w:val="0010610F"/>
    <w:rsid w:val="001062C0"/>
    <w:rsid w:val="001062E7"/>
    <w:rsid w:val="001064FC"/>
    <w:rsid w:val="001065AC"/>
    <w:rsid w:val="0010678D"/>
    <w:rsid w:val="0010687B"/>
    <w:rsid w:val="001068BA"/>
    <w:rsid w:val="00106A6E"/>
    <w:rsid w:val="00106C68"/>
    <w:rsid w:val="00106CAA"/>
    <w:rsid w:val="00106CB6"/>
    <w:rsid w:val="00106D76"/>
    <w:rsid w:val="00106E44"/>
    <w:rsid w:val="00106F46"/>
    <w:rsid w:val="00106F7B"/>
    <w:rsid w:val="00106FC1"/>
    <w:rsid w:val="00107155"/>
    <w:rsid w:val="00107236"/>
    <w:rsid w:val="001074A6"/>
    <w:rsid w:val="001074B0"/>
    <w:rsid w:val="001074B7"/>
    <w:rsid w:val="0010778C"/>
    <w:rsid w:val="001077B1"/>
    <w:rsid w:val="001078EB"/>
    <w:rsid w:val="001079E8"/>
    <w:rsid w:val="00107A1A"/>
    <w:rsid w:val="00107D36"/>
    <w:rsid w:val="00107DA8"/>
    <w:rsid w:val="00107DA9"/>
    <w:rsid w:val="00107F48"/>
    <w:rsid w:val="00107FF4"/>
    <w:rsid w:val="001101E1"/>
    <w:rsid w:val="001102ED"/>
    <w:rsid w:val="0011046C"/>
    <w:rsid w:val="0011048E"/>
    <w:rsid w:val="0011054D"/>
    <w:rsid w:val="001106A2"/>
    <w:rsid w:val="001106AD"/>
    <w:rsid w:val="00110835"/>
    <w:rsid w:val="00110908"/>
    <w:rsid w:val="00110B35"/>
    <w:rsid w:val="00110DAD"/>
    <w:rsid w:val="0011144B"/>
    <w:rsid w:val="0011147D"/>
    <w:rsid w:val="00111871"/>
    <w:rsid w:val="00111A0F"/>
    <w:rsid w:val="00111B1D"/>
    <w:rsid w:val="00111B2E"/>
    <w:rsid w:val="00111DF3"/>
    <w:rsid w:val="00112018"/>
    <w:rsid w:val="0011205F"/>
    <w:rsid w:val="001120A8"/>
    <w:rsid w:val="001124BC"/>
    <w:rsid w:val="001127E9"/>
    <w:rsid w:val="00112820"/>
    <w:rsid w:val="00112C04"/>
    <w:rsid w:val="00112C6B"/>
    <w:rsid w:val="00112F22"/>
    <w:rsid w:val="0011301C"/>
    <w:rsid w:val="001130AF"/>
    <w:rsid w:val="0011337D"/>
    <w:rsid w:val="00113398"/>
    <w:rsid w:val="001134D4"/>
    <w:rsid w:val="0011358D"/>
    <w:rsid w:val="001135F6"/>
    <w:rsid w:val="00113778"/>
    <w:rsid w:val="00113885"/>
    <w:rsid w:val="00113A06"/>
    <w:rsid w:val="00113AD7"/>
    <w:rsid w:val="00113BAA"/>
    <w:rsid w:val="00113C1E"/>
    <w:rsid w:val="00113CC6"/>
    <w:rsid w:val="00113DA3"/>
    <w:rsid w:val="00113E52"/>
    <w:rsid w:val="0011406C"/>
    <w:rsid w:val="001140C8"/>
    <w:rsid w:val="0011412B"/>
    <w:rsid w:val="00114276"/>
    <w:rsid w:val="00114455"/>
    <w:rsid w:val="0011469F"/>
    <w:rsid w:val="0011479E"/>
    <w:rsid w:val="0011487C"/>
    <w:rsid w:val="00114939"/>
    <w:rsid w:val="00114962"/>
    <w:rsid w:val="00114C79"/>
    <w:rsid w:val="00114D40"/>
    <w:rsid w:val="00114FAF"/>
    <w:rsid w:val="00115067"/>
    <w:rsid w:val="0011508D"/>
    <w:rsid w:val="0011522D"/>
    <w:rsid w:val="0011522F"/>
    <w:rsid w:val="00115404"/>
    <w:rsid w:val="001154F4"/>
    <w:rsid w:val="0011565F"/>
    <w:rsid w:val="001159B2"/>
    <w:rsid w:val="001159C4"/>
    <w:rsid w:val="00115A84"/>
    <w:rsid w:val="00115BBA"/>
    <w:rsid w:val="00115BEB"/>
    <w:rsid w:val="00115C10"/>
    <w:rsid w:val="00115CA5"/>
    <w:rsid w:val="00115D0A"/>
    <w:rsid w:val="00115EE9"/>
    <w:rsid w:val="00115F72"/>
    <w:rsid w:val="001161E6"/>
    <w:rsid w:val="00116254"/>
    <w:rsid w:val="001164ED"/>
    <w:rsid w:val="0011667E"/>
    <w:rsid w:val="00116827"/>
    <w:rsid w:val="001169A2"/>
    <w:rsid w:val="001169EB"/>
    <w:rsid w:val="00116B68"/>
    <w:rsid w:val="00116D37"/>
    <w:rsid w:val="00116DDA"/>
    <w:rsid w:val="00116DF4"/>
    <w:rsid w:val="00116DF6"/>
    <w:rsid w:val="00116F02"/>
    <w:rsid w:val="00117189"/>
    <w:rsid w:val="001173B7"/>
    <w:rsid w:val="00117486"/>
    <w:rsid w:val="001175FF"/>
    <w:rsid w:val="0011773C"/>
    <w:rsid w:val="001177E2"/>
    <w:rsid w:val="0011783B"/>
    <w:rsid w:val="00117A75"/>
    <w:rsid w:val="00117B1A"/>
    <w:rsid w:val="00117B1E"/>
    <w:rsid w:val="00117BCB"/>
    <w:rsid w:val="00117C61"/>
    <w:rsid w:val="00117D5C"/>
    <w:rsid w:val="00117DE1"/>
    <w:rsid w:val="00117ECC"/>
    <w:rsid w:val="00117EE8"/>
    <w:rsid w:val="001201D9"/>
    <w:rsid w:val="00120282"/>
    <w:rsid w:val="00120291"/>
    <w:rsid w:val="001206E9"/>
    <w:rsid w:val="0012078E"/>
    <w:rsid w:val="0012085D"/>
    <w:rsid w:val="00120883"/>
    <w:rsid w:val="00120A4A"/>
    <w:rsid w:val="00120A51"/>
    <w:rsid w:val="00120D43"/>
    <w:rsid w:val="00120E74"/>
    <w:rsid w:val="00120FFE"/>
    <w:rsid w:val="001210B2"/>
    <w:rsid w:val="00121280"/>
    <w:rsid w:val="0012141C"/>
    <w:rsid w:val="00121524"/>
    <w:rsid w:val="0012156F"/>
    <w:rsid w:val="0012166F"/>
    <w:rsid w:val="001216F5"/>
    <w:rsid w:val="001217FB"/>
    <w:rsid w:val="0012191C"/>
    <w:rsid w:val="00121C10"/>
    <w:rsid w:val="00122229"/>
    <w:rsid w:val="0012233A"/>
    <w:rsid w:val="00122354"/>
    <w:rsid w:val="00122603"/>
    <w:rsid w:val="00122645"/>
    <w:rsid w:val="0012265D"/>
    <w:rsid w:val="00122876"/>
    <w:rsid w:val="00122A79"/>
    <w:rsid w:val="00122C81"/>
    <w:rsid w:val="00122E1C"/>
    <w:rsid w:val="0012323D"/>
    <w:rsid w:val="001233A5"/>
    <w:rsid w:val="001233B1"/>
    <w:rsid w:val="0012354A"/>
    <w:rsid w:val="0012387F"/>
    <w:rsid w:val="001239A3"/>
    <w:rsid w:val="001239FF"/>
    <w:rsid w:val="00123C0E"/>
    <w:rsid w:val="00123D30"/>
    <w:rsid w:val="00123F3C"/>
    <w:rsid w:val="00123FAF"/>
    <w:rsid w:val="001240BE"/>
    <w:rsid w:val="0012431B"/>
    <w:rsid w:val="001243D3"/>
    <w:rsid w:val="001244BC"/>
    <w:rsid w:val="00124575"/>
    <w:rsid w:val="001246E2"/>
    <w:rsid w:val="00124804"/>
    <w:rsid w:val="00124852"/>
    <w:rsid w:val="00124A2A"/>
    <w:rsid w:val="00124A54"/>
    <w:rsid w:val="00124BF4"/>
    <w:rsid w:val="00124C10"/>
    <w:rsid w:val="00124C77"/>
    <w:rsid w:val="00124E12"/>
    <w:rsid w:val="00124F49"/>
    <w:rsid w:val="00124F6A"/>
    <w:rsid w:val="00125381"/>
    <w:rsid w:val="001255F8"/>
    <w:rsid w:val="00125649"/>
    <w:rsid w:val="001257DD"/>
    <w:rsid w:val="001257EC"/>
    <w:rsid w:val="001258C1"/>
    <w:rsid w:val="00125D97"/>
    <w:rsid w:val="00125F92"/>
    <w:rsid w:val="0012693B"/>
    <w:rsid w:val="00126B97"/>
    <w:rsid w:val="00126BF7"/>
    <w:rsid w:val="00126C2B"/>
    <w:rsid w:val="00126C62"/>
    <w:rsid w:val="00126F61"/>
    <w:rsid w:val="0012702D"/>
    <w:rsid w:val="0012713B"/>
    <w:rsid w:val="001273B0"/>
    <w:rsid w:val="001273DA"/>
    <w:rsid w:val="00127559"/>
    <w:rsid w:val="00127647"/>
    <w:rsid w:val="00127C3C"/>
    <w:rsid w:val="00127C5F"/>
    <w:rsid w:val="00127E55"/>
    <w:rsid w:val="00127EF6"/>
    <w:rsid w:val="0013012C"/>
    <w:rsid w:val="0013014F"/>
    <w:rsid w:val="001302C9"/>
    <w:rsid w:val="00130368"/>
    <w:rsid w:val="0013036A"/>
    <w:rsid w:val="001303E0"/>
    <w:rsid w:val="0013045E"/>
    <w:rsid w:val="00130465"/>
    <w:rsid w:val="00130475"/>
    <w:rsid w:val="001304D3"/>
    <w:rsid w:val="0013083E"/>
    <w:rsid w:val="0013098B"/>
    <w:rsid w:val="00130A3E"/>
    <w:rsid w:val="00130B9C"/>
    <w:rsid w:val="00130CAD"/>
    <w:rsid w:val="00130DAE"/>
    <w:rsid w:val="00130DC8"/>
    <w:rsid w:val="00130E15"/>
    <w:rsid w:val="00130EC6"/>
    <w:rsid w:val="00130F71"/>
    <w:rsid w:val="00131030"/>
    <w:rsid w:val="00131224"/>
    <w:rsid w:val="00131827"/>
    <w:rsid w:val="00131AEF"/>
    <w:rsid w:val="00131CF3"/>
    <w:rsid w:val="00131D66"/>
    <w:rsid w:val="00131EFA"/>
    <w:rsid w:val="00131F05"/>
    <w:rsid w:val="00132481"/>
    <w:rsid w:val="0013252A"/>
    <w:rsid w:val="00132672"/>
    <w:rsid w:val="0013269D"/>
    <w:rsid w:val="0013270D"/>
    <w:rsid w:val="00132902"/>
    <w:rsid w:val="00132B9A"/>
    <w:rsid w:val="00132C85"/>
    <w:rsid w:val="00132CE7"/>
    <w:rsid w:val="00132D04"/>
    <w:rsid w:val="00132D5C"/>
    <w:rsid w:val="00132E27"/>
    <w:rsid w:val="00132EE4"/>
    <w:rsid w:val="00132F54"/>
    <w:rsid w:val="00133078"/>
    <w:rsid w:val="00133164"/>
    <w:rsid w:val="00133198"/>
    <w:rsid w:val="0013320C"/>
    <w:rsid w:val="00133289"/>
    <w:rsid w:val="00133305"/>
    <w:rsid w:val="00133549"/>
    <w:rsid w:val="001335A6"/>
    <w:rsid w:val="001335B8"/>
    <w:rsid w:val="0013370D"/>
    <w:rsid w:val="00133876"/>
    <w:rsid w:val="00133B35"/>
    <w:rsid w:val="00133D4F"/>
    <w:rsid w:val="00133D6F"/>
    <w:rsid w:val="00133DF6"/>
    <w:rsid w:val="00133E8E"/>
    <w:rsid w:val="0013402E"/>
    <w:rsid w:val="001342D0"/>
    <w:rsid w:val="00134366"/>
    <w:rsid w:val="001343FA"/>
    <w:rsid w:val="00134532"/>
    <w:rsid w:val="00134606"/>
    <w:rsid w:val="00134656"/>
    <w:rsid w:val="0013474A"/>
    <w:rsid w:val="00134847"/>
    <w:rsid w:val="00134C8A"/>
    <w:rsid w:val="00134CCB"/>
    <w:rsid w:val="00134D62"/>
    <w:rsid w:val="00134DB0"/>
    <w:rsid w:val="00134F75"/>
    <w:rsid w:val="00134FDA"/>
    <w:rsid w:val="00135090"/>
    <w:rsid w:val="001351EC"/>
    <w:rsid w:val="00135437"/>
    <w:rsid w:val="00135499"/>
    <w:rsid w:val="00135638"/>
    <w:rsid w:val="0013578E"/>
    <w:rsid w:val="001357B3"/>
    <w:rsid w:val="001359F3"/>
    <w:rsid w:val="00135AB4"/>
    <w:rsid w:val="00135B79"/>
    <w:rsid w:val="00135C7F"/>
    <w:rsid w:val="00135CF0"/>
    <w:rsid w:val="00135D91"/>
    <w:rsid w:val="00135E27"/>
    <w:rsid w:val="00135EE4"/>
    <w:rsid w:val="00135F77"/>
    <w:rsid w:val="0013605B"/>
    <w:rsid w:val="0013616A"/>
    <w:rsid w:val="00136186"/>
    <w:rsid w:val="0013627B"/>
    <w:rsid w:val="00136350"/>
    <w:rsid w:val="001364DA"/>
    <w:rsid w:val="001364F3"/>
    <w:rsid w:val="00136562"/>
    <w:rsid w:val="00136616"/>
    <w:rsid w:val="001366E0"/>
    <w:rsid w:val="00136853"/>
    <w:rsid w:val="0013689E"/>
    <w:rsid w:val="001368EF"/>
    <w:rsid w:val="0013691B"/>
    <w:rsid w:val="00136B75"/>
    <w:rsid w:val="00136C18"/>
    <w:rsid w:val="00136C6E"/>
    <w:rsid w:val="00136EEB"/>
    <w:rsid w:val="00137073"/>
    <w:rsid w:val="00137124"/>
    <w:rsid w:val="001371BB"/>
    <w:rsid w:val="001371DD"/>
    <w:rsid w:val="00137356"/>
    <w:rsid w:val="001374D9"/>
    <w:rsid w:val="00137591"/>
    <w:rsid w:val="001377CA"/>
    <w:rsid w:val="001377F1"/>
    <w:rsid w:val="001379FD"/>
    <w:rsid w:val="00137A27"/>
    <w:rsid w:val="00137AE8"/>
    <w:rsid w:val="00137BAC"/>
    <w:rsid w:val="00137D69"/>
    <w:rsid w:val="00140400"/>
    <w:rsid w:val="0014043F"/>
    <w:rsid w:val="001405C2"/>
    <w:rsid w:val="001405F2"/>
    <w:rsid w:val="00140696"/>
    <w:rsid w:val="001406F7"/>
    <w:rsid w:val="00140708"/>
    <w:rsid w:val="001407E7"/>
    <w:rsid w:val="00140853"/>
    <w:rsid w:val="001408D3"/>
    <w:rsid w:val="00140C21"/>
    <w:rsid w:val="00141017"/>
    <w:rsid w:val="00141102"/>
    <w:rsid w:val="0014110E"/>
    <w:rsid w:val="001411A2"/>
    <w:rsid w:val="00141398"/>
    <w:rsid w:val="00141482"/>
    <w:rsid w:val="00141580"/>
    <w:rsid w:val="00141689"/>
    <w:rsid w:val="0014168E"/>
    <w:rsid w:val="001418FD"/>
    <w:rsid w:val="00141A52"/>
    <w:rsid w:val="00141A74"/>
    <w:rsid w:val="00141AB5"/>
    <w:rsid w:val="00141C1E"/>
    <w:rsid w:val="00141C85"/>
    <w:rsid w:val="00141D41"/>
    <w:rsid w:val="00141DC1"/>
    <w:rsid w:val="00141F4C"/>
    <w:rsid w:val="001420A9"/>
    <w:rsid w:val="00142460"/>
    <w:rsid w:val="001425EF"/>
    <w:rsid w:val="001426F9"/>
    <w:rsid w:val="0014285E"/>
    <w:rsid w:val="00142A46"/>
    <w:rsid w:val="00142A75"/>
    <w:rsid w:val="00142AA2"/>
    <w:rsid w:val="00142AF9"/>
    <w:rsid w:val="00142B17"/>
    <w:rsid w:val="00142C01"/>
    <w:rsid w:val="00142D92"/>
    <w:rsid w:val="00142DCC"/>
    <w:rsid w:val="00142DDD"/>
    <w:rsid w:val="00142EE1"/>
    <w:rsid w:val="00142F64"/>
    <w:rsid w:val="00142F79"/>
    <w:rsid w:val="00143072"/>
    <w:rsid w:val="001433AB"/>
    <w:rsid w:val="001434A7"/>
    <w:rsid w:val="00143502"/>
    <w:rsid w:val="001435BB"/>
    <w:rsid w:val="00143652"/>
    <w:rsid w:val="0014378E"/>
    <w:rsid w:val="00143A0D"/>
    <w:rsid w:val="00143B29"/>
    <w:rsid w:val="00143EF0"/>
    <w:rsid w:val="0014416A"/>
    <w:rsid w:val="00144273"/>
    <w:rsid w:val="001442FA"/>
    <w:rsid w:val="0014436C"/>
    <w:rsid w:val="00144424"/>
    <w:rsid w:val="001444CE"/>
    <w:rsid w:val="001445A6"/>
    <w:rsid w:val="00144685"/>
    <w:rsid w:val="00144713"/>
    <w:rsid w:val="001448D2"/>
    <w:rsid w:val="001448EF"/>
    <w:rsid w:val="0014494D"/>
    <w:rsid w:val="00144B23"/>
    <w:rsid w:val="00144C11"/>
    <w:rsid w:val="00144C18"/>
    <w:rsid w:val="00144E5B"/>
    <w:rsid w:val="00144E90"/>
    <w:rsid w:val="00144EA0"/>
    <w:rsid w:val="00144F27"/>
    <w:rsid w:val="0014504D"/>
    <w:rsid w:val="0014506C"/>
    <w:rsid w:val="0014507F"/>
    <w:rsid w:val="001451A0"/>
    <w:rsid w:val="001457EC"/>
    <w:rsid w:val="001457EE"/>
    <w:rsid w:val="001459AD"/>
    <w:rsid w:val="00145A08"/>
    <w:rsid w:val="00145A25"/>
    <w:rsid w:val="00145B8A"/>
    <w:rsid w:val="00145EF9"/>
    <w:rsid w:val="001462C2"/>
    <w:rsid w:val="0014648D"/>
    <w:rsid w:val="00146613"/>
    <w:rsid w:val="0014665F"/>
    <w:rsid w:val="001467C4"/>
    <w:rsid w:val="0014685E"/>
    <w:rsid w:val="001469D2"/>
    <w:rsid w:val="00146B39"/>
    <w:rsid w:val="00146C89"/>
    <w:rsid w:val="00146D09"/>
    <w:rsid w:val="00146D51"/>
    <w:rsid w:val="0014701B"/>
    <w:rsid w:val="001472A9"/>
    <w:rsid w:val="0014739C"/>
    <w:rsid w:val="001473C3"/>
    <w:rsid w:val="00147473"/>
    <w:rsid w:val="001477C2"/>
    <w:rsid w:val="0014784A"/>
    <w:rsid w:val="001478BB"/>
    <w:rsid w:val="00147A95"/>
    <w:rsid w:val="00147AD8"/>
    <w:rsid w:val="00147B1F"/>
    <w:rsid w:val="00147B2F"/>
    <w:rsid w:val="00147DC6"/>
    <w:rsid w:val="00150089"/>
    <w:rsid w:val="00150093"/>
    <w:rsid w:val="00150171"/>
    <w:rsid w:val="001504EB"/>
    <w:rsid w:val="00150654"/>
    <w:rsid w:val="001506C6"/>
    <w:rsid w:val="001507D6"/>
    <w:rsid w:val="00150843"/>
    <w:rsid w:val="00150926"/>
    <w:rsid w:val="00150D73"/>
    <w:rsid w:val="00150DDA"/>
    <w:rsid w:val="00150F46"/>
    <w:rsid w:val="00150F9B"/>
    <w:rsid w:val="001510C1"/>
    <w:rsid w:val="00151130"/>
    <w:rsid w:val="001511CB"/>
    <w:rsid w:val="00151222"/>
    <w:rsid w:val="00151327"/>
    <w:rsid w:val="001515FF"/>
    <w:rsid w:val="00151652"/>
    <w:rsid w:val="001516D0"/>
    <w:rsid w:val="0015184A"/>
    <w:rsid w:val="00151BE3"/>
    <w:rsid w:val="00151BE6"/>
    <w:rsid w:val="00151EFA"/>
    <w:rsid w:val="00151FA2"/>
    <w:rsid w:val="00152117"/>
    <w:rsid w:val="001524DC"/>
    <w:rsid w:val="001524F7"/>
    <w:rsid w:val="00152554"/>
    <w:rsid w:val="0015267F"/>
    <w:rsid w:val="001526CA"/>
    <w:rsid w:val="001529D1"/>
    <w:rsid w:val="00152BCC"/>
    <w:rsid w:val="00152C25"/>
    <w:rsid w:val="00152C5F"/>
    <w:rsid w:val="00152D34"/>
    <w:rsid w:val="00152DFE"/>
    <w:rsid w:val="00152F1E"/>
    <w:rsid w:val="00153234"/>
    <w:rsid w:val="00153320"/>
    <w:rsid w:val="0015395F"/>
    <w:rsid w:val="00153AD9"/>
    <w:rsid w:val="00153C4A"/>
    <w:rsid w:val="00153D34"/>
    <w:rsid w:val="00153E5E"/>
    <w:rsid w:val="00153FA5"/>
    <w:rsid w:val="00154169"/>
    <w:rsid w:val="001543E5"/>
    <w:rsid w:val="00154403"/>
    <w:rsid w:val="001544C8"/>
    <w:rsid w:val="0015455D"/>
    <w:rsid w:val="00154919"/>
    <w:rsid w:val="00154A7B"/>
    <w:rsid w:val="00154B1E"/>
    <w:rsid w:val="00154D58"/>
    <w:rsid w:val="00154E9D"/>
    <w:rsid w:val="00155012"/>
    <w:rsid w:val="00155066"/>
    <w:rsid w:val="001550F1"/>
    <w:rsid w:val="00155232"/>
    <w:rsid w:val="00155344"/>
    <w:rsid w:val="001553DC"/>
    <w:rsid w:val="001555B1"/>
    <w:rsid w:val="0015576E"/>
    <w:rsid w:val="001557EF"/>
    <w:rsid w:val="00155860"/>
    <w:rsid w:val="001558CB"/>
    <w:rsid w:val="00155B0B"/>
    <w:rsid w:val="00155C62"/>
    <w:rsid w:val="00155C99"/>
    <w:rsid w:val="0015608D"/>
    <w:rsid w:val="001560C6"/>
    <w:rsid w:val="0015611D"/>
    <w:rsid w:val="0015626C"/>
    <w:rsid w:val="00156279"/>
    <w:rsid w:val="00156293"/>
    <w:rsid w:val="0015637F"/>
    <w:rsid w:val="00156591"/>
    <w:rsid w:val="0015675A"/>
    <w:rsid w:val="001567D9"/>
    <w:rsid w:val="00156AAC"/>
    <w:rsid w:val="00156C48"/>
    <w:rsid w:val="001570AB"/>
    <w:rsid w:val="001571A7"/>
    <w:rsid w:val="001571C9"/>
    <w:rsid w:val="00157359"/>
    <w:rsid w:val="001573AA"/>
    <w:rsid w:val="0015742B"/>
    <w:rsid w:val="00157496"/>
    <w:rsid w:val="00157535"/>
    <w:rsid w:val="00157812"/>
    <w:rsid w:val="00157814"/>
    <w:rsid w:val="00157888"/>
    <w:rsid w:val="00157A0F"/>
    <w:rsid w:val="00157BB1"/>
    <w:rsid w:val="00157BDB"/>
    <w:rsid w:val="00157F8C"/>
    <w:rsid w:val="0016009C"/>
    <w:rsid w:val="001600CF"/>
    <w:rsid w:val="001601B5"/>
    <w:rsid w:val="001604C4"/>
    <w:rsid w:val="00160510"/>
    <w:rsid w:val="001605A3"/>
    <w:rsid w:val="001605B3"/>
    <w:rsid w:val="001608C4"/>
    <w:rsid w:val="00160BDD"/>
    <w:rsid w:val="00160C4B"/>
    <w:rsid w:val="00160C4F"/>
    <w:rsid w:val="00160C7E"/>
    <w:rsid w:val="00160F16"/>
    <w:rsid w:val="00160F5C"/>
    <w:rsid w:val="00161051"/>
    <w:rsid w:val="00161496"/>
    <w:rsid w:val="001614AE"/>
    <w:rsid w:val="00161552"/>
    <w:rsid w:val="0016158A"/>
    <w:rsid w:val="00161668"/>
    <w:rsid w:val="00161742"/>
    <w:rsid w:val="00161931"/>
    <w:rsid w:val="00161B57"/>
    <w:rsid w:val="00161C4E"/>
    <w:rsid w:val="00161D67"/>
    <w:rsid w:val="00161D85"/>
    <w:rsid w:val="00161EA3"/>
    <w:rsid w:val="00161FB6"/>
    <w:rsid w:val="00161FD3"/>
    <w:rsid w:val="0016213F"/>
    <w:rsid w:val="001622DE"/>
    <w:rsid w:val="00162363"/>
    <w:rsid w:val="001623F0"/>
    <w:rsid w:val="00162742"/>
    <w:rsid w:val="001628FF"/>
    <w:rsid w:val="00162932"/>
    <w:rsid w:val="00162B62"/>
    <w:rsid w:val="00162D88"/>
    <w:rsid w:val="00162EA7"/>
    <w:rsid w:val="00162EEA"/>
    <w:rsid w:val="001630B4"/>
    <w:rsid w:val="0016320E"/>
    <w:rsid w:val="001632BE"/>
    <w:rsid w:val="001632D4"/>
    <w:rsid w:val="00163316"/>
    <w:rsid w:val="00163577"/>
    <w:rsid w:val="00163A6B"/>
    <w:rsid w:val="00163AB7"/>
    <w:rsid w:val="00163D49"/>
    <w:rsid w:val="00163F5E"/>
    <w:rsid w:val="0016427F"/>
    <w:rsid w:val="00164401"/>
    <w:rsid w:val="0016441C"/>
    <w:rsid w:val="0016446D"/>
    <w:rsid w:val="001644F3"/>
    <w:rsid w:val="001645A4"/>
    <w:rsid w:val="00164856"/>
    <w:rsid w:val="0016485E"/>
    <w:rsid w:val="0016498C"/>
    <w:rsid w:val="001649CE"/>
    <w:rsid w:val="00164A1A"/>
    <w:rsid w:val="00164AAC"/>
    <w:rsid w:val="00164B9B"/>
    <w:rsid w:val="00164C4B"/>
    <w:rsid w:val="00164DCE"/>
    <w:rsid w:val="001651D3"/>
    <w:rsid w:val="0016557B"/>
    <w:rsid w:val="00165611"/>
    <w:rsid w:val="001656F0"/>
    <w:rsid w:val="00165C29"/>
    <w:rsid w:val="00165E60"/>
    <w:rsid w:val="00165F22"/>
    <w:rsid w:val="00166109"/>
    <w:rsid w:val="00166265"/>
    <w:rsid w:val="0016628B"/>
    <w:rsid w:val="001662E5"/>
    <w:rsid w:val="0016637B"/>
    <w:rsid w:val="00166410"/>
    <w:rsid w:val="00166598"/>
    <w:rsid w:val="001665A1"/>
    <w:rsid w:val="001665F3"/>
    <w:rsid w:val="00166619"/>
    <w:rsid w:val="001667F5"/>
    <w:rsid w:val="00166968"/>
    <w:rsid w:val="00166A1F"/>
    <w:rsid w:val="00166ACA"/>
    <w:rsid w:val="00166AD8"/>
    <w:rsid w:val="00166B16"/>
    <w:rsid w:val="00166BC4"/>
    <w:rsid w:val="00166BF4"/>
    <w:rsid w:val="00166C45"/>
    <w:rsid w:val="00166C86"/>
    <w:rsid w:val="00166CBA"/>
    <w:rsid w:val="00166CD5"/>
    <w:rsid w:val="00166CDE"/>
    <w:rsid w:val="00166DA6"/>
    <w:rsid w:val="00166E9A"/>
    <w:rsid w:val="00166FCB"/>
    <w:rsid w:val="00167156"/>
    <w:rsid w:val="0016737D"/>
    <w:rsid w:val="00167406"/>
    <w:rsid w:val="00167622"/>
    <w:rsid w:val="001677B7"/>
    <w:rsid w:val="00167821"/>
    <w:rsid w:val="00167A9E"/>
    <w:rsid w:val="00167D14"/>
    <w:rsid w:val="00167DFF"/>
    <w:rsid w:val="00167ED9"/>
    <w:rsid w:val="00170061"/>
    <w:rsid w:val="00170279"/>
    <w:rsid w:val="001703A8"/>
    <w:rsid w:val="001705D8"/>
    <w:rsid w:val="0017063E"/>
    <w:rsid w:val="00170784"/>
    <w:rsid w:val="00170A06"/>
    <w:rsid w:val="00170B0E"/>
    <w:rsid w:val="00170B2A"/>
    <w:rsid w:val="00170C19"/>
    <w:rsid w:val="00170C28"/>
    <w:rsid w:val="00170DC1"/>
    <w:rsid w:val="00170FCA"/>
    <w:rsid w:val="00171366"/>
    <w:rsid w:val="001713DC"/>
    <w:rsid w:val="001718B0"/>
    <w:rsid w:val="0017198F"/>
    <w:rsid w:val="00171ADD"/>
    <w:rsid w:val="00171B0F"/>
    <w:rsid w:val="00171D17"/>
    <w:rsid w:val="00171D45"/>
    <w:rsid w:val="00171D85"/>
    <w:rsid w:val="00171DD9"/>
    <w:rsid w:val="00171E29"/>
    <w:rsid w:val="00171E9C"/>
    <w:rsid w:val="00172010"/>
    <w:rsid w:val="001720B3"/>
    <w:rsid w:val="00172105"/>
    <w:rsid w:val="0017213F"/>
    <w:rsid w:val="00172172"/>
    <w:rsid w:val="001723FB"/>
    <w:rsid w:val="00172482"/>
    <w:rsid w:val="001724F7"/>
    <w:rsid w:val="00172ABA"/>
    <w:rsid w:val="00172D3B"/>
    <w:rsid w:val="00172DF3"/>
    <w:rsid w:val="00172E6F"/>
    <w:rsid w:val="00172E8A"/>
    <w:rsid w:val="00173541"/>
    <w:rsid w:val="00173605"/>
    <w:rsid w:val="00173621"/>
    <w:rsid w:val="0017391C"/>
    <w:rsid w:val="00173C6A"/>
    <w:rsid w:val="00173DCF"/>
    <w:rsid w:val="00173DE6"/>
    <w:rsid w:val="001743D9"/>
    <w:rsid w:val="00174402"/>
    <w:rsid w:val="00174666"/>
    <w:rsid w:val="001748E3"/>
    <w:rsid w:val="00174CAB"/>
    <w:rsid w:val="00175048"/>
    <w:rsid w:val="00175199"/>
    <w:rsid w:val="001751FC"/>
    <w:rsid w:val="00175223"/>
    <w:rsid w:val="0017531F"/>
    <w:rsid w:val="0017545F"/>
    <w:rsid w:val="0017550F"/>
    <w:rsid w:val="0017551E"/>
    <w:rsid w:val="00175586"/>
    <w:rsid w:val="00175799"/>
    <w:rsid w:val="001757AC"/>
    <w:rsid w:val="001757B4"/>
    <w:rsid w:val="00175804"/>
    <w:rsid w:val="00175A40"/>
    <w:rsid w:val="00175A56"/>
    <w:rsid w:val="00175B10"/>
    <w:rsid w:val="00175B5F"/>
    <w:rsid w:val="00175C82"/>
    <w:rsid w:val="00175D73"/>
    <w:rsid w:val="0017609E"/>
    <w:rsid w:val="0017619C"/>
    <w:rsid w:val="00176426"/>
    <w:rsid w:val="001764BC"/>
    <w:rsid w:val="001764EC"/>
    <w:rsid w:val="00176534"/>
    <w:rsid w:val="00176548"/>
    <w:rsid w:val="001766E8"/>
    <w:rsid w:val="00176727"/>
    <w:rsid w:val="001768B9"/>
    <w:rsid w:val="0017696F"/>
    <w:rsid w:val="001769B0"/>
    <w:rsid w:val="00176AB7"/>
    <w:rsid w:val="00176B1B"/>
    <w:rsid w:val="00176C19"/>
    <w:rsid w:val="00176C21"/>
    <w:rsid w:val="00176C5D"/>
    <w:rsid w:val="00176C92"/>
    <w:rsid w:val="00176E00"/>
    <w:rsid w:val="00176E95"/>
    <w:rsid w:val="00176FA5"/>
    <w:rsid w:val="00176FE0"/>
    <w:rsid w:val="00177351"/>
    <w:rsid w:val="001775B2"/>
    <w:rsid w:val="001775ED"/>
    <w:rsid w:val="001776AC"/>
    <w:rsid w:val="0017793D"/>
    <w:rsid w:val="001779A1"/>
    <w:rsid w:val="00177A18"/>
    <w:rsid w:val="00177B87"/>
    <w:rsid w:val="00177C4D"/>
    <w:rsid w:val="00177DBE"/>
    <w:rsid w:val="00177E60"/>
    <w:rsid w:val="00177E8E"/>
    <w:rsid w:val="00177F67"/>
    <w:rsid w:val="00180116"/>
    <w:rsid w:val="00180135"/>
    <w:rsid w:val="001801FD"/>
    <w:rsid w:val="00180325"/>
    <w:rsid w:val="00180362"/>
    <w:rsid w:val="0018049A"/>
    <w:rsid w:val="0018051E"/>
    <w:rsid w:val="0018059C"/>
    <w:rsid w:val="00180657"/>
    <w:rsid w:val="001806A8"/>
    <w:rsid w:val="001809C5"/>
    <w:rsid w:val="00180DDC"/>
    <w:rsid w:val="00181077"/>
    <w:rsid w:val="001810DB"/>
    <w:rsid w:val="00181456"/>
    <w:rsid w:val="001814FE"/>
    <w:rsid w:val="0018165B"/>
    <w:rsid w:val="0018179C"/>
    <w:rsid w:val="00181831"/>
    <w:rsid w:val="00181A42"/>
    <w:rsid w:val="00181A8A"/>
    <w:rsid w:val="00181BB9"/>
    <w:rsid w:val="00181DE1"/>
    <w:rsid w:val="00181E2A"/>
    <w:rsid w:val="00181EBC"/>
    <w:rsid w:val="00181F96"/>
    <w:rsid w:val="00182046"/>
    <w:rsid w:val="001821DB"/>
    <w:rsid w:val="0018222A"/>
    <w:rsid w:val="00182261"/>
    <w:rsid w:val="0018231D"/>
    <w:rsid w:val="0018256F"/>
    <w:rsid w:val="001827B4"/>
    <w:rsid w:val="001830FA"/>
    <w:rsid w:val="0018312E"/>
    <w:rsid w:val="0018342E"/>
    <w:rsid w:val="001834FC"/>
    <w:rsid w:val="00183519"/>
    <w:rsid w:val="001836F7"/>
    <w:rsid w:val="00183753"/>
    <w:rsid w:val="00183772"/>
    <w:rsid w:val="001837CC"/>
    <w:rsid w:val="00183A50"/>
    <w:rsid w:val="00183B13"/>
    <w:rsid w:val="00183B45"/>
    <w:rsid w:val="00183CCD"/>
    <w:rsid w:val="00183DC0"/>
    <w:rsid w:val="00183FC9"/>
    <w:rsid w:val="00183FD6"/>
    <w:rsid w:val="00184059"/>
    <w:rsid w:val="00184099"/>
    <w:rsid w:val="0018444A"/>
    <w:rsid w:val="0018446D"/>
    <w:rsid w:val="001847ED"/>
    <w:rsid w:val="001848FE"/>
    <w:rsid w:val="0018491C"/>
    <w:rsid w:val="001849E2"/>
    <w:rsid w:val="00184C57"/>
    <w:rsid w:val="00184CF6"/>
    <w:rsid w:val="00184D4A"/>
    <w:rsid w:val="00184EAE"/>
    <w:rsid w:val="00184FC1"/>
    <w:rsid w:val="0018508A"/>
    <w:rsid w:val="001850D0"/>
    <w:rsid w:val="00185176"/>
    <w:rsid w:val="001853D0"/>
    <w:rsid w:val="0018555B"/>
    <w:rsid w:val="00185628"/>
    <w:rsid w:val="00185720"/>
    <w:rsid w:val="001858D7"/>
    <w:rsid w:val="001858D9"/>
    <w:rsid w:val="00185937"/>
    <w:rsid w:val="001859E7"/>
    <w:rsid w:val="00185C17"/>
    <w:rsid w:val="0018617D"/>
    <w:rsid w:val="0018620B"/>
    <w:rsid w:val="0018621C"/>
    <w:rsid w:val="00186244"/>
    <w:rsid w:val="00186256"/>
    <w:rsid w:val="00186643"/>
    <w:rsid w:val="00186865"/>
    <w:rsid w:val="001868B9"/>
    <w:rsid w:val="00186906"/>
    <w:rsid w:val="00186A54"/>
    <w:rsid w:val="00186BA8"/>
    <w:rsid w:val="00186D7F"/>
    <w:rsid w:val="001871E9"/>
    <w:rsid w:val="001872A9"/>
    <w:rsid w:val="00187487"/>
    <w:rsid w:val="0018761C"/>
    <w:rsid w:val="00187713"/>
    <w:rsid w:val="00187922"/>
    <w:rsid w:val="0018792A"/>
    <w:rsid w:val="00187A3B"/>
    <w:rsid w:val="00187C22"/>
    <w:rsid w:val="00187D01"/>
    <w:rsid w:val="00187E13"/>
    <w:rsid w:val="00187E6B"/>
    <w:rsid w:val="00187EBD"/>
    <w:rsid w:val="00190149"/>
    <w:rsid w:val="00190153"/>
    <w:rsid w:val="00190202"/>
    <w:rsid w:val="001902E7"/>
    <w:rsid w:val="00190438"/>
    <w:rsid w:val="00190721"/>
    <w:rsid w:val="001907A5"/>
    <w:rsid w:val="001907B7"/>
    <w:rsid w:val="00190AA2"/>
    <w:rsid w:val="00190AB8"/>
    <w:rsid w:val="00190B6C"/>
    <w:rsid w:val="00190D24"/>
    <w:rsid w:val="00190D51"/>
    <w:rsid w:val="00190E4E"/>
    <w:rsid w:val="00190EEF"/>
    <w:rsid w:val="00190F61"/>
    <w:rsid w:val="001911A2"/>
    <w:rsid w:val="0019126B"/>
    <w:rsid w:val="001914CD"/>
    <w:rsid w:val="00191563"/>
    <w:rsid w:val="0019161F"/>
    <w:rsid w:val="0019169B"/>
    <w:rsid w:val="00191813"/>
    <w:rsid w:val="00191887"/>
    <w:rsid w:val="0019196D"/>
    <w:rsid w:val="00191AE5"/>
    <w:rsid w:val="00191AFF"/>
    <w:rsid w:val="00191BF5"/>
    <w:rsid w:val="00191C61"/>
    <w:rsid w:val="00191CB3"/>
    <w:rsid w:val="00191D32"/>
    <w:rsid w:val="00191D65"/>
    <w:rsid w:val="00191E80"/>
    <w:rsid w:val="00192144"/>
    <w:rsid w:val="00192211"/>
    <w:rsid w:val="0019244B"/>
    <w:rsid w:val="0019246D"/>
    <w:rsid w:val="001925FC"/>
    <w:rsid w:val="00192720"/>
    <w:rsid w:val="001929A0"/>
    <w:rsid w:val="00192B8D"/>
    <w:rsid w:val="00192C1B"/>
    <w:rsid w:val="00192C39"/>
    <w:rsid w:val="00192EA4"/>
    <w:rsid w:val="00192EC8"/>
    <w:rsid w:val="00192F00"/>
    <w:rsid w:val="00192FED"/>
    <w:rsid w:val="001930F0"/>
    <w:rsid w:val="0019348D"/>
    <w:rsid w:val="001934DA"/>
    <w:rsid w:val="0019357A"/>
    <w:rsid w:val="001935A9"/>
    <w:rsid w:val="001935F5"/>
    <w:rsid w:val="001935FE"/>
    <w:rsid w:val="001937FB"/>
    <w:rsid w:val="0019382E"/>
    <w:rsid w:val="00193870"/>
    <w:rsid w:val="00193DBD"/>
    <w:rsid w:val="00194044"/>
    <w:rsid w:val="001940A8"/>
    <w:rsid w:val="001941C6"/>
    <w:rsid w:val="001946C2"/>
    <w:rsid w:val="001947BA"/>
    <w:rsid w:val="001947D3"/>
    <w:rsid w:val="0019482D"/>
    <w:rsid w:val="0019483C"/>
    <w:rsid w:val="001948BD"/>
    <w:rsid w:val="00194946"/>
    <w:rsid w:val="00194A4B"/>
    <w:rsid w:val="00194BE7"/>
    <w:rsid w:val="00194D0D"/>
    <w:rsid w:val="00194D6B"/>
    <w:rsid w:val="00195017"/>
    <w:rsid w:val="00195171"/>
    <w:rsid w:val="0019518E"/>
    <w:rsid w:val="001951C1"/>
    <w:rsid w:val="001951DC"/>
    <w:rsid w:val="001953AB"/>
    <w:rsid w:val="00195505"/>
    <w:rsid w:val="001956A1"/>
    <w:rsid w:val="0019599A"/>
    <w:rsid w:val="00195CA7"/>
    <w:rsid w:val="00195D40"/>
    <w:rsid w:val="00195DED"/>
    <w:rsid w:val="00195F94"/>
    <w:rsid w:val="001960FE"/>
    <w:rsid w:val="0019616B"/>
    <w:rsid w:val="0019616E"/>
    <w:rsid w:val="00196210"/>
    <w:rsid w:val="0019633C"/>
    <w:rsid w:val="00196510"/>
    <w:rsid w:val="001966B1"/>
    <w:rsid w:val="00196740"/>
    <w:rsid w:val="00196807"/>
    <w:rsid w:val="00196894"/>
    <w:rsid w:val="00196A25"/>
    <w:rsid w:val="00196C9C"/>
    <w:rsid w:val="00196C9E"/>
    <w:rsid w:val="00196D3D"/>
    <w:rsid w:val="00196D49"/>
    <w:rsid w:val="00196E6A"/>
    <w:rsid w:val="00196E98"/>
    <w:rsid w:val="00197129"/>
    <w:rsid w:val="0019714D"/>
    <w:rsid w:val="001972A5"/>
    <w:rsid w:val="0019758E"/>
    <w:rsid w:val="00197716"/>
    <w:rsid w:val="00197804"/>
    <w:rsid w:val="00197CC0"/>
    <w:rsid w:val="00197CDF"/>
    <w:rsid w:val="00197EB5"/>
    <w:rsid w:val="00197F8E"/>
    <w:rsid w:val="00197F93"/>
    <w:rsid w:val="00197FD6"/>
    <w:rsid w:val="001A0015"/>
    <w:rsid w:val="001A00B8"/>
    <w:rsid w:val="001A011E"/>
    <w:rsid w:val="001A0167"/>
    <w:rsid w:val="001A018A"/>
    <w:rsid w:val="001A0201"/>
    <w:rsid w:val="001A0896"/>
    <w:rsid w:val="001A08AE"/>
    <w:rsid w:val="001A0922"/>
    <w:rsid w:val="001A09B6"/>
    <w:rsid w:val="001A0A63"/>
    <w:rsid w:val="001A0C3C"/>
    <w:rsid w:val="001A0DEF"/>
    <w:rsid w:val="001A0F95"/>
    <w:rsid w:val="001A0FF1"/>
    <w:rsid w:val="001A1227"/>
    <w:rsid w:val="001A1361"/>
    <w:rsid w:val="001A13D5"/>
    <w:rsid w:val="001A1476"/>
    <w:rsid w:val="001A14D0"/>
    <w:rsid w:val="001A1504"/>
    <w:rsid w:val="001A158B"/>
    <w:rsid w:val="001A1777"/>
    <w:rsid w:val="001A1A8C"/>
    <w:rsid w:val="001A1AD6"/>
    <w:rsid w:val="001A1D2C"/>
    <w:rsid w:val="001A1EA0"/>
    <w:rsid w:val="001A20F2"/>
    <w:rsid w:val="001A2399"/>
    <w:rsid w:val="001A2A20"/>
    <w:rsid w:val="001A2E19"/>
    <w:rsid w:val="001A2ED6"/>
    <w:rsid w:val="001A2F50"/>
    <w:rsid w:val="001A308B"/>
    <w:rsid w:val="001A30C8"/>
    <w:rsid w:val="001A31C1"/>
    <w:rsid w:val="001A3324"/>
    <w:rsid w:val="001A333C"/>
    <w:rsid w:val="001A33D6"/>
    <w:rsid w:val="001A378D"/>
    <w:rsid w:val="001A3943"/>
    <w:rsid w:val="001A3A24"/>
    <w:rsid w:val="001A3D7B"/>
    <w:rsid w:val="001A3D9D"/>
    <w:rsid w:val="001A3EEA"/>
    <w:rsid w:val="001A3FA3"/>
    <w:rsid w:val="001A40B1"/>
    <w:rsid w:val="001A421F"/>
    <w:rsid w:val="001A424A"/>
    <w:rsid w:val="001A42A5"/>
    <w:rsid w:val="001A43F8"/>
    <w:rsid w:val="001A448F"/>
    <w:rsid w:val="001A45C3"/>
    <w:rsid w:val="001A4797"/>
    <w:rsid w:val="001A47D4"/>
    <w:rsid w:val="001A495F"/>
    <w:rsid w:val="001A498E"/>
    <w:rsid w:val="001A4AB7"/>
    <w:rsid w:val="001A4CE0"/>
    <w:rsid w:val="001A51B6"/>
    <w:rsid w:val="001A520A"/>
    <w:rsid w:val="001A530C"/>
    <w:rsid w:val="001A5469"/>
    <w:rsid w:val="001A55F9"/>
    <w:rsid w:val="001A5707"/>
    <w:rsid w:val="001A582C"/>
    <w:rsid w:val="001A5896"/>
    <w:rsid w:val="001A58E8"/>
    <w:rsid w:val="001A5952"/>
    <w:rsid w:val="001A5A2C"/>
    <w:rsid w:val="001A5A5B"/>
    <w:rsid w:val="001A5B0E"/>
    <w:rsid w:val="001A5B1C"/>
    <w:rsid w:val="001A5C6E"/>
    <w:rsid w:val="001A5D0C"/>
    <w:rsid w:val="001A5D0E"/>
    <w:rsid w:val="001A5D1A"/>
    <w:rsid w:val="001A5E0C"/>
    <w:rsid w:val="001A5E5A"/>
    <w:rsid w:val="001A5EF0"/>
    <w:rsid w:val="001A6170"/>
    <w:rsid w:val="001A6173"/>
    <w:rsid w:val="001A6183"/>
    <w:rsid w:val="001A6188"/>
    <w:rsid w:val="001A62C3"/>
    <w:rsid w:val="001A63B6"/>
    <w:rsid w:val="001A6497"/>
    <w:rsid w:val="001A6523"/>
    <w:rsid w:val="001A68B7"/>
    <w:rsid w:val="001A68E9"/>
    <w:rsid w:val="001A6A1A"/>
    <w:rsid w:val="001A6AD4"/>
    <w:rsid w:val="001A6C7F"/>
    <w:rsid w:val="001A6D0A"/>
    <w:rsid w:val="001A6D13"/>
    <w:rsid w:val="001A6D29"/>
    <w:rsid w:val="001A6DAF"/>
    <w:rsid w:val="001A6DF8"/>
    <w:rsid w:val="001A6FD4"/>
    <w:rsid w:val="001A72F4"/>
    <w:rsid w:val="001A74DD"/>
    <w:rsid w:val="001A7688"/>
    <w:rsid w:val="001A7A83"/>
    <w:rsid w:val="001A7A90"/>
    <w:rsid w:val="001A7BC7"/>
    <w:rsid w:val="001A7D4B"/>
    <w:rsid w:val="001A7DEA"/>
    <w:rsid w:val="001B011B"/>
    <w:rsid w:val="001B0139"/>
    <w:rsid w:val="001B0169"/>
    <w:rsid w:val="001B02DE"/>
    <w:rsid w:val="001B0345"/>
    <w:rsid w:val="001B0429"/>
    <w:rsid w:val="001B06BE"/>
    <w:rsid w:val="001B076F"/>
    <w:rsid w:val="001B0980"/>
    <w:rsid w:val="001B0C83"/>
    <w:rsid w:val="001B0CCD"/>
    <w:rsid w:val="001B0E02"/>
    <w:rsid w:val="001B0E97"/>
    <w:rsid w:val="001B1114"/>
    <w:rsid w:val="001B12C8"/>
    <w:rsid w:val="001B1330"/>
    <w:rsid w:val="001B142E"/>
    <w:rsid w:val="001B16A4"/>
    <w:rsid w:val="001B1854"/>
    <w:rsid w:val="001B194F"/>
    <w:rsid w:val="001B1B9C"/>
    <w:rsid w:val="001B1BB9"/>
    <w:rsid w:val="001B1EE1"/>
    <w:rsid w:val="001B1FA8"/>
    <w:rsid w:val="001B20F1"/>
    <w:rsid w:val="001B21C0"/>
    <w:rsid w:val="001B239B"/>
    <w:rsid w:val="001B239F"/>
    <w:rsid w:val="001B2760"/>
    <w:rsid w:val="001B27D0"/>
    <w:rsid w:val="001B28FF"/>
    <w:rsid w:val="001B2F71"/>
    <w:rsid w:val="001B3052"/>
    <w:rsid w:val="001B31F0"/>
    <w:rsid w:val="001B3250"/>
    <w:rsid w:val="001B3263"/>
    <w:rsid w:val="001B327E"/>
    <w:rsid w:val="001B32A8"/>
    <w:rsid w:val="001B3B30"/>
    <w:rsid w:val="001B3B98"/>
    <w:rsid w:val="001B3BDA"/>
    <w:rsid w:val="001B3C24"/>
    <w:rsid w:val="001B3FDD"/>
    <w:rsid w:val="001B404D"/>
    <w:rsid w:val="001B4093"/>
    <w:rsid w:val="001B44B3"/>
    <w:rsid w:val="001B4735"/>
    <w:rsid w:val="001B47C6"/>
    <w:rsid w:val="001B48A5"/>
    <w:rsid w:val="001B4A67"/>
    <w:rsid w:val="001B4B44"/>
    <w:rsid w:val="001B4B6B"/>
    <w:rsid w:val="001B4BFA"/>
    <w:rsid w:val="001B4C3F"/>
    <w:rsid w:val="001B4E24"/>
    <w:rsid w:val="001B4E37"/>
    <w:rsid w:val="001B4F8A"/>
    <w:rsid w:val="001B515C"/>
    <w:rsid w:val="001B51B7"/>
    <w:rsid w:val="001B531A"/>
    <w:rsid w:val="001B53C6"/>
    <w:rsid w:val="001B5886"/>
    <w:rsid w:val="001B5A7D"/>
    <w:rsid w:val="001B5A92"/>
    <w:rsid w:val="001B5B3F"/>
    <w:rsid w:val="001B5C0B"/>
    <w:rsid w:val="001B5CB0"/>
    <w:rsid w:val="001B5D17"/>
    <w:rsid w:val="001B5DB6"/>
    <w:rsid w:val="001B5EA4"/>
    <w:rsid w:val="001B5F5C"/>
    <w:rsid w:val="001B61B1"/>
    <w:rsid w:val="001B6296"/>
    <w:rsid w:val="001B632E"/>
    <w:rsid w:val="001B661B"/>
    <w:rsid w:val="001B6733"/>
    <w:rsid w:val="001B6800"/>
    <w:rsid w:val="001B69F5"/>
    <w:rsid w:val="001B6C8F"/>
    <w:rsid w:val="001B6D9B"/>
    <w:rsid w:val="001B6E16"/>
    <w:rsid w:val="001B6F2D"/>
    <w:rsid w:val="001B7097"/>
    <w:rsid w:val="001B7107"/>
    <w:rsid w:val="001B7147"/>
    <w:rsid w:val="001B715B"/>
    <w:rsid w:val="001B74DE"/>
    <w:rsid w:val="001B7658"/>
    <w:rsid w:val="001B76D9"/>
    <w:rsid w:val="001B7B3D"/>
    <w:rsid w:val="001B7F68"/>
    <w:rsid w:val="001C0457"/>
    <w:rsid w:val="001C04E9"/>
    <w:rsid w:val="001C0712"/>
    <w:rsid w:val="001C0841"/>
    <w:rsid w:val="001C0849"/>
    <w:rsid w:val="001C0918"/>
    <w:rsid w:val="001C0A79"/>
    <w:rsid w:val="001C0AFD"/>
    <w:rsid w:val="001C0FA1"/>
    <w:rsid w:val="001C0FAA"/>
    <w:rsid w:val="001C0FED"/>
    <w:rsid w:val="001C12F9"/>
    <w:rsid w:val="001C14B4"/>
    <w:rsid w:val="001C152C"/>
    <w:rsid w:val="001C1B7C"/>
    <w:rsid w:val="001C1C83"/>
    <w:rsid w:val="001C1C94"/>
    <w:rsid w:val="001C1DF4"/>
    <w:rsid w:val="001C1E12"/>
    <w:rsid w:val="001C1FF1"/>
    <w:rsid w:val="001C2052"/>
    <w:rsid w:val="001C2437"/>
    <w:rsid w:val="001C2479"/>
    <w:rsid w:val="001C26D5"/>
    <w:rsid w:val="001C2776"/>
    <w:rsid w:val="001C2939"/>
    <w:rsid w:val="001C2BCE"/>
    <w:rsid w:val="001C2CBB"/>
    <w:rsid w:val="001C2D83"/>
    <w:rsid w:val="001C2F59"/>
    <w:rsid w:val="001C2FED"/>
    <w:rsid w:val="001C305A"/>
    <w:rsid w:val="001C3105"/>
    <w:rsid w:val="001C38FA"/>
    <w:rsid w:val="001C3AA0"/>
    <w:rsid w:val="001C3B06"/>
    <w:rsid w:val="001C3B2A"/>
    <w:rsid w:val="001C3D00"/>
    <w:rsid w:val="001C3D55"/>
    <w:rsid w:val="001C3D58"/>
    <w:rsid w:val="001C3DB5"/>
    <w:rsid w:val="001C3E5B"/>
    <w:rsid w:val="001C4086"/>
    <w:rsid w:val="001C417A"/>
    <w:rsid w:val="001C435C"/>
    <w:rsid w:val="001C4439"/>
    <w:rsid w:val="001C456C"/>
    <w:rsid w:val="001C46F0"/>
    <w:rsid w:val="001C4A11"/>
    <w:rsid w:val="001C4A43"/>
    <w:rsid w:val="001C4B76"/>
    <w:rsid w:val="001C4B89"/>
    <w:rsid w:val="001C4C17"/>
    <w:rsid w:val="001C4D4F"/>
    <w:rsid w:val="001C4FA1"/>
    <w:rsid w:val="001C4FEE"/>
    <w:rsid w:val="001C508B"/>
    <w:rsid w:val="001C529B"/>
    <w:rsid w:val="001C5422"/>
    <w:rsid w:val="001C544B"/>
    <w:rsid w:val="001C5776"/>
    <w:rsid w:val="001C5AD3"/>
    <w:rsid w:val="001C5C3A"/>
    <w:rsid w:val="001C5CE1"/>
    <w:rsid w:val="001C5F9E"/>
    <w:rsid w:val="001C62EB"/>
    <w:rsid w:val="001C630D"/>
    <w:rsid w:val="001C64CC"/>
    <w:rsid w:val="001C66BC"/>
    <w:rsid w:val="001C67DA"/>
    <w:rsid w:val="001C6841"/>
    <w:rsid w:val="001C6905"/>
    <w:rsid w:val="001C690A"/>
    <w:rsid w:val="001C69D6"/>
    <w:rsid w:val="001C6C41"/>
    <w:rsid w:val="001C6C8D"/>
    <w:rsid w:val="001C6CA6"/>
    <w:rsid w:val="001C6CB5"/>
    <w:rsid w:val="001C6F28"/>
    <w:rsid w:val="001C70DD"/>
    <w:rsid w:val="001C72D8"/>
    <w:rsid w:val="001C743C"/>
    <w:rsid w:val="001C7442"/>
    <w:rsid w:val="001C7A62"/>
    <w:rsid w:val="001C7B33"/>
    <w:rsid w:val="001C7BBA"/>
    <w:rsid w:val="001C7BCB"/>
    <w:rsid w:val="001C7BDD"/>
    <w:rsid w:val="001C7C58"/>
    <w:rsid w:val="001C7C6E"/>
    <w:rsid w:val="001C7C6F"/>
    <w:rsid w:val="001C7CC6"/>
    <w:rsid w:val="001C7E7C"/>
    <w:rsid w:val="001C7FEC"/>
    <w:rsid w:val="001D0427"/>
    <w:rsid w:val="001D0500"/>
    <w:rsid w:val="001D051F"/>
    <w:rsid w:val="001D05B7"/>
    <w:rsid w:val="001D07B2"/>
    <w:rsid w:val="001D089B"/>
    <w:rsid w:val="001D0A18"/>
    <w:rsid w:val="001D0B65"/>
    <w:rsid w:val="001D0BFD"/>
    <w:rsid w:val="001D0C27"/>
    <w:rsid w:val="001D0D80"/>
    <w:rsid w:val="001D0D8E"/>
    <w:rsid w:val="001D0D90"/>
    <w:rsid w:val="001D0DAB"/>
    <w:rsid w:val="001D0FFB"/>
    <w:rsid w:val="001D1248"/>
    <w:rsid w:val="001D1269"/>
    <w:rsid w:val="001D1606"/>
    <w:rsid w:val="001D17FA"/>
    <w:rsid w:val="001D18B7"/>
    <w:rsid w:val="001D18DB"/>
    <w:rsid w:val="001D1933"/>
    <w:rsid w:val="001D197E"/>
    <w:rsid w:val="001D1A7F"/>
    <w:rsid w:val="001D1C2E"/>
    <w:rsid w:val="001D206C"/>
    <w:rsid w:val="001D229E"/>
    <w:rsid w:val="001D24B7"/>
    <w:rsid w:val="001D24EE"/>
    <w:rsid w:val="001D2636"/>
    <w:rsid w:val="001D29EE"/>
    <w:rsid w:val="001D29FE"/>
    <w:rsid w:val="001D2AA7"/>
    <w:rsid w:val="001D2BBB"/>
    <w:rsid w:val="001D2F1D"/>
    <w:rsid w:val="001D2F93"/>
    <w:rsid w:val="001D305F"/>
    <w:rsid w:val="001D308B"/>
    <w:rsid w:val="001D30C1"/>
    <w:rsid w:val="001D31AE"/>
    <w:rsid w:val="001D32ED"/>
    <w:rsid w:val="001D34C0"/>
    <w:rsid w:val="001D34F2"/>
    <w:rsid w:val="001D368F"/>
    <w:rsid w:val="001D3912"/>
    <w:rsid w:val="001D392F"/>
    <w:rsid w:val="001D3B8D"/>
    <w:rsid w:val="001D3B9D"/>
    <w:rsid w:val="001D3C4A"/>
    <w:rsid w:val="001D3CC5"/>
    <w:rsid w:val="001D3F6F"/>
    <w:rsid w:val="001D40CA"/>
    <w:rsid w:val="001D40EA"/>
    <w:rsid w:val="001D40F8"/>
    <w:rsid w:val="001D4346"/>
    <w:rsid w:val="001D445A"/>
    <w:rsid w:val="001D46C0"/>
    <w:rsid w:val="001D476A"/>
    <w:rsid w:val="001D47AF"/>
    <w:rsid w:val="001D4804"/>
    <w:rsid w:val="001D4888"/>
    <w:rsid w:val="001D4891"/>
    <w:rsid w:val="001D4925"/>
    <w:rsid w:val="001D4B17"/>
    <w:rsid w:val="001D4BE4"/>
    <w:rsid w:val="001D51DB"/>
    <w:rsid w:val="001D527D"/>
    <w:rsid w:val="001D53C2"/>
    <w:rsid w:val="001D546E"/>
    <w:rsid w:val="001D553A"/>
    <w:rsid w:val="001D55B2"/>
    <w:rsid w:val="001D581E"/>
    <w:rsid w:val="001D593B"/>
    <w:rsid w:val="001D5961"/>
    <w:rsid w:val="001D597B"/>
    <w:rsid w:val="001D5AAD"/>
    <w:rsid w:val="001D5BAB"/>
    <w:rsid w:val="001D5EAB"/>
    <w:rsid w:val="001D60D7"/>
    <w:rsid w:val="001D6219"/>
    <w:rsid w:val="001D62FD"/>
    <w:rsid w:val="001D6402"/>
    <w:rsid w:val="001D6475"/>
    <w:rsid w:val="001D6530"/>
    <w:rsid w:val="001D654F"/>
    <w:rsid w:val="001D65E9"/>
    <w:rsid w:val="001D681B"/>
    <w:rsid w:val="001D683E"/>
    <w:rsid w:val="001D69FD"/>
    <w:rsid w:val="001D6C21"/>
    <w:rsid w:val="001D6C7D"/>
    <w:rsid w:val="001D6D4A"/>
    <w:rsid w:val="001D6E40"/>
    <w:rsid w:val="001D6F02"/>
    <w:rsid w:val="001D6F8F"/>
    <w:rsid w:val="001D71AC"/>
    <w:rsid w:val="001D7283"/>
    <w:rsid w:val="001D7297"/>
    <w:rsid w:val="001D73E8"/>
    <w:rsid w:val="001D7633"/>
    <w:rsid w:val="001D769A"/>
    <w:rsid w:val="001D76A4"/>
    <w:rsid w:val="001D7702"/>
    <w:rsid w:val="001D770D"/>
    <w:rsid w:val="001D77C9"/>
    <w:rsid w:val="001D782C"/>
    <w:rsid w:val="001D791E"/>
    <w:rsid w:val="001D7B00"/>
    <w:rsid w:val="001D7B58"/>
    <w:rsid w:val="001D7BFB"/>
    <w:rsid w:val="001D7C28"/>
    <w:rsid w:val="001D7DC7"/>
    <w:rsid w:val="001D7E20"/>
    <w:rsid w:val="001E01A9"/>
    <w:rsid w:val="001E0212"/>
    <w:rsid w:val="001E024D"/>
    <w:rsid w:val="001E02A3"/>
    <w:rsid w:val="001E02EC"/>
    <w:rsid w:val="001E0496"/>
    <w:rsid w:val="001E052D"/>
    <w:rsid w:val="001E0565"/>
    <w:rsid w:val="001E0758"/>
    <w:rsid w:val="001E07F4"/>
    <w:rsid w:val="001E0829"/>
    <w:rsid w:val="001E0A40"/>
    <w:rsid w:val="001E0A98"/>
    <w:rsid w:val="001E0AB4"/>
    <w:rsid w:val="001E0C77"/>
    <w:rsid w:val="001E0CEB"/>
    <w:rsid w:val="001E0DC1"/>
    <w:rsid w:val="001E0EFD"/>
    <w:rsid w:val="001E1016"/>
    <w:rsid w:val="001E10B2"/>
    <w:rsid w:val="001E11B9"/>
    <w:rsid w:val="001E1220"/>
    <w:rsid w:val="001E12BB"/>
    <w:rsid w:val="001E13B5"/>
    <w:rsid w:val="001E13C6"/>
    <w:rsid w:val="001E1640"/>
    <w:rsid w:val="001E17D4"/>
    <w:rsid w:val="001E197F"/>
    <w:rsid w:val="001E1A8F"/>
    <w:rsid w:val="001E1C6B"/>
    <w:rsid w:val="001E1E1A"/>
    <w:rsid w:val="001E1F92"/>
    <w:rsid w:val="001E22E4"/>
    <w:rsid w:val="001E23DA"/>
    <w:rsid w:val="001E25C5"/>
    <w:rsid w:val="001E261B"/>
    <w:rsid w:val="001E26BC"/>
    <w:rsid w:val="001E27C9"/>
    <w:rsid w:val="001E27CD"/>
    <w:rsid w:val="001E2A86"/>
    <w:rsid w:val="001E2BEB"/>
    <w:rsid w:val="001E304B"/>
    <w:rsid w:val="001E382A"/>
    <w:rsid w:val="001E385A"/>
    <w:rsid w:val="001E38B0"/>
    <w:rsid w:val="001E38C4"/>
    <w:rsid w:val="001E39EC"/>
    <w:rsid w:val="001E3AD5"/>
    <w:rsid w:val="001E3B54"/>
    <w:rsid w:val="001E3C0B"/>
    <w:rsid w:val="001E3CEB"/>
    <w:rsid w:val="001E3F8E"/>
    <w:rsid w:val="001E421E"/>
    <w:rsid w:val="001E4286"/>
    <w:rsid w:val="001E439D"/>
    <w:rsid w:val="001E439E"/>
    <w:rsid w:val="001E46FF"/>
    <w:rsid w:val="001E48C5"/>
    <w:rsid w:val="001E4A84"/>
    <w:rsid w:val="001E4AA9"/>
    <w:rsid w:val="001E4BA5"/>
    <w:rsid w:val="001E4BC7"/>
    <w:rsid w:val="001E4C2B"/>
    <w:rsid w:val="001E4C95"/>
    <w:rsid w:val="001E4E89"/>
    <w:rsid w:val="001E4F6B"/>
    <w:rsid w:val="001E5055"/>
    <w:rsid w:val="001E51D6"/>
    <w:rsid w:val="001E5286"/>
    <w:rsid w:val="001E5399"/>
    <w:rsid w:val="001E53F0"/>
    <w:rsid w:val="001E54EA"/>
    <w:rsid w:val="001E558B"/>
    <w:rsid w:val="001E577B"/>
    <w:rsid w:val="001E57E6"/>
    <w:rsid w:val="001E5800"/>
    <w:rsid w:val="001E5926"/>
    <w:rsid w:val="001E5A31"/>
    <w:rsid w:val="001E5B46"/>
    <w:rsid w:val="001E5C14"/>
    <w:rsid w:val="001E5CC5"/>
    <w:rsid w:val="001E5DEB"/>
    <w:rsid w:val="001E603F"/>
    <w:rsid w:val="001E61A3"/>
    <w:rsid w:val="001E620D"/>
    <w:rsid w:val="001E66ED"/>
    <w:rsid w:val="001E6708"/>
    <w:rsid w:val="001E67B9"/>
    <w:rsid w:val="001E6AF9"/>
    <w:rsid w:val="001E706A"/>
    <w:rsid w:val="001E7211"/>
    <w:rsid w:val="001E724B"/>
    <w:rsid w:val="001E7297"/>
    <w:rsid w:val="001E72B3"/>
    <w:rsid w:val="001E7375"/>
    <w:rsid w:val="001E777A"/>
    <w:rsid w:val="001E7BD2"/>
    <w:rsid w:val="001E7DE1"/>
    <w:rsid w:val="001E7EB7"/>
    <w:rsid w:val="001E7EC7"/>
    <w:rsid w:val="001E7FC9"/>
    <w:rsid w:val="001F0018"/>
    <w:rsid w:val="001F013D"/>
    <w:rsid w:val="001F01C3"/>
    <w:rsid w:val="001F021D"/>
    <w:rsid w:val="001F02C9"/>
    <w:rsid w:val="001F0517"/>
    <w:rsid w:val="001F05E1"/>
    <w:rsid w:val="001F0663"/>
    <w:rsid w:val="001F073B"/>
    <w:rsid w:val="001F0776"/>
    <w:rsid w:val="001F0A83"/>
    <w:rsid w:val="001F0CE0"/>
    <w:rsid w:val="001F0E05"/>
    <w:rsid w:val="001F0FD3"/>
    <w:rsid w:val="001F1113"/>
    <w:rsid w:val="001F114B"/>
    <w:rsid w:val="001F1269"/>
    <w:rsid w:val="001F12E4"/>
    <w:rsid w:val="001F12F8"/>
    <w:rsid w:val="001F13D2"/>
    <w:rsid w:val="001F1541"/>
    <w:rsid w:val="001F1B79"/>
    <w:rsid w:val="001F20A0"/>
    <w:rsid w:val="001F2175"/>
    <w:rsid w:val="001F21C8"/>
    <w:rsid w:val="001F2342"/>
    <w:rsid w:val="001F23C8"/>
    <w:rsid w:val="001F2428"/>
    <w:rsid w:val="001F251F"/>
    <w:rsid w:val="001F253E"/>
    <w:rsid w:val="001F2581"/>
    <w:rsid w:val="001F25B6"/>
    <w:rsid w:val="001F268D"/>
    <w:rsid w:val="001F2698"/>
    <w:rsid w:val="001F26E8"/>
    <w:rsid w:val="001F270A"/>
    <w:rsid w:val="001F2871"/>
    <w:rsid w:val="001F2A8B"/>
    <w:rsid w:val="001F2AD7"/>
    <w:rsid w:val="001F2C02"/>
    <w:rsid w:val="001F2C28"/>
    <w:rsid w:val="001F2D54"/>
    <w:rsid w:val="001F2DCC"/>
    <w:rsid w:val="001F2DF3"/>
    <w:rsid w:val="001F2FF5"/>
    <w:rsid w:val="001F33C6"/>
    <w:rsid w:val="001F3624"/>
    <w:rsid w:val="001F37DB"/>
    <w:rsid w:val="001F38A9"/>
    <w:rsid w:val="001F3B05"/>
    <w:rsid w:val="001F3EB2"/>
    <w:rsid w:val="001F3ED9"/>
    <w:rsid w:val="001F3F6B"/>
    <w:rsid w:val="001F3FA1"/>
    <w:rsid w:val="001F4083"/>
    <w:rsid w:val="001F4100"/>
    <w:rsid w:val="001F411C"/>
    <w:rsid w:val="001F4124"/>
    <w:rsid w:val="001F41B8"/>
    <w:rsid w:val="001F4218"/>
    <w:rsid w:val="001F42E2"/>
    <w:rsid w:val="001F4311"/>
    <w:rsid w:val="001F436C"/>
    <w:rsid w:val="001F4431"/>
    <w:rsid w:val="001F45DA"/>
    <w:rsid w:val="001F4681"/>
    <w:rsid w:val="001F47AA"/>
    <w:rsid w:val="001F48DB"/>
    <w:rsid w:val="001F49FD"/>
    <w:rsid w:val="001F4E62"/>
    <w:rsid w:val="001F4F94"/>
    <w:rsid w:val="001F54BF"/>
    <w:rsid w:val="001F558A"/>
    <w:rsid w:val="001F5696"/>
    <w:rsid w:val="001F5874"/>
    <w:rsid w:val="001F5A0A"/>
    <w:rsid w:val="001F5A48"/>
    <w:rsid w:val="001F5A8B"/>
    <w:rsid w:val="001F5AAB"/>
    <w:rsid w:val="001F5BA1"/>
    <w:rsid w:val="001F5D24"/>
    <w:rsid w:val="001F5E59"/>
    <w:rsid w:val="001F5F69"/>
    <w:rsid w:val="001F6094"/>
    <w:rsid w:val="001F6099"/>
    <w:rsid w:val="001F612F"/>
    <w:rsid w:val="001F62C2"/>
    <w:rsid w:val="001F636A"/>
    <w:rsid w:val="001F6427"/>
    <w:rsid w:val="001F646E"/>
    <w:rsid w:val="001F6486"/>
    <w:rsid w:val="001F64B3"/>
    <w:rsid w:val="001F6511"/>
    <w:rsid w:val="001F653E"/>
    <w:rsid w:val="001F65B0"/>
    <w:rsid w:val="001F66F0"/>
    <w:rsid w:val="001F6808"/>
    <w:rsid w:val="001F681A"/>
    <w:rsid w:val="001F6941"/>
    <w:rsid w:val="001F6BE5"/>
    <w:rsid w:val="001F6D61"/>
    <w:rsid w:val="001F720C"/>
    <w:rsid w:val="001F7417"/>
    <w:rsid w:val="001F747E"/>
    <w:rsid w:val="001F74A0"/>
    <w:rsid w:val="001F769E"/>
    <w:rsid w:val="001F7862"/>
    <w:rsid w:val="001F7879"/>
    <w:rsid w:val="001F78E7"/>
    <w:rsid w:val="001F7B6D"/>
    <w:rsid w:val="001F7C6F"/>
    <w:rsid w:val="001F7CD0"/>
    <w:rsid w:val="001F7E34"/>
    <w:rsid w:val="001F7E74"/>
    <w:rsid w:val="001F7E79"/>
    <w:rsid w:val="00200139"/>
    <w:rsid w:val="0020017E"/>
    <w:rsid w:val="00200494"/>
    <w:rsid w:val="002004AE"/>
    <w:rsid w:val="002005BF"/>
    <w:rsid w:val="002006AA"/>
    <w:rsid w:val="0020071B"/>
    <w:rsid w:val="002007CC"/>
    <w:rsid w:val="00200900"/>
    <w:rsid w:val="00200AC9"/>
    <w:rsid w:val="00200AE9"/>
    <w:rsid w:val="00200C1D"/>
    <w:rsid w:val="00200D5E"/>
    <w:rsid w:val="00200D9B"/>
    <w:rsid w:val="00200DF2"/>
    <w:rsid w:val="00200F64"/>
    <w:rsid w:val="00200FF5"/>
    <w:rsid w:val="002010A6"/>
    <w:rsid w:val="002010C8"/>
    <w:rsid w:val="00201146"/>
    <w:rsid w:val="002013EC"/>
    <w:rsid w:val="00201626"/>
    <w:rsid w:val="0020176C"/>
    <w:rsid w:val="00201834"/>
    <w:rsid w:val="00201894"/>
    <w:rsid w:val="00201B27"/>
    <w:rsid w:val="00201C5C"/>
    <w:rsid w:val="00201CDB"/>
    <w:rsid w:val="00201E91"/>
    <w:rsid w:val="00201F7E"/>
    <w:rsid w:val="00201FD2"/>
    <w:rsid w:val="00202165"/>
    <w:rsid w:val="002021B0"/>
    <w:rsid w:val="00202350"/>
    <w:rsid w:val="0020239E"/>
    <w:rsid w:val="002025CF"/>
    <w:rsid w:val="00202644"/>
    <w:rsid w:val="002029E9"/>
    <w:rsid w:val="00202A06"/>
    <w:rsid w:val="00202AA2"/>
    <w:rsid w:val="00202BB3"/>
    <w:rsid w:val="00202ED2"/>
    <w:rsid w:val="00202F9C"/>
    <w:rsid w:val="00202F9F"/>
    <w:rsid w:val="00202FEA"/>
    <w:rsid w:val="0020302A"/>
    <w:rsid w:val="00203043"/>
    <w:rsid w:val="002032EE"/>
    <w:rsid w:val="00203953"/>
    <w:rsid w:val="00203A2B"/>
    <w:rsid w:val="00203A45"/>
    <w:rsid w:val="00203B8B"/>
    <w:rsid w:val="00203C80"/>
    <w:rsid w:val="00204005"/>
    <w:rsid w:val="002041AA"/>
    <w:rsid w:val="0020439A"/>
    <w:rsid w:val="0020443A"/>
    <w:rsid w:val="002046C7"/>
    <w:rsid w:val="00204797"/>
    <w:rsid w:val="002048FA"/>
    <w:rsid w:val="002049CB"/>
    <w:rsid w:val="00204BC9"/>
    <w:rsid w:val="00204D22"/>
    <w:rsid w:val="00204EEF"/>
    <w:rsid w:val="00205025"/>
    <w:rsid w:val="00205105"/>
    <w:rsid w:val="00205150"/>
    <w:rsid w:val="00205168"/>
    <w:rsid w:val="002052A7"/>
    <w:rsid w:val="00205594"/>
    <w:rsid w:val="00205642"/>
    <w:rsid w:val="0020594C"/>
    <w:rsid w:val="0020595B"/>
    <w:rsid w:val="00205C37"/>
    <w:rsid w:val="00205C54"/>
    <w:rsid w:val="00205D0B"/>
    <w:rsid w:val="002060D2"/>
    <w:rsid w:val="00206167"/>
    <w:rsid w:val="0020616A"/>
    <w:rsid w:val="0020650D"/>
    <w:rsid w:val="002065BB"/>
    <w:rsid w:val="002065D3"/>
    <w:rsid w:val="00206693"/>
    <w:rsid w:val="00206708"/>
    <w:rsid w:val="0020692B"/>
    <w:rsid w:val="00206B87"/>
    <w:rsid w:val="00206BAB"/>
    <w:rsid w:val="00206C75"/>
    <w:rsid w:val="00206D77"/>
    <w:rsid w:val="00206D9D"/>
    <w:rsid w:val="0020701E"/>
    <w:rsid w:val="002070BD"/>
    <w:rsid w:val="0020713A"/>
    <w:rsid w:val="0020725B"/>
    <w:rsid w:val="002074B9"/>
    <w:rsid w:val="00207572"/>
    <w:rsid w:val="002076E8"/>
    <w:rsid w:val="0020771A"/>
    <w:rsid w:val="002077E8"/>
    <w:rsid w:val="002078FE"/>
    <w:rsid w:val="0020791B"/>
    <w:rsid w:val="002079E7"/>
    <w:rsid w:val="00207AC6"/>
    <w:rsid w:val="00207B24"/>
    <w:rsid w:val="00207C64"/>
    <w:rsid w:val="00207CAC"/>
    <w:rsid w:val="00207DA9"/>
    <w:rsid w:val="00210224"/>
    <w:rsid w:val="0021026E"/>
    <w:rsid w:val="00210271"/>
    <w:rsid w:val="00210278"/>
    <w:rsid w:val="002102AA"/>
    <w:rsid w:val="00210593"/>
    <w:rsid w:val="0021079F"/>
    <w:rsid w:val="0021081E"/>
    <w:rsid w:val="00210A7F"/>
    <w:rsid w:val="00210AB0"/>
    <w:rsid w:val="00210BD8"/>
    <w:rsid w:val="00210C74"/>
    <w:rsid w:val="00210C8D"/>
    <w:rsid w:val="00210E8E"/>
    <w:rsid w:val="00210F87"/>
    <w:rsid w:val="00210FEA"/>
    <w:rsid w:val="002111FD"/>
    <w:rsid w:val="002112CF"/>
    <w:rsid w:val="002112DA"/>
    <w:rsid w:val="0021130A"/>
    <w:rsid w:val="0021130D"/>
    <w:rsid w:val="0021146A"/>
    <w:rsid w:val="002116DB"/>
    <w:rsid w:val="00211932"/>
    <w:rsid w:val="00211972"/>
    <w:rsid w:val="00211A99"/>
    <w:rsid w:val="00211C23"/>
    <w:rsid w:val="00211D79"/>
    <w:rsid w:val="00211E8C"/>
    <w:rsid w:val="002121CC"/>
    <w:rsid w:val="002122A3"/>
    <w:rsid w:val="00212597"/>
    <w:rsid w:val="002125AC"/>
    <w:rsid w:val="00212628"/>
    <w:rsid w:val="0021267E"/>
    <w:rsid w:val="0021288F"/>
    <w:rsid w:val="00212A1F"/>
    <w:rsid w:val="00212A3B"/>
    <w:rsid w:val="00212A6B"/>
    <w:rsid w:val="00212BFD"/>
    <w:rsid w:val="00212C3C"/>
    <w:rsid w:val="00212D2F"/>
    <w:rsid w:val="00212E47"/>
    <w:rsid w:val="00212ED1"/>
    <w:rsid w:val="00212F34"/>
    <w:rsid w:val="00212FA9"/>
    <w:rsid w:val="002130EC"/>
    <w:rsid w:val="0021316E"/>
    <w:rsid w:val="0021344E"/>
    <w:rsid w:val="002134A4"/>
    <w:rsid w:val="002135A9"/>
    <w:rsid w:val="0021361B"/>
    <w:rsid w:val="002136B9"/>
    <w:rsid w:val="002136F5"/>
    <w:rsid w:val="002136F6"/>
    <w:rsid w:val="00213942"/>
    <w:rsid w:val="00213B0A"/>
    <w:rsid w:val="00213E18"/>
    <w:rsid w:val="0021423A"/>
    <w:rsid w:val="002142C0"/>
    <w:rsid w:val="00214376"/>
    <w:rsid w:val="00214385"/>
    <w:rsid w:val="002143A4"/>
    <w:rsid w:val="002143B6"/>
    <w:rsid w:val="00214411"/>
    <w:rsid w:val="00214584"/>
    <w:rsid w:val="002146C4"/>
    <w:rsid w:val="0021470B"/>
    <w:rsid w:val="002148DE"/>
    <w:rsid w:val="00214991"/>
    <w:rsid w:val="002149E0"/>
    <w:rsid w:val="002149ED"/>
    <w:rsid w:val="00214A2F"/>
    <w:rsid w:val="00214A77"/>
    <w:rsid w:val="00214CEF"/>
    <w:rsid w:val="00214E00"/>
    <w:rsid w:val="00214E1E"/>
    <w:rsid w:val="00214F1D"/>
    <w:rsid w:val="00214F85"/>
    <w:rsid w:val="0021529C"/>
    <w:rsid w:val="00215380"/>
    <w:rsid w:val="002153E4"/>
    <w:rsid w:val="002157C5"/>
    <w:rsid w:val="002159CE"/>
    <w:rsid w:val="00215A89"/>
    <w:rsid w:val="00215AB7"/>
    <w:rsid w:val="00215C45"/>
    <w:rsid w:val="00215C86"/>
    <w:rsid w:val="00215D14"/>
    <w:rsid w:val="00215D4F"/>
    <w:rsid w:val="00215EA9"/>
    <w:rsid w:val="0021612B"/>
    <w:rsid w:val="002162A6"/>
    <w:rsid w:val="00216358"/>
    <w:rsid w:val="00216484"/>
    <w:rsid w:val="00216499"/>
    <w:rsid w:val="00216527"/>
    <w:rsid w:val="0021652B"/>
    <w:rsid w:val="00216544"/>
    <w:rsid w:val="002167C6"/>
    <w:rsid w:val="00216910"/>
    <w:rsid w:val="00216975"/>
    <w:rsid w:val="00216CB0"/>
    <w:rsid w:val="00217114"/>
    <w:rsid w:val="002171AD"/>
    <w:rsid w:val="002171C8"/>
    <w:rsid w:val="00217403"/>
    <w:rsid w:val="00217950"/>
    <w:rsid w:val="00217AFA"/>
    <w:rsid w:val="00217B48"/>
    <w:rsid w:val="00217BA1"/>
    <w:rsid w:val="0022006F"/>
    <w:rsid w:val="00220284"/>
    <w:rsid w:val="002202A6"/>
    <w:rsid w:val="00220378"/>
    <w:rsid w:val="002203CC"/>
    <w:rsid w:val="00220444"/>
    <w:rsid w:val="00220597"/>
    <w:rsid w:val="00220650"/>
    <w:rsid w:val="002206FF"/>
    <w:rsid w:val="0022083B"/>
    <w:rsid w:val="002208D6"/>
    <w:rsid w:val="00220951"/>
    <w:rsid w:val="00220A1D"/>
    <w:rsid w:val="00220B9E"/>
    <w:rsid w:val="00220DB6"/>
    <w:rsid w:val="00221002"/>
    <w:rsid w:val="002210C1"/>
    <w:rsid w:val="0022118D"/>
    <w:rsid w:val="00221292"/>
    <w:rsid w:val="00221315"/>
    <w:rsid w:val="002213D9"/>
    <w:rsid w:val="002213DA"/>
    <w:rsid w:val="002216C6"/>
    <w:rsid w:val="00221A84"/>
    <w:rsid w:val="00221A8F"/>
    <w:rsid w:val="00221D27"/>
    <w:rsid w:val="00221D4C"/>
    <w:rsid w:val="002221FD"/>
    <w:rsid w:val="002222E8"/>
    <w:rsid w:val="0022233E"/>
    <w:rsid w:val="00222411"/>
    <w:rsid w:val="00222448"/>
    <w:rsid w:val="00222487"/>
    <w:rsid w:val="0022267C"/>
    <w:rsid w:val="002226C4"/>
    <w:rsid w:val="0022289D"/>
    <w:rsid w:val="00222BDB"/>
    <w:rsid w:val="00222CCA"/>
    <w:rsid w:val="00222D94"/>
    <w:rsid w:val="00223079"/>
    <w:rsid w:val="0022310E"/>
    <w:rsid w:val="00223136"/>
    <w:rsid w:val="0022355B"/>
    <w:rsid w:val="0022381E"/>
    <w:rsid w:val="00223A08"/>
    <w:rsid w:val="00223A16"/>
    <w:rsid w:val="00223B31"/>
    <w:rsid w:val="00223C4D"/>
    <w:rsid w:val="00223C5B"/>
    <w:rsid w:val="00223F68"/>
    <w:rsid w:val="00223FFE"/>
    <w:rsid w:val="00224028"/>
    <w:rsid w:val="0022403F"/>
    <w:rsid w:val="00224074"/>
    <w:rsid w:val="0022409B"/>
    <w:rsid w:val="0022424F"/>
    <w:rsid w:val="00224495"/>
    <w:rsid w:val="002244C7"/>
    <w:rsid w:val="0022459F"/>
    <w:rsid w:val="0022467A"/>
    <w:rsid w:val="0022478D"/>
    <w:rsid w:val="0022485E"/>
    <w:rsid w:val="00224901"/>
    <w:rsid w:val="00224A3D"/>
    <w:rsid w:val="00224AA6"/>
    <w:rsid w:val="00224B3C"/>
    <w:rsid w:val="00224D59"/>
    <w:rsid w:val="00224E4A"/>
    <w:rsid w:val="00224F9E"/>
    <w:rsid w:val="00225043"/>
    <w:rsid w:val="00225074"/>
    <w:rsid w:val="002250E4"/>
    <w:rsid w:val="002252C4"/>
    <w:rsid w:val="00225398"/>
    <w:rsid w:val="002253D6"/>
    <w:rsid w:val="0022540E"/>
    <w:rsid w:val="0022544F"/>
    <w:rsid w:val="002254B7"/>
    <w:rsid w:val="002255B1"/>
    <w:rsid w:val="00225741"/>
    <w:rsid w:val="0022589F"/>
    <w:rsid w:val="0022591D"/>
    <w:rsid w:val="00225B19"/>
    <w:rsid w:val="00225B65"/>
    <w:rsid w:val="00225DDB"/>
    <w:rsid w:val="00225F23"/>
    <w:rsid w:val="00226423"/>
    <w:rsid w:val="002264E9"/>
    <w:rsid w:val="002268C9"/>
    <w:rsid w:val="002268DC"/>
    <w:rsid w:val="00226AB7"/>
    <w:rsid w:val="00226DDF"/>
    <w:rsid w:val="00226F0E"/>
    <w:rsid w:val="0022708E"/>
    <w:rsid w:val="002270BE"/>
    <w:rsid w:val="0022710B"/>
    <w:rsid w:val="00227171"/>
    <w:rsid w:val="00227467"/>
    <w:rsid w:val="0022750A"/>
    <w:rsid w:val="002275F8"/>
    <w:rsid w:val="002276E2"/>
    <w:rsid w:val="002277E6"/>
    <w:rsid w:val="002279E5"/>
    <w:rsid w:val="00227C0A"/>
    <w:rsid w:val="00227D4E"/>
    <w:rsid w:val="00227F37"/>
    <w:rsid w:val="00230092"/>
    <w:rsid w:val="0023019A"/>
    <w:rsid w:val="002301A2"/>
    <w:rsid w:val="00230763"/>
    <w:rsid w:val="00230904"/>
    <w:rsid w:val="00230952"/>
    <w:rsid w:val="00230A75"/>
    <w:rsid w:val="00230C0C"/>
    <w:rsid w:val="00230D86"/>
    <w:rsid w:val="00230ED9"/>
    <w:rsid w:val="00230F31"/>
    <w:rsid w:val="00230F4E"/>
    <w:rsid w:val="00230F5F"/>
    <w:rsid w:val="00230FB8"/>
    <w:rsid w:val="00230FC9"/>
    <w:rsid w:val="002310BB"/>
    <w:rsid w:val="0023144E"/>
    <w:rsid w:val="002315C5"/>
    <w:rsid w:val="002317BF"/>
    <w:rsid w:val="00231843"/>
    <w:rsid w:val="00231939"/>
    <w:rsid w:val="00231C00"/>
    <w:rsid w:val="00231C14"/>
    <w:rsid w:val="00231D2D"/>
    <w:rsid w:val="00231D4E"/>
    <w:rsid w:val="00231E44"/>
    <w:rsid w:val="00231F6C"/>
    <w:rsid w:val="00232129"/>
    <w:rsid w:val="00232336"/>
    <w:rsid w:val="00232483"/>
    <w:rsid w:val="002327BC"/>
    <w:rsid w:val="00232A17"/>
    <w:rsid w:val="00232A28"/>
    <w:rsid w:val="00232B8E"/>
    <w:rsid w:val="00232CCA"/>
    <w:rsid w:val="00232D47"/>
    <w:rsid w:val="00232E33"/>
    <w:rsid w:val="00232E38"/>
    <w:rsid w:val="00232F34"/>
    <w:rsid w:val="002332BA"/>
    <w:rsid w:val="002332EC"/>
    <w:rsid w:val="00233711"/>
    <w:rsid w:val="0023373D"/>
    <w:rsid w:val="0023379F"/>
    <w:rsid w:val="002337C5"/>
    <w:rsid w:val="0023395D"/>
    <w:rsid w:val="00233B38"/>
    <w:rsid w:val="00233D78"/>
    <w:rsid w:val="00233E23"/>
    <w:rsid w:val="00233E34"/>
    <w:rsid w:val="00233EF7"/>
    <w:rsid w:val="002341C4"/>
    <w:rsid w:val="00234268"/>
    <w:rsid w:val="002342E4"/>
    <w:rsid w:val="0023431A"/>
    <w:rsid w:val="0023458A"/>
    <w:rsid w:val="002345F6"/>
    <w:rsid w:val="00234809"/>
    <w:rsid w:val="00234960"/>
    <w:rsid w:val="00234A7D"/>
    <w:rsid w:val="00234AD1"/>
    <w:rsid w:val="00234DD8"/>
    <w:rsid w:val="0023518D"/>
    <w:rsid w:val="002353BB"/>
    <w:rsid w:val="002355AA"/>
    <w:rsid w:val="002355D6"/>
    <w:rsid w:val="00235740"/>
    <w:rsid w:val="002358C3"/>
    <w:rsid w:val="00235AC3"/>
    <w:rsid w:val="00235C9F"/>
    <w:rsid w:val="00235CB7"/>
    <w:rsid w:val="00235CC2"/>
    <w:rsid w:val="00235D29"/>
    <w:rsid w:val="00235D8A"/>
    <w:rsid w:val="00235DB9"/>
    <w:rsid w:val="00236032"/>
    <w:rsid w:val="002361CA"/>
    <w:rsid w:val="002362B7"/>
    <w:rsid w:val="002363EE"/>
    <w:rsid w:val="00236514"/>
    <w:rsid w:val="002365A6"/>
    <w:rsid w:val="00236864"/>
    <w:rsid w:val="0023686A"/>
    <w:rsid w:val="0023686E"/>
    <w:rsid w:val="002368EB"/>
    <w:rsid w:val="00236991"/>
    <w:rsid w:val="002369A1"/>
    <w:rsid w:val="002369B0"/>
    <w:rsid w:val="00236BBB"/>
    <w:rsid w:val="00236CA9"/>
    <w:rsid w:val="00236D3C"/>
    <w:rsid w:val="00236E9A"/>
    <w:rsid w:val="00236FFA"/>
    <w:rsid w:val="00237070"/>
    <w:rsid w:val="00237115"/>
    <w:rsid w:val="00237212"/>
    <w:rsid w:val="002372E6"/>
    <w:rsid w:val="002373B1"/>
    <w:rsid w:val="00237448"/>
    <w:rsid w:val="002374C3"/>
    <w:rsid w:val="00237821"/>
    <w:rsid w:val="00237A92"/>
    <w:rsid w:val="00237AF6"/>
    <w:rsid w:val="00237B28"/>
    <w:rsid w:val="00237E14"/>
    <w:rsid w:val="00237F78"/>
    <w:rsid w:val="00240001"/>
    <w:rsid w:val="002401C7"/>
    <w:rsid w:val="00240251"/>
    <w:rsid w:val="002403A1"/>
    <w:rsid w:val="0024041E"/>
    <w:rsid w:val="0024076F"/>
    <w:rsid w:val="00240891"/>
    <w:rsid w:val="002409B5"/>
    <w:rsid w:val="00240B7C"/>
    <w:rsid w:val="00240D30"/>
    <w:rsid w:val="00240D45"/>
    <w:rsid w:val="00240D9A"/>
    <w:rsid w:val="00240DDC"/>
    <w:rsid w:val="00240E6B"/>
    <w:rsid w:val="00240FB2"/>
    <w:rsid w:val="00241116"/>
    <w:rsid w:val="00241186"/>
    <w:rsid w:val="00241248"/>
    <w:rsid w:val="002412C6"/>
    <w:rsid w:val="0024130C"/>
    <w:rsid w:val="0024139D"/>
    <w:rsid w:val="0024153A"/>
    <w:rsid w:val="00241569"/>
    <w:rsid w:val="00241571"/>
    <w:rsid w:val="0024157D"/>
    <w:rsid w:val="00241905"/>
    <w:rsid w:val="00241A41"/>
    <w:rsid w:val="00241ACD"/>
    <w:rsid w:val="00241CCB"/>
    <w:rsid w:val="00241E5F"/>
    <w:rsid w:val="0024203F"/>
    <w:rsid w:val="00242247"/>
    <w:rsid w:val="00242428"/>
    <w:rsid w:val="00242AC6"/>
    <w:rsid w:val="00242C04"/>
    <w:rsid w:val="00242DB5"/>
    <w:rsid w:val="00242DCB"/>
    <w:rsid w:val="00242ECF"/>
    <w:rsid w:val="00242FC0"/>
    <w:rsid w:val="0024302B"/>
    <w:rsid w:val="00243189"/>
    <w:rsid w:val="0024319C"/>
    <w:rsid w:val="002432E0"/>
    <w:rsid w:val="00243363"/>
    <w:rsid w:val="00243562"/>
    <w:rsid w:val="002436D2"/>
    <w:rsid w:val="0024370B"/>
    <w:rsid w:val="00243821"/>
    <w:rsid w:val="0024399C"/>
    <w:rsid w:val="00243B0A"/>
    <w:rsid w:val="00243B5A"/>
    <w:rsid w:val="00243CF2"/>
    <w:rsid w:val="00243DEF"/>
    <w:rsid w:val="00243F0A"/>
    <w:rsid w:val="0024408A"/>
    <w:rsid w:val="002440B7"/>
    <w:rsid w:val="002440E4"/>
    <w:rsid w:val="002444F3"/>
    <w:rsid w:val="00244566"/>
    <w:rsid w:val="002445BC"/>
    <w:rsid w:val="00244BAD"/>
    <w:rsid w:val="00244D65"/>
    <w:rsid w:val="002451E3"/>
    <w:rsid w:val="00245239"/>
    <w:rsid w:val="00245591"/>
    <w:rsid w:val="0024578C"/>
    <w:rsid w:val="00245A1E"/>
    <w:rsid w:val="00245ADC"/>
    <w:rsid w:val="00245DC3"/>
    <w:rsid w:val="002461E4"/>
    <w:rsid w:val="0024632A"/>
    <w:rsid w:val="0024633D"/>
    <w:rsid w:val="00246401"/>
    <w:rsid w:val="002469B0"/>
    <w:rsid w:val="002469D6"/>
    <w:rsid w:val="00246B57"/>
    <w:rsid w:val="00246CBE"/>
    <w:rsid w:val="00246D07"/>
    <w:rsid w:val="00246DB3"/>
    <w:rsid w:val="00246E80"/>
    <w:rsid w:val="00247207"/>
    <w:rsid w:val="002472F8"/>
    <w:rsid w:val="00247461"/>
    <w:rsid w:val="002477B2"/>
    <w:rsid w:val="00247804"/>
    <w:rsid w:val="00247828"/>
    <w:rsid w:val="0024785C"/>
    <w:rsid w:val="00247865"/>
    <w:rsid w:val="0024789B"/>
    <w:rsid w:val="002479EC"/>
    <w:rsid w:val="002479EE"/>
    <w:rsid w:val="00247B07"/>
    <w:rsid w:val="00247C13"/>
    <w:rsid w:val="00247E70"/>
    <w:rsid w:val="00247EC9"/>
    <w:rsid w:val="00247F3B"/>
    <w:rsid w:val="00250021"/>
    <w:rsid w:val="00250084"/>
    <w:rsid w:val="002501E6"/>
    <w:rsid w:val="00250229"/>
    <w:rsid w:val="00250325"/>
    <w:rsid w:val="00250359"/>
    <w:rsid w:val="00250567"/>
    <w:rsid w:val="002506B2"/>
    <w:rsid w:val="0025070A"/>
    <w:rsid w:val="0025072D"/>
    <w:rsid w:val="00250837"/>
    <w:rsid w:val="00250AB6"/>
    <w:rsid w:val="00250C14"/>
    <w:rsid w:val="00250C6D"/>
    <w:rsid w:val="00250D35"/>
    <w:rsid w:val="00250F83"/>
    <w:rsid w:val="00250FE5"/>
    <w:rsid w:val="002510D6"/>
    <w:rsid w:val="002512A4"/>
    <w:rsid w:val="00251354"/>
    <w:rsid w:val="002514A0"/>
    <w:rsid w:val="0025155E"/>
    <w:rsid w:val="00251633"/>
    <w:rsid w:val="002516BC"/>
    <w:rsid w:val="00251729"/>
    <w:rsid w:val="002519E5"/>
    <w:rsid w:val="00251B0A"/>
    <w:rsid w:val="00251C33"/>
    <w:rsid w:val="00251CB3"/>
    <w:rsid w:val="00251D18"/>
    <w:rsid w:val="00251EB9"/>
    <w:rsid w:val="00251F0A"/>
    <w:rsid w:val="00251FD2"/>
    <w:rsid w:val="002521D7"/>
    <w:rsid w:val="002522F5"/>
    <w:rsid w:val="00252402"/>
    <w:rsid w:val="002524BD"/>
    <w:rsid w:val="0025264E"/>
    <w:rsid w:val="00252719"/>
    <w:rsid w:val="00252773"/>
    <w:rsid w:val="00252797"/>
    <w:rsid w:val="00252D71"/>
    <w:rsid w:val="00252D93"/>
    <w:rsid w:val="00252F79"/>
    <w:rsid w:val="002530A5"/>
    <w:rsid w:val="002532E7"/>
    <w:rsid w:val="0025364F"/>
    <w:rsid w:val="002536A7"/>
    <w:rsid w:val="002536D9"/>
    <w:rsid w:val="002536E6"/>
    <w:rsid w:val="00253886"/>
    <w:rsid w:val="00253996"/>
    <w:rsid w:val="00253A1D"/>
    <w:rsid w:val="00253B78"/>
    <w:rsid w:val="00253D1B"/>
    <w:rsid w:val="00253D29"/>
    <w:rsid w:val="00253DB4"/>
    <w:rsid w:val="00253FD2"/>
    <w:rsid w:val="00254018"/>
    <w:rsid w:val="0025407A"/>
    <w:rsid w:val="00254228"/>
    <w:rsid w:val="0025429C"/>
    <w:rsid w:val="002545D8"/>
    <w:rsid w:val="002545EB"/>
    <w:rsid w:val="002545F2"/>
    <w:rsid w:val="00254659"/>
    <w:rsid w:val="002546A8"/>
    <w:rsid w:val="00254753"/>
    <w:rsid w:val="00254A9D"/>
    <w:rsid w:val="00254C0E"/>
    <w:rsid w:val="00254C76"/>
    <w:rsid w:val="00254D1D"/>
    <w:rsid w:val="00254F77"/>
    <w:rsid w:val="00254FBD"/>
    <w:rsid w:val="00255078"/>
    <w:rsid w:val="0025513A"/>
    <w:rsid w:val="002551A6"/>
    <w:rsid w:val="002551D8"/>
    <w:rsid w:val="00255512"/>
    <w:rsid w:val="002556BE"/>
    <w:rsid w:val="002558EA"/>
    <w:rsid w:val="00255910"/>
    <w:rsid w:val="00255986"/>
    <w:rsid w:val="002559F6"/>
    <w:rsid w:val="00255A3F"/>
    <w:rsid w:val="00255B7B"/>
    <w:rsid w:val="00255D0F"/>
    <w:rsid w:val="00255D45"/>
    <w:rsid w:val="00255FA6"/>
    <w:rsid w:val="002562B9"/>
    <w:rsid w:val="00256324"/>
    <w:rsid w:val="002563A4"/>
    <w:rsid w:val="002563B6"/>
    <w:rsid w:val="00256435"/>
    <w:rsid w:val="0025674C"/>
    <w:rsid w:val="00256761"/>
    <w:rsid w:val="00256785"/>
    <w:rsid w:val="0025679F"/>
    <w:rsid w:val="00256874"/>
    <w:rsid w:val="002569EE"/>
    <w:rsid w:val="00256A2A"/>
    <w:rsid w:val="00256A96"/>
    <w:rsid w:val="00256AFB"/>
    <w:rsid w:val="00256C37"/>
    <w:rsid w:val="00256C6B"/>
    <w:rsid w:val="00256FFE"/>
    <w:rsid w:val="002571D1"/>
    <w:rsid w:val="002571E7"/>
    <w:rsid w:val="002573E4"/>
    <w:rsid w:val="00257472"/>
    <w:rsid w:val="002574F1"/>
    <w:rsid w:val="002576CD"/>
    <w:rsid w:val="00257804"/>
    <w:rsid w:val="00257874"/>
    <w:rsid w:val="00257B55"/>
    <w:rsid w:val="00257E7D"/>
    <w:rsid w:val="00260586"/>
    <w:rsid w:val="00260596"/>
    <w:rsid w:val="00260926"/>
    <w:rsid w:val="00260974"/>
    <w:rsid w:val="00260AFE"/>
    <w:rsid w:val="00260B83"/>
    <w:rsid w:val="00260C49"/>
    <w:rsid w:val="00260CBC"/>
    <w:rsid w:val="00260CDB"/>
    <w:rsid w:val="00260D28"/>
    <w:rsid w:val="00260D80"/>
    <w:rsid w:val="00260D95"/>
    <w:rsid w:val="00260E9B"/>
    <w:rsid w:val="00260EF2"/>
    <w:rsid w:val="00260F56"/>
    <w:rsid w:val="002611E1"/>
    <w:rsid w:val="002613F8"/>
    <w:rsid w:val="00261541"/>
    <w:rsid w:val="002616A6"/>
    <w:rsid w:val="00261870"/>
    <w:rsid w:val="00261996"/>
    <w:rsid w:val="00261A53"/>
    <w:rsid w:val="00261C58"/>
    <w:rsid w:val="00261DF3"/>
    <w:rsid w:val="00261E24"/>
    <w:rsid w:val="00261E54"/>
    <w:rsid w:val="00261ED0"/>
    <w:rsid w:val="00261F49"/>
    <w:rsid w:val="00261FB9"/>
    <w:rsid w:val="0026206B"/>
    <w:rsid w:val="00262417"/>
    <w:rsid w:val="0026246D"/>
    <w:rsid w:val="002624DA"/>
    <w:rsid w:val="0026250F"/>
    <w:rsid w:val="00262716"/>
    <w:rsid w:val="002628B5"/>
    <w:rsid w:val="00262968"/>
    <w:rsid w:val="00262AAA"/>
    <w:rsid w:val="00262AB6"/>
    <w:rsid w:val="00262C20"/>
    <w:rsid w:val="00262C4E"/>
    <w:rsid w:val="00262D2F"/>
    <w:rsid w:val="00262FF6"/>
    <w:rsid w:val="00263140"/>
    <w:rsid w:val="002631BC"/>
    <w:rsid w:val="0026324C"/>
    <w:rsid w:val="002634EE"/>
    <w:rsid w:val="00263659"/>
    <w:rsid w:val="00263720"/>
    <w:rsid w:val="0026377A"/>
    <w:rsid w:val="002637EF"/>
    <w:rsid w:val="002637FF"/>
    <w:rsid w:val="00263992"/>
    <w:rsid w:val="00263B76"/>
    <w:rsid w:val="00263DA8"/>
    <w:rsid w:val="00263F0D"/>
    <w:rsid w:val="00263F47"/>
    <w:rsid w:val="00263FE4"/>
    <w:rsid w:val="00264037"/>
    <w:rsid w:val="00264072"/>
    <w:rsid w:val="00264271"/>
    <w:rsid w:val="002643E1"/>
    <w:rsid w:val="0026444B"/>
    <w:rsid w:val="002644AA"/>
    <w:rsid w:val="002644BB"/>
    <w:rsid w:val="002645B7"/>
    <w:rsid w:val="0026491B"/>
    <w:rsid w:val="00264969"/>
    <w:rsid w:val="00264A57"/>
    <w:rsid w:val="00264A60"/>
    <w:rsid w:val="00264AED"/>
    <w:rsid w:val="00264B91"/>
    <w:rsid w:val="00264BB6"/>
    <w:rsid w:val="00264CBA"/>
    <w:rsid w:val="00264DC1"/>
    <w:rsid w:val="00264ED4"/>
    <w:rsid w:val="00264F08"/>
    <w:rsid w:val="00264F27"/>
    <w:rsid w:val="00265359"/>
    <w:rsid w:val="002653E6"/>
    <w:rsid w:val="00265550"/>
    <w:rsid w:val="0026561D"/>
    <w:rsid w:val="002658C6"/>
    <w:rsid w:val="00265978"/>
    <w:rsid w:val="002659CC"/>
    <w:rsid w:val="00265D30"/>
    <w:rsid w:val="00265D46"/>
    <w:rsid w:val="00265E20"/>
    <w:rsid w:val="00266041"/>
    <w:rsid w:val="00266057"/>
    <w:rsid w:val="0026608D"/>
    <w:rsid w:val="002661AB"/>
    <w:rsid w:val="002661EC"/>
    <w:rsid w:val="00266478"/>
    <w:rsid w:val="0026657D"/>
    <w:rsid w:val="00266812"/>
    <w:rsid w:val="002669BC"/>
    <w:rsid w:val="00266DAC"/>
    <w:rsid w:val="00266F32"/>
    <w:rsid w:val="00267079"/>
    <w:rsid w:val="002670FE"/>
    <w:rsid w:val="002671F9"/>
    <w:rsid w:val="0026723F"/>
    <w:rsid w:val="0026731B"/>
    <w:rsid w:val="00267338"/>
    <w:rsid w:val="00267366"/>
    <w:rsid w:val="002673C1"/>
    <w:rsid w:val="00267513"/>
    <w:rsid w:val="002675E4"/>
    <w:rsid w:val="0026764D"/>
    <w:rsid w:val="002676D8"/>
    <w:rsid w:val="002677A1"/>
    <w:rsid w:val="00267A8C"/>
    <w:rsid w:val="00267BDE"/>
    <w:rsid w:val="00267D26"/>
    <w:rsid w:val="00267E12"/>
    <w:rsid w:val="00270075"/>
    <w:rsid w:val="00270165"/>
    <w:rsid w:val="002702E4"/>
    <w:rsid w:val="00270333"/>
    <w:rsid w:val="0027034B"/>
    <w:rsid w:val="0027042E"/>
    <w:rsid w:val="0027052E"/>
    <w:rsid w:val="002705C9"/>
    <w:rsid w:val="00270612"/>
    <w:rsid w:val="0027085D"/>
    <w:rsid w:val="002708FA"/>
    <w:rsid w:val="002709BC"/>
    <w:rsid w:val="00270A1D"/>
    <w:rsid w:val="00270A55"/>
    <w:rsid w:val="00270A5D"/>
    <w:rsid w:val="00270AC9"/>
    <w:rsid w:val="00270B5D"/>
    <w:rsid w:val="00270B94"/>
    <w:rsid w:val="00270BAE"/>
    <w:rsid w:val="00270DD3"/>
    <w:rsid w:val="00270E0B"/>
    <w:rsid w:val="00270E66"/>
    <w:rsid w:val="00271001"/>
    <w:rsid w:val="0027101E"/>
    <w:rsid w:val="0027118A"/>
    <w:rsid w:val="00271296"/>
    <w:rsid w:val="002715CC"/>
    <w:rsid w:val="0027169D"/>
    <w:rsid w:val="00271785"/>
    <w:rsid w:val="002717A6"/>
    <w:rsid w:val="002717D2"/>
    <w:rsid w:val="0027195B"/>
    <w:rsid w:val="00271A05"/>
    <w:rsid w:val="00271A1A"/>
    <w:rsid w:val="00271B25"/>
    <w:rsid w:val="00271B54"/>
    <w:rsid w:val="00271BC3"/>
    <w:rsid w:val="00271CEF"/>
    <w:rsid w:val="00271F3A"/>
    <w:rsid w:val="00271FE1"/>
    <w:rsid w:val="002721F6"/>
    <w:rsid w:val="0027224D"/>
    <w:rsid w:val="00272394"/>
    <w:rsid w:val="002724D4"/>
    <w:rsid w:val="002724D6"/>
    <w:rsid w:val="00272588"/>
    <w:rsid w:val="0027258C"/>
    <w:rsid w:val="00272691"/>
    <w:rsid w:val="00272692"/>
    <w:rsid w:val="00272D2F"/>
    <w:rsid w:val="00272D43"/>
    <w:rsid w:val="00272DA4"/>
    <w:rsid w:val="00272E50"/>
    <w:rsid w:val="00273358"/>
    <w:rsid w:val="002738B5"/>
    <w:rsid w:val="00273906"/>
    <w:rsid w:val="00273AC8"/>
    <w:rsid w:val="00273B89"/>
    <w:rsid w:val="00273CC1"/>
    <w:rsid w:val="00273EF3"/>
    <w:rsid w:val="0027402B"/>
    <w:rsid w:val="00274280"/>
    <w:rsid w:val="0027431F"/>
    <w:rsid w:val="00274426"/>
    <w:rsid w:val="002744BC"/>
    <w:rsid w:val="00274A2A"/>
    <w:rsid w:val="00274A94"/>
    <w:rsid w:val="00274D09"/>
    <w:rsid w:val="00274D1B"/>
    <w:rsid w:val="00274E6D"/>
    <w:rsid w:val="00275012"/>
    <w:rsid w:val="002750DC"/>
    <w:rsid w:val="002751CF"/>
    <w:rsid w:val="00275225"/>
    <w:rsid w:val="00275338"/>
    <w:rsid w:val="0027534A"/>
    <w:rsid w:val="00275563"/>
    <w:rsid w:val="0027560A"/>
    <w:rsid w:val="0027563E"/>
    <w:rsid w:val="00275931"/>
    <w:rsid w:val="00275A26"/>
    <w:rsid w:val="00275EB9"/>
    <w:rsid w:val="002760D5"/>
    <w:rsid w:val="002760FE"/>
    <w:rsid w:val="0027626F"/>
    <w:rsid w:val="0027643F"/>
    <w:rsid w:val="0027665E"/>
    <w:rsid w:val="002767E0"/>
    <w:rsid w:val="00276A51"/>
    <w:rsid w:val="00276D4C"/>
    <w:rsid w:val="00276DBD"/>
    <w:rsid w:val="00276E66"/>
    <w:rsid w:val="00276F97"/>
    <w:rsid w:val="00277059"/>
    <w:rsid w:val="002772EA"/>
    <w:rsid w:val="0027734B"/>
    <w:rsid w:val="002775FC"/>
    <w:rsid w:val="0027761B"/>
    <w:rsid w:val="0027783C"/>
    <w:rsid w:val="00277943"/>
    <w:rsid w:val="00277A53"/>
    <w:rsid w:val="00277B4B"/>
    <w:rsid w:val="00277BEE"/>
    <w:rsid w:val="00277D68"/>
    <w:rsid w:val="00277D9A"/>
    <w:rsid w:val="00277DF4"/>
    <w:rsid w:val="00277F41"/>
    <w:rsid w:val="002800C3"/>
    <w:rsid w:val="002801AE"/>
    <w:rsid w:val="00280343"/>
    <w:rsid w:val="002804A3"/>
    <w:rsid w:val="002804D6"/>
    <w:rsid w:val="0028079D"/>
    <w:rsid w:val="002807B4"/>
    <w:rsid w:val="002807DB"/>
    <w:rsid w:val="00280960"/>
    <w:rsid w:val="00280A59"/>
    <w:rsid w:val="00280AA9"/>
    <w:rsid w:val="00280AB5"/>
    <w:rsid w:val="00280DBA"/>
    <w:rsid w:val="00280E4E"/>
    <w:rsid w:val="00280E55"/>
    <w:rsid w:val="00280F9C"/>
    <w:rsid w:val="00280FDB"/>
    <w:rsid w:val="0028111C"/>
    <w:rsid w:val="00281163"/>
    <w:rsid w:val="002813B6"/>
    <w:rsid w:val="002814F5"/>
    <w:rsid w:val="002815BD"/>
    <w:rsid w:val="0028166E"/>
    <w:rsid w:val="002816A9"/>
    <w:rsid w:val="002816BB"/>
    <w:rsid w:val="00281878"/>
    <w:rsid w:val="00281987"/>
    <w:rsid w:val="00281E2A"/>
    <w:rsid w:val="00281EFD"/>
    <w:rsid w:val="0028218E"/>
    <w:rsid w:val="002822FF"/>
    <w:rsid w:val="0028242C"/>
    <w:rsid w:val="00282448"/>
    <w:rsid w:val="00282684"/>
    <w:rsid w:val="002828AA"/>
    <w:rsid w:val="00282938"/>
    <w:rsid w:val="002829D0"/>
    <w:rsid w:val="00282A6C"/>
    <w:rsid w:val="00282A8D"/>
    <w:rsid w:val="00282BDD"/>
    <w:rsid w:val="00282D53"/>
    <w:rsid w:val="00282D58"/>
    <w:rsid w:val="00282DBD"/>
    <w:rsid w:val="00282F4F"/>
    <w:rsid w:val="00282F85"/>
    <w:rsid w:val="00283388"/>
    <w:rsid w:val="00283709"/>
    <w:rsid w:val="0028384E"/>
    <w:rsid w:val="002838B3"/>
    <w:rsid w:val="0028393D"/>
    <w:rsid w:val="00283A17"/>
    <w:rsid w:val="00283BF3"/>
    <w:rsid w:val="00283CD4"/>
    <w:rsid w:val="00283D00"/>
    <w:rsid w:val="00283DDB"/>
    <w:rsid w:val="00283DDD"/>
    <w:rsid w:val="00283F3A"/>
    <w:rsid w:val="00284022"/>
    <w:rsid w:val="00284197"/>
    <w:rsid w:val="002841C3"/>
    <w:rsid w:val="0028424D"/>
    <w:rsid w:val="0028432A"/>
    <w:rsid w:val="002845C1"/>
    <w:rsid w:val="002845FD"/>
    <w:rsid w:val="002846BB"/>
    <w:rsid w:val="0028499E"/>
    <w:rsid w:val="002849B2"/>
    <w:rsid w:val="002849E9"/>
    <w:rsid w:val="00284A7B"/>
    <w:rsid w:val="00284ACE"/>
    <w:rsid w:val="00284B3E"/>
    <w:rsid w:val="00284C3D"/>
    <w:rsid w:val="00284D10"/>
    <w:rsid w:val="00284DA6"/>
    <w:rsid w:val="00285093"/>
    <w:rsid w:val="0028509F"/>
    <w:rsid w:val="002850C6"/>
    <w:rsid w:val="0028514D"/>
    <w:rsid w:val="0028518B"/>
    <w:rsid w:val="002852BB"/>
    <w:rsid w:val="002852E3"/>
    <w:rsid w:val="00285350"/>
    <w:rsid w:val="0028535A"/>
    <w:rsid w:val="0028540E"/>
    <w:rsid w:val="00285413"/>
    <w:rsid w:val="0028564C"/>
    <w:rsid w:val="00285868"/>
    <w:rsid w:val="00285C4F"/>
    <w:rsid w:val="00285F36"/>
    <w:rsid w:val="002860C4"/>
    <w:rsid w:val="0028641D"/>
    <w:rsid w:val="002866FB"/>
    <w:rsid w:val="00286827"/>
    <w:rsid w:val="0028689C"/>
    <w:rsid w:val="00286C4A"/>
    <w:rsid w:val="00286CCA"/>
    <w:rsid w:val="00286D27"/>
    <w:rsid w:val="00286EE7"/>
    <w:rsid w:val="00286F04"/>
    <w:rsid w:val="00286F36"/>
    <w:rsid w:val="00286F71"/>
    <w:rsid w:val="002870D1"/>
    <w:rsid w:val="0028746C"/>
    <w:rsid w:val="00287A7F"/>
    <w:rsid w:val="00287AF0"/>
    <w:rsid w:val="00287B7B"/>
    <w:rsid w:val="00287DFF"/>
    <w:rsid w:val="00287EAB"/>
    <w:rsid w:val="00287FB4"/>
    <w:rsid w:val="00290002"/>
    <w:rsid w:val="00290072"/>
    <w:rsid w:val="00290108"/>
    <w:rsid w:val="00290135"/>
    <w:rsid w:val="002902B7"/>
    <w:rsid w:val="00290352"/>
    <w:rsid w:val="002903BE"/>
    <w:rsid w:val="00290410"/>
    <w:rsid w:val="002906FB"/>
    <w:rsid w:val="002907C7"/>
    <w:rsid w:val="00290914"/>
    <w:rsid w:val="00290CD7"/>
    <w:rsid w:val="00290D65"/>
    <w:rsid w:val="00290DF8"/>
    <w:rsid w:val="00290FF0"/>
    <w:rsid w:val="00291395"/>
    <w:rsid w:val="00291467"/>
    <w:rsid w:val="002914DC"/>
    <w:rsid w:val="002914F4"/>
    <w:rsid w:val="00291655"/>
    <w:rsid w:val="002917BF"/>
    <w:rsid w:val="00291D54"/>
    <w:rsid w:val="00291E2A"/>
    <w:rsid w:val="00291F9B"/>
    <w:rsid w:val="0029213F"/>
    <w:rsid w:val="0029222A"/>
    <w:rsid w:val="00292232"/>
    <w:rsid w:val="0029224E"/>
    <w:rsid w:val="0029231C"/>
    <w:rsid w:val="00292505"/>
    <w:rsid w:val="0029256F"/>
    <w:rsid w:val="002926E2"/>
    <w:rsid w:val="002927C7"/>
    <w:rsid w:val="002927D0"/>
    <w:rsid w:val="002928F1"/>
    <w:rsid w:val="002928FC"/>
    <w:rsid w:val="00292A60"/>
    <w:rsid w:val="00292CAB"/>
    <w:rsid w:val="00292E6F"/>
    <w:rsid w:val="00293098"/>
    <w:rsid w:val="0029346E"/>
    <w:rsid w:val="0029350C"/>
    <w:rsid w:val="0029353D"/>
    <w:rsid w:val="002935E3"/>
    <w:rsid w:val="0029377A"/>
    <w:rsid w:val="00293823"/>
    <w:rsid w:val="00293A02"/>
    <w:rsid w:val="00293A16"/>
    <w:rsid w:val="00294093"/>
    <w:rsid w:val="002940DE"/>
    <w:rsid w:val="002942A9"/>
    <w:rsid w:val="002942E1"/>
    <w:rsid w:val="002942E8"/>
    <w:rsid w:val="002942F4"/>
    <w:rsid w:val="00294501"/>
    <w:rsid w:val="002946E0"/>
    <w:rsid w:val="002947E2"/>
    <w:rsid w:val="002948E3"/>
    <w:rsid w:val="002949B2"/>
    <w:rsid w:val="00294C34"/>
    <w:rsid w:val="00294C7F"/>
    <w:rsid w:val="00294E98"/>
    <w:rsid w:val="00294F75"/>
    <w:rsid w:val="002950F3"/>
    <w:rsid w:val="002951DA"/>
    <w:rsid w:val="002952B3"/>
    <w:rsid w:val="00295684"/>
    <w:rsid w:val="002956F2"/>
    <w:rsid w:val="00295798"/>
    <w:rsid w:val="002958A8"/>
    <w:rsid w:val="00295A0D"/>
    <w:rsid w:val="00295A5F"/>
    <w:rsid w:val="00295AA8"/>
    <w:rsid w:val="00295AF2"/>
    <w:rsid w:val="00295BE8"/>
    <w:rsid w:val="00295C3B"/>
    <w:rsid w:val="00295D65"/>
    <w:rsid w:val="00296006"/>
    <w:rsid w:val="002961FF"/>
    <w:rsid w:val="0029622E"/>
    <w:rsid w:val="00296394"/>
    <w:rsid w:val="002963F7"/>
    <w:rsid w:val="00296486"/>
    <w:rsid w:val="002964D0"/>
    <w:rsid w:val="00296538"/>
    <w:rsid w:val="002965E5"/>
    <w:rsid w:val="0029660E"/>
    <w:rsid w:val="00296652"/>
    <w:rsid w:val="002966FE"/>
    <w:rsid w:val="00296871"/>
    <w:rsid w:val="002969CE"/>
    <w:rsid w:val="00296B48"/>
    <w:rsid w:val="00296E57"/>
    <w:rsid w:val="002970B0"/>
    <w:rsid w:val="002973F5"/>
    <w:rsid w:val="002974E3"/>
    <w:rsid w:val="0029750D"/>
    <w:rsid w:val="002977E5"/>
    <w:rsid w:val="00297820"/>
    <w:rsid w:val="00297AF1"/>
    <w:rsid w:val="00297D9E"/>
    <w:rsid w:val="00297E69"/>
    <w:rsid w:val="00297ECB"/>
    <w:rsid w:val="002A01D1"/>
    <w:rsid w:val="002A0325"/>
    <w:rsid w:val="002A0360"/>
    <w:rsid w:val="002A0795"/>
    <w:rsid w:val="002A0941"/>
    <w:rsid w:val="002A0946"/>
    <w:rsid w:val="002A0AA3"/>
    <w:rsid w:val="002A0B7C"/>
    <w:rsid w:val="002A0CE2"/>
    <w:rsid w:val="002A0DA2"/>
    <w:rsid w:val="002A0E9E"/>
    <w:rsid w:val="002A0F01"/>
    <w:rsid w:val="002A0FC0"/>
    <w:rsid w:val="002A0FC6"/>
    <w:rsid w:val="002A1026"/>
    <w:rsid w:val="002A13A3"/>
    <w:rsid w:val="002A149F"/>
    <w:rsid w:val="002A14CE"/>
    <w:rsid w:val="002A1830"/>
    <w:rsid w:val="002A1A93"/>
    <w:rsid w:val="002A1AA2"/>
    <w:rsid w:val="002A1B31"/>
    <w:rsid w:val="002A1BD9"/>
    <w:rsid w:val="002A1C30"/>
    <w:rsid w:val="002A1E19"/>
    <w:rsid w:val="002A1FE0"/>
    <w:rsid w:val="002A205F"/>
    <w:rsid w:val="002A2090"/>
    <w:rsid w:val="002A2208"/>
    <w:rsid w:val="002A22BD"/>
    <w:rsid w:val="002A237E"/>
    <w:rsid w:val="002A23DC"/>
    <w:rsid w:val="002A242E"/>
    <w:rsid w:val="002A2574"/>
    <w:rsid w:val="002A2606"/>
    <w:rsid w:val="002A27BE"/>
    <w:rsid w:val="002A282A"/>
    <w:rsid w:val="002A28BF"/>
    <w:rsid w:val="002A2985"/>
    <w:rsid w:val="002A29A7"/>
    <w:rsid w:val="002A2A77"/>
    <w:rsid w:val="002A2AD8"/>
    <w:rsid w:val="002A2B29"/>
    <w:rsid w:val="002A2B86"/>
    <w:rsid w:val="002A2C2D"/>
    <w:rsid w:val="002A2C39"/>
    <w:rsid w:val="002A2CA2"/>
    <w:rsid w:val="002A2D6B"/>
    <w:rsid w:val="002A2E5F"/>
    <w:rsid w:val="002A2EE7"/>
    <w:rsid w:val="002A3355"/>
    <w:rsid w:val="002A35B6"/>
    <w:rsid w:val="002A35C5"/>
    <w:rsid w:val="002A36A8"/>
    <w:rsid w:val="002A377F"/>
    <w:rsid w:val="002A37BF"/>
    <w:rsid w:val="002A3967"/>
    <w:rsid w:val="002A3A10"/>
    <w:rsid w:val="002A3A65"/>
    <w:rsid w:val="002A3CE6"/>
    <w:rsid w:val="002A3CFB"/>
    <w:rsid w:val="002A3D25"/>
    <w:rsid w:val="002A3E1A"/>
    <w:rsid w:val="002A3EC5"/>
    <w:rsid w:val="002A4084"/>
    <w:rsid w:val="002A41CA"/>
    <w:rsid w:val="002A4617"/>
    <w:rsid w:val="002A470D"/>
    <w:rsid w:val="002A47E9"/>
    <w:rsid w:val="002A4808"/>
    <w:rsid w:val="002A491E"/>
    <w:rsid w:val="002A4C0B"/>
    <w:rsid w:val="002A4C18"/>
    <w:rsid w:val="002A4C36"/>
    <w:rsid w:val="002A4E38"/>
    <w:rsid w:val="002A4EF4"/>
    <w:rsid w:val="002A4F32"/>
    <w:rsid w:val="002A52FC"/>
    <w:rsid w:val="002A54B2"/>
    <w:rsid w:val="002A54C9"/>
    <w:rsid w:val="002A55A3"/>
    <w:rsid w:val="002A55BF"/>
    <w:rsid w:val="002A5904"/>
    <w:rsid w:val="002A5DBD"/>
    <w:rsid w:val="002A5FB9"/>
    <w:rsid w:val="002A6055"/>
    <w:rsid w:val="002A644B"/>
    <w:rsid w:val="002A66E8"/>
    <w:rsid w:val="002A6752"/>
    <w:rsid w:val="002A6C6F"/>
    <w:rsid w:val="002A6D96"/>
    <w:rsid w:val="002A6F11"/>
    <w:rsid w:val="002A6F21"/>
    <w:rsid w:val="002A6FBC"/>
    <w:rsid w:val="002A7160"/>
    <w:rsid w:val="002A7194"/>
    <w:rsid w:val="002A729B"/>
    <w:rsid w:val="002A72F9"/>
    <w:rsid w:val="002A73FE"/>
    <w:rsid w:val="002A753B"/>
    <w:rsid w:val="002A7692"/>
    <w:rsid w:val="002A77C2"/>
    <w:rsid w:val="002A7A1C"/>
    <w:rsid w:val="002A7AAD"/>
    <w:rsid w:val="002A7B00"/>
    <w:rsid w:val="002A7FCF"/>
    <w:rsid w:val="002A7FF5"/>
    <w:rsid w:val="002B0099"/>
    <w:rsid w:val="002B02A0"/>
    <w:rsid w:val="002B040A"/>
    <w:rsid w:val="002B045E"/>
    <w:rsid w:val="002B04BD"/>
    <w:rsid w:val="002B06D4"/>
    <w:rsid w:val="002B0884"/>
    <w:rsid w:val="002B08B1"/>
    <w:rsid w:val="002B0966"/>
    <w:rsid w:val="002B0A1D"/>
    <w:rsid w:val="002B0A96"/>
    <w:rsid w:val="002B0ACA"/>
    <w:rsid w:val="002B0E30"/>
    <w:rsid w:val="002B0EC6"/>
    <w:rsid w:val="002B0F02"/>
    <w:rsid w:val="002B0FF9"/>
    <w:rsid w:val="002B1158"/>
    <w:rsid w:val="002B1199"/>
    <w:rsid w:val="002B1270"/>
    <w:rsid w:val="002B12BB"/>
    <w:rsid w:val="002B131D"/>
    <w:rsid w:val="002B1396"/>
    <w:rsid w:val="002B155E"/>
    <w:rsid w:val="002B1646"/>
    <w:rsid w:val="002B175A"/>
    <w:rsid w:val="002B19D4"/>
    <w:rsid w:val="002B1B63"/>
    <w:rsid w:val="002B1D08"/>
    <w:rsid w:val="002B1DE3"/>
    <w:rsid w:val="002B1E75"/>
    <w:rsid w:val="002B1EBE"/>
    <w:rsid w:val="002B20A8"/>
    <w:rsid w:val="002B22F1"/>
    <w:rsid w:val="002B2364"/>
    <w:rsid w:val="002B24AA"/>
    <w:rsid w:val="002B24B1"/>
    <w:rsid w:val="002B2589"/>
    <w:rsid w:val="002B2609"/>
    <w:rsid w:val="002B2635"/>
    <w:rsid w:val="002B2B7A"/>
    <w:rsid w:val="002B2B83"/>
    <w:rsid w:val="002B2C7F"/>
    <w:rsid w:val="002B2EEC"/>
    <w:rsid w:val="002B2FE4"/>
    <w:rsid w:val="002B311A"/>
    <w:rsid w:val="002B31DF"/>
    <w:rsid w:val="002B329C"/>
    <w:rsid w:val="002B34E7"/>
    <w:rsid w:val="002B350B"/>
    <w:rsid w:val="002B373F"/>
    <w:rsid w:val="002B3779"/>
    <w:rsid w:val="002B3807"/>
    <w:rsid w:val="002B3845"/>
    <w:rsid w:val="002B3C3F"/>
    <w:rsid w:val="002B3C54"/>
    <w:rsid w:val="002B3EB7"/>
    <w:rsid w:val="002B3EC6"/>
    <w:rsid w:val="002B4000"/>
    <w:rsid w:val="002B42B3"/>
    <w:rsid w:val="002B463D"/>
    <w:rsid w:val="002B467A"/>
    <w:rsid w:val="002B471B"/>
    <w:rsid w:val="002B474A"/>
    <w:rsid w:val="002B487B"/>
    <w:rsid w:val="002B48B8"/>
    <w:rsid w:val="002B48EC"/>
    <w:rsid w:val="002B490B"/>
    <w:rsid w:val="002B498C"/>
    <w:rsid w:val="002B5110"/>
    <w:rsid w:val="002B5233"/>
    <w:rsid w:val="002B526D"/>
    <w:rsid w:val="002B52AA"/>
    <w:rsid w:val="002B54B3"/>
    <w:rsid w:val="002B5773"/>
    <w:rsid w:val="002B57E8"/>
    <w:rsid w:val="002B582C"/>
    <w:rsid w:val="002B5B21"/>
    <w:rsid w:val="002B5C2B"/>
    <w:rsid w:val="002B5CA8"/>
    <w:rsid w:val="002B5D0C"/>
    <w:rsid w:val="002B5D3B"/>
    <w:rsid w:val="002B5DA6"/>
    <w:rsid w:val="002B5E5D"/>
    <w:rsid w:val="002B5F99"/>
    <w:rsid w:val="002B5FAB"/>
    <w:rsid w:val="002B6133"/>
    <w:rsid w:val="002B649A"/>
    <w:rsid w:val="002B6601"/>
    <w:rsid w:val="002B6671"/>
    <w:rsid w:val="002B6705"/>
    <w:rsid w:val="002B6AD8"/>
    <w:rsid w:val="002B6B06"/>
    <w:rsid w:val="002B6C10"/>
    <w:rsid w:val="002B6C8A"/>
    <w:rsid w:val="002B74C1"/>
    <w:rsid w:val="002B75F8"/>
    <w:rsid w:val="002B7659"/>
    <w:rsid w:val="002B769D"/>
    <w:rsid w:val="002B76D6"/>
    <w:rsid w:val="002B76E6"/>
    <w:rsid w:val="002B7949"/>
    <w:rsid w:val="002B7AC8"/>
    <w:rsid w:val="002B7AF7"/>
    <w:rsid w:val="002B7F31"/>
    <w:rsid w:val="002C0442"/>
    <w:rsid w:val="002C056A"/>
    <w:rsid w:val="002C0575"/>
    <w:rsid w:val="002C06BF"/>
    <w:rsid w:val="002C07AB"/>
    <w:rsid w:val="002C0B76"/>
    <w:rsid w:val="002C0B7A"/>
    <w:rsid w:val="002C0EE4"/>
    <w:rsid w:val="002C0FE7"/>
    <w:rsid w:val="002C1049"/>
    <w:rsid w:val="002C1215"/>
    <w:rsid w:val="002C124E"/>
    <w:rsid w:val="002C131D"/>
    <w:rsid w:val="002C15B8"/>
    <w:rsid w:val="002C174A"/>
    <w:rsid w:val="002C1C7B"/>
    <w:rsid w:val="002C1D3B"/>
    <w:rsid w:val="002C228B"/>
    <w:rsid w:val="002C22F7"/>
    <w:rsid w:val="002C2346"/>
    <w:rsid w:val="002C23C3"/>
    <w:rsid w:val="002C240A"/>
    <w:rsid w:val="002C24D7"/>
    <w:rsid w:val="002C265E"/>
    <w:rsid w:val="002C2A9E"/>
    <w:rsid w:val="002C2AF6"/>
    <w:rsid w:val="002C2B6B"/>
    <w:rsid w:val="002C2B8B"/>
    <w:rsid w:val="002C2C03"/>
    <w:rsid w:val="002C2E36"/>
    <w:rsid w:val="002C31B4"/>
    <w:rsid w:val="002C335A"/>
    <w:rsid w:val="002C3368"/>
    <w:rsid w:val="002C353A"/>
    <w:rsid w:val="002C3597"/>
    <w:rsid w:val="002C37E1"/>
    <w:rsid w:val="002C385D"/>
    <w:rsid w:val="002C388E"/>
    <w:rsid w:val="002C38EF"/>
    <w:rsid w:val="002C38F3"/>
    <w:rsid w:val="002C396E"/>
    <w:rsid w:val="002C3AB4"/>
    <w:rsid w:val="002C3DBC"/>
    <w:rsid w:val="002C3DF8"/>
    <w:rsid w:val="002C3E2E"/>
    <w:rsid w:val="002C3E93"/>
    <w:rsid w:val="002C4142"/>
    <w:rsid w:val="002C418C"/>
    <w:rsid w:val="002C418E"/>
    <w:rsid w:val="002C41E1"/>
    <w:rsid w:val="002C456C"/>
    <w:rsid w:val="002C45C5"/>
    <w:rsid w:val="002C462B"/>
    <w:rsid w:val="002C4C55"/>
    <w:rsid w:val="002C4C91"/>
    <w:rsid w:val="002C4E8E"/>
    <w:rsid w:val="002C50C7"/>
    <w:rsid w:val="002C514B"/>
    <w:rsid w:val="002C53A9"/>
    <w:rsid w:val="002C5491"/>
    <w:rsid w:val="002C54EA"/>
    <w:rsid w:val="002C55B0"/>
    <w:rsid w:val="002C57E5"/>
    <w:rsid w:val="002C5AAE"/>
    <w:rsid w:val="002C5ACC"/>
    <w:rsid w:val="002C5B19"/>
    <w:rsid w:val="002C5C29"/>
    <w:rsid w:val="002C5D7E"/>
    <w:rsid w:val="002C5DB9"/>
    <w:rsid w:val="002C5E0A"/>
    <w:rsid w:val="002C5F9A"/>
    <w:rsid w:val="002C5FE2"/>
    <w:rsid w:val="002C6056"/>
    <w:rsid w:val="002C6092"/>
    <w:rsid w:val="002C623D"/>
    <w:rsid w:val="002C6265"/>
    <w:rsid w:val="002C629C"/>
    <w:rsid w:val="002C6620"/>
    <w:rsid w:val="002C6654"/>
    <w:rsid w:val="002C6918"/>
    <w:rsid w:val="002C6AEC"/>
    <w:rsid w:val="002C6C88"/>
    <w:rsid w:val="002C6E4F"/>
    <w:rsid w:val="002C6F88"/>
    <w:rsid w:val="002C74D2"/>
    <w:rsid w:val="002C7688"/>
    <w:rsid w:val="002C7817"/>
    <w:rsid w:val="002C7862"/>
    <w:rsid w:val="002C7A59"/>
    <w:rsid w:val="002C7ACC"/>
    <w:rsid w:val="002C7B8F"/>
    <w:rsid w:val="002C7EBB"/>
    <w:rsid w:val="002C7EEF"/>
    <w:rsid w:val="002D06C1"/>
    <w:rsid w:val="002D098F"/>
    <w:rsid w:val="002D09BC"/>
    <w:rsid w:val="002D09F7"/>
    <w:rsid w:val="002D0AE4"/>
    <w:rsid w:val="002D0AE8"/>
    <w:rsid w:val="002D0D25"/>
    <w:rsid w:val="002D0D35"/>
    <w:rsid w:val="002D0E1E"/>
    <w:rsid w:val="002D0FF7"/>
    <w:rsid w:val="002D122C"/>
    <w:rsid w:val="002D13CC"/>
    <w:rsid w:val="002D1536"/>
    <w:rsid w:val="002D15EE"/>
    <w:rsid w:val="002D1722"/>
    <w:rsid w:val="002D1801"/>
    <w:rsid w:val="002D1CEE"/>
    <w:rsid w:val="002D1D27"/>
    <w:rsid w:val="002D1DC9"/>
    <w:rsid w:val="002D1F38"/>
    <w:rsid w:val="002D1F6F"/>
    <w:rsid w:val="002D1FFC"/>
    <w:rsid w:val="002D20F7"/>
    <w:rsid w:val="002D21CD"/>
    <w:rsid w:val="002D2209"/>
    <w:rsid w:val="002D224C"/>
    <w:rsid w:val="002D236A"/>
    <w:rsid w:val="002D23BA"/>
    <w:rsid w:val="002D2445"/>
    <w:rsid w:val="002D2491"/>
    <w:rsid w:val="002D260D"/>
    <w:rsid w:val="002D28E4"/>
    <w:rsid w:val="002D2A98"/>
    <w:rsid w:val="002D308F"/>
    <w:rsid w:val="002D31E2"/>
    <w:rsid w:val="002D33BA"/>
    <w:rsid w:val="002D3438"/>
    <w:rsid w:val="002D37A4"/>
    <w:rsid w:val="002D37C3"/>
    <w:rsid w:val="002D37EC"/>
    <w:rsid w:val="002D395E"/>
    <w:rsid w:val="002D3ACD"/>
    <w:rsid w:val="002D3CB2"/>
    <w:rsid w:val="002D3CC7"/>
    <w:rsid w:val="002D3D9B"/>
    <w:rsid w:val="002D3EDD"/>
    <w:rsid w:val="002D4095"/>
    <w:rsid w:val="002D41D0"/>
    <w:rsid w:val="002D42DD"/>
    <w:rsid w:val="002D4417"/>
    <w:rsid w:val="002D445C"/>
    <w:rsid w:val="002D49E2"/>
    <w:rsid w:val="002D4C0B"/>
    <w:rsid w:val="002D4CB5"/>
    <w:rsid w:val="002D4DB1"/>
    <w:rsid w:val="002D4F07"/>
    <w:rsid w:val="002D4F7B"/>
    <w:rsid w:val="002D512C"/>
    <w:rsid w:val="002D5307"/>
    <w:rsid w:val="002D5408"/>
    <w:rsid w:val="002D574A"/>
    <w:rsid w:val="002D57ED"/>
    <w:rsid w:val="002D5854"/>
    <w:rsid w:val="002D5A45"/>
    <w:rsid w:val="002D5AF3"/>
    <w:rsid w:val="002D5C97"/>
    <w:rsid w:val="002D6139"/>
    <w:rsid w:val="002D6324"/>
    <w:rsid w:val="002D6412"/>
    <w:rsid w:val="002D6579"/>
    <w:rsid w:val="002D65FD"/>
    <w:rsid w:val="002D696D"/>
    <w:rsid w:val="002D6A4E"/>
    <w:rsid w:val="002D6AD8"/>
    <w:rsid w:val="002D6B78"/>
    <w:rsid w:val="002D6C86"/>
    <w:rsid w:val="002D6E2C"/>
    <w:rsid w:val="002D70BB"/>
    <w:rsid w:val="002D70D1"/>
    <w:rsid w:val="002D7288"/>
    <w:rsid w:val="002D73C3"/>
    <w:rsid w:val="002D74AA"/>
    <w:rsid w:val="002D754D"/>
    <w:rsid w:val="002D7600"/>
    <w:rsid w:val="002D7606"/>
    <w:rsid w:val="002D76EA"/>
    <w:rsid w:val="002D78BD"/>
    <w:rsid w:val="002D79B1"/>
    <w:rsid w:val="002D7B11"/>
    <w:rsid w:val="002D7ED0"/>
    <w:rsid w:val="002E0030"/>
    <w:rsid w:val="002E007A"/>
    <w:rsid w:val="002E01B4"/>
    <w:rsid w:val="002E04F1"/>
    <w:rsid w:val="002E053A"/>
    <w:rsid w:val="002E0563"/>
    <w:rsid w:val="002E0740"/>
    <w:rsid w:val="002E089C"/>
    <w:rsid w:val="002E0968"/>
    <w:rsid w:val="002E09B8"/>
    <w:rsid w:val="002E0A2B"/>
    <w:rsid w:val="002E0AC6"/>
    <w:rsid w:val="002E0ACE"/>
    <w:rsid w:val="002E0B70"/>
    <w:rsid w:val="002E0BDC"/>
    <w:rsid w:val="002E0C61"/>
    <w:rsid w:val="002E0CE7"/>
    <w:rsid w:val="002E0D4A"/>
    <w:rsid w:val="002E0EA6"/>
    <w:rsid w:val="002E0F47"/>
    <w:rsid w:val="002E0FF0"/>
    <w:rsid w:val="002E1079"/>
    <w:rsid w:val="002E186C"/>
    <w:rsid w:val="002E1886"/>
    <w:rsid w:val="002E1939"/>
    <w:rsid w:val="002E1B64"/>
    <w:rsid w:val="002E1BF5"/>
    <w:rsid w:val="002E1C27"/>
    <w:rsid w:val="002E1C51"/>
    <w:rsid w:val="002E1CC5"/>
    <w:rsid w:val="002E210C"/>
    <w:rsid w:val="002E23A4"/>
    <w:rsid w:val="002E242A"/>
    <w:rsid w:val="002E25DE"/>
    <w:rsid w:val="002E2DC5"/>
    <w:rsid w:val="002E2E86"/>
    <w:rsid w:val="002E2F63"/>
    <w:rsid w:val="002E2FDF"/>
    <w:rsid w:val="002E310D"/>
    <w:rsid w:val="002E3306"/>
    <w:rsid w:val="002E342E"/>
    <w:rsid w:val="002E3669"/>
    <w:rsid w:val="002E3695"/>
    <w:rsid w:val="002E3984"/>
    <w:rsid w:val="002E3AA4"/>
    <w:rsid w:val="002E3EB9"/>
    <w:rsid w:val="002E3F75"/>
    <w:rsid w:val="002E405E"/>
    <w:rsid w:val="002E428E"/>
    <w:rsid w:val="002E436B"/>
    <w:rsid w:val="002E4376"/>
    <w:rsid w:val="002E43B4"/>
    <w:rsid w:val="002E4400"/>
    <w:rsid w:val="002E47C4"/>
    <w:rsid w:val="002E48B5"/>
    <w:rsid w:val="002E4928"/>
    <w:rsid w:val="002E4A5C"/>
    <w:rsid w:val="002E4AED"/>
    <w:rsid w:val="002E4BB5"/>
    <w:rsid w:val="002E4D2D"/>
    <w:rsid w:val="002E4DA9"/>
    <w:rsid w:val="002E4EDD"/>
    <w:rsid w:val="002E4F79"/>
    <w:rsid w:val="002E4FE2"/>
    <w:rsid w:val="002E51C1"/>
    <w:rsid w:val="002E5289"/>
    <w:rsid w:val="002E5394"/>
    <w:rsid w:val="002E539D"/>
    <w:rsid w:val="002E5422"/>
    <w:rsid w:val="002E5664"/>
    <w:rsid w:val="002E5747"/>
    <w:rsid w:val="002E57E1"/>
    <w:rsid w:val="002E5A57"/>
    <w:rsid w:val="002E5AB8"/>
    <w:rsid w:val="002E5C3B"/>
    <w:rsid w:val="002E5C5A"/>
    <w:rsid w:val="002E5E65"/>
    <w:rsid w:val="002E5EAC"/>
    <w:rsid w:val="002E6034"/>
    <w:rsid w:val="002E6060"/>
    <w:rsid w:val="002E623D"/>
    <w:rsid w:val="002E6598"/>
    <w:rsid w:val="002E6680"/>
    <w:rsid w:val="002E6A2D"/>
    <w:rsid w:val="002E6AEB"/>
    <w:rsid w:val="002E6B73"/>
    <w:rsid w:val="002E6D70"/>
    <w:rsid w:val="002E6F37"/>
    <w:rsid w:val="002E71F1"/>
    <w:rsid w:val="002E7305"/>
    <w:rsid w:val="002E7311"/>
    <w:rsid w:val="002E733A"/>
    <w:rsid w:val="002E736B"/>
    <w:rsid w:val="002E736E"/>
    <w:rsid w:val="002E74A7"/>
    <w:rsid w:val="002E7883"/>
    <w:rsid w:val="002E7FCD"/>
    <w:rsid w:val="002F017E"/>
    <w:rsid w:val="002F02AA"/>
    <w:rsid w:val="002F02D2"/>
    <w:rsid w:val="002F0438"/>
    <w:rsid w:val="002F0503"/>
    <w:rsid w:val="002F0665"/>
    <w:rsid w:val="002F0769"/>
    <w:rsid w:val="002F0A7E"/>
    <w:rsid w:val="002F0C17"/>
    <w:rsid w:val="002F0C19"/>
    <w:rsid w:val="002F0D0B"/>
    <w:rsid w:val="002F10D7"/>
    <w:rsid w:val="002F1119"/>
    <w:rsid w:val="002F12AC"/>
    <w:rsid w:val="002F1350"/>
    <w:rsid w:val="002F13B6"/>
    <w:rsid w:val="002F1425"/>
    <w:rsid w:val="002F1475"/>
    <w:rsid w:val="002F14B0"/>
    <w:rsid w:val="002F1606"/>
    <w:rsid w:val="002F164B"/>
    <w:rsid w:val="002F16C3"/>
    <w:rsid w:val="002F16F6"/>
    <w:rsid w:val="002F1914"/>
    <w:rsid w:val="002F19DC"/>
    <w:rsid w:val="002F1B43"/>
    <w:rsid w:val="002F1E02"/>
    <w:rsid w:val="002F1EEC"/>
    <w:rsid w:val="002F1F01"/>
    <w:rsid w:val="002F1FBA"/>
    <w:rsid w:val="002F1FBF"/>
    <w:rsid w:val="002F2090"/>
    <w:rsid w:val="002F2185"/>
    <w:rsid w:val="002F219F"/>
    <w:rsid w:val="002F2228"/>
    <w:rsid w:val="002F2251"/>
    <w:rsid w:val="002F231C"/>
    <w:rsid w:val="002F2613"/>
    <w:rsid w:val="002F2643"/>
    <w:rsid w:val="002F2726"/>
    <w:rsid w:val="002F2802"/>
    <w:rsid w:val="002F28CD"/>
    <w:rsid w:val="002F2918"/>
    <w:rsid w:val="002F2943"/>
    <w:rsid w:val="002F29D0"/>
    <w:rsid w:val="002F2BF5"/>
    <w:rsid w:val="002F2D67"/>
    <w:rsid w:val="002F2DEA"/>
    <w:rsid w:val="002F2EDC"/>
    <w:rsid w:val="002F3096"/>
    <w:rsid w:val="002F30D5"/>
    <w:rsid w:val="002F3542"/>
    <w:rsid w:val="002F3577"/>
    <w:rsid w:val="002F35CB"/>
    <w:rsid w:val="002F35E6"/>
    <w:rsid w:val="002F3678"/>
    <w:rsid w:val="002F36CB"/>
    <w:rsid w:val="002F380D"/>
    <w:rsid w:val="002F39AE"/>
    <w:rsid w:val="002F39EE"/>
    <w:rsid w:val="002F3DDD"/>
    <w:rsid w:val="002F4015"/>
    <w:rsid w:val="002F4058"/>
    <w:rsid w:val="002F40B1"/>
    <w:rsid w:val="002F42AF"/>
    <w:rsid w:val="002F42BB"/>
    <w:rsid w:val="002F42E8"/>
    <w:rsid w:val="002F43A5"/>
    <w:rsid w:val="002F4420"/>
    <w:rsid w:val="002F44C8"/>
    <w:rsid w:val="002F459D"/>
    <w:rsid w:val="002F45D3"/>
    <w:rsid w:val="002F475E"/>
    <w:rsid w:val="002F483A"/>
    <w:rsid w:val="002F48C7"/>
    <w:rsid w:val="002F4920"/>
    <w:rsid w:val="002F4949"/>
    <w:rsid w:val="002F4B19"/>
    <w:rsid w:val="002F4C36"/>
    <w:rsid w:val="002F4CDE"/>
    <w:rsid w:val="002F4CF7"/>
    <w:rsid w:val="002F4D19"/>
    <w:rsid w:val="002F4EE2"/>
    <w:rsid w:val="002F4EF2"/>
    <w:rsid w:val="002F4F82"/>
    <w:rsid w:val="002F5039"/>
    <w:rsid w:val="002F5299"/>
    <w:rsid w:val="002F53E1"/>
    <w:rsid w:val="002F5409"/>
    <w:rsid w:val="002F5470"/>
    <w:rsid w:val="002F5489"/>
    <w:rsid w:val="002F54DA"/>
    <w:rsid w:val="002F568F"/>
    <w:rsid w:val="002F56D2"/>
    <w:rsid w:val="002F59C3"/>
    <w:rsid w:val="002F5A42"/>
    <w:rsid w:val="002F5AF0"/>
    <w:rsid w:val="002F5B22"/>
    <w:rsid w:val="002F60ED"/>
    <w:rsid w:val="002F60FA"/>
    <w:rsid w:val="002F6356"/>
    <w:rsid w:val="002F641A"/>
    <w:rsid w:val="002F6426"/>
    <w:rsid w:val="002F654A"/>
    <w:rsid w:val="002F6B02"/>
    <w:rsid w:val="002F6E5E"/>
    <w:rsid w:val="002F7090"/>
    <w:rsid w:val="002F74D0"/>
    <w:rsid w:val="002F7509"/>
    <w:rsid w:val="002F75B7"/>
    <w:rsid w:val="002F78F7"/>
    <w:rsid w:val="002F7934"/>
    <w:rsid w:val="002F795D"/>
    <w:rsid w:val="002F7964"/>
    <w:rsid w:val="002F7AC2"/>
    <w:rsid w:val="002F7B23"/>
    <w:rsid w:val="002F7B35"/>
    <w:rsid w:val="002F7BA4"/>
    <w:rsid w:val="002F7CE5"/>
    <w:rsid w:val="002F7D6A"/>
    <w:rsid w:val="00300236"/>
    <w:rsid w:val="003003EC"/>
    <w:rsid w:val="003006E4"/>
    <w:rsid w:val="003006F7"/>
    <w:rsid w:val="00300835"/>
    <w:rsid w:val="00300B12"/>
    <w:rsid w:val="00300B51"/>
    <w:rsid w:val="00300FD2"/>
    <w:rsid w:val="00301031"/>
    <w:rsid w:val="0030109E"/>
    <w:rsid w:val="0030124C"/>
    <w:rsid w:val="00301482"/>
    <w:rsid w:val="00301597"/>
    <w:rsid w:val="00301749"/>
    <w:rsid w:val="00301A5D"/>
    <w:rsid w:val="00301D76"/>
    <w:rsid w:val="00301E03"/>
    <w:rsid w:val="00301F91"/>
    <w:rsid w:val="0030202B"/>
    <w:rsid w:val="0030212E"/>
    <w:rsid w:val="00302140"/>
    <w:rsid w:val="00302221"/>
    <w:rsid w:val="0030247B"/>
    <w:rsid w:val="003025A4"/>
    <w:rsid w:val="00302621"/>
    <w:rsid w:val="0030293D"/>
    <w:rsid w:val="003029B8"/>
    <w:rsid w:val="00302A9B"/>
    <w:rsid w:val="00302D87"/>
    <w:rsid w:val="00302D95"/>
    <w:rsid w:val="00302FA8"/>
    <w:rsid w:val="00303257"/>
    <w:rsid w:val="003032A7"/>
    <w:rsid w:val="0030334A"/>
    <w:rsid w:val="003036E7"/>
    <w:rsid w:val="00303736"/>
    <w:rsid w:val="00303754"/>
    <w:rsid w:val="00303794"/>
    <w:rsid w:val="00303916"/>
    <w:rsid w:val="00303C0E"/>
    <w:rsid w:val="00303DB3"/>
    <w:rsid w:val="00303E2B"/>
    <w:rsid w:val="00303E6D"/>
    <w:rsid w:val="003041E6"/>
    <w:rsid w:val="003042F9"/>
    <w:rsid w:val="0030435A"/>
    <w:rsid w:val="00304440"/>
    <w:rsid w:val="0030444A"/>
    <w:rsid w:val="0030455D"/>
    <w:rsid w:val="00304571"/>
    <w:rsid w:val="0030462C"/>
    <w:rsid w:val="00304643"/>
    <w:rsid w:val="00304736"/>
    <w:rsid w:val="00304794"/>
    <w:rsid w:val="00304A25"/>
    <w:rsid w:val="00304BA1"/>
    <w:rsid w:val="00304F9C"/>
    <w:rsid w:val="003050E9"/>
    <w:rsid w:val="003050FD"/>
    <w:rsid w:val="00305287"/>
    <w:rsid w:val="003053EB"/>
    <w:rsid w:val="003054F1"/>
    <w:rsid w:val="00305C93"/>
    <w:rsid w:val="00305D90"/>
    <w:rsid w:val="00305ED2"/>
    <w:rsid w:val="00305EDB"/>
    <w:rsid w:val="003060B0"/>
    <w:rsid w:val="00306155"/>
    <w:rsid w:val="0030619E"/>
    <w:rsid w:val="003061BB"/>
    <w:rsid w:val="00306575"/>
    <w:rsid w:val="003065F8"/>
    <w:rsid w:val="0030669F"/>
    <w:rsid w:val="00306828"/>
    <w:rsid w:val="003068F9"/>
    <w:rsid w:val="003069EF"/>
    <w:rsid w:val="00306A75"/>
    <w:rsid w:val="00306C93"/>
    <w:rsid w:val="00306D39"/>
    <w:rsid w:val="00306EA8"/>
    <w:rsid w:val="00306FB2"/>
    <w:rsid w:val="00307145"/>
    <w:rsid w:val="00307255"/>
    <w:rsid w:val="00307441"/>
    <w:rsid w:val="00307451"/>
    <w:rsid w:val="003074E4"/>
    <w:rsid w:val="00307534"/>
    <w:rsid w:val="00307861"/>
    <w:rsid w:val="00307CA5"/>
    <w:rsid w:val="00307E07"/>
    <w:rsid w:val="00307F62"/>
    <w:rsid w:val="003102EB"/>
    <w:rsid w:val="00310346"/>
    <w:rsid w:val="00310769"/>
    <w:rsid w:val="003107A0"/>
    <w:rsid w:val="00310A3F"/>
    <w:rsid w:val="00310A49"/>
    <w:rsid w:val="00310C1A"/>
    <w:rsid w:val="00310C38"/>
    <w:rsid w:val="00310C52"/>
    <w:rsid w:val="00310E03"/>
    <w:rsid w:val="00310E3B"/>
    <w:rsid w:val="00310EBE"/>
    <w:rsid w:val="00310F92"/>
    <w:rsid w:val="00310FAE"/>
    <w:rsid w:val="00310FEC"/>
    <w:rsid w:val="00311037"/>
    <w:rsid w:val="003110B4"/>
    <w:rsid w:val="003111BE"/>
    <w:rsid w:val="003112DE"/>
    <w:rsid w:val="00311356"/>
    <w:rsid w:val="003113FB"/>
    <w:rsid w:val="00311477"/>
    <w:rsid w:val="00311481"/>
    <w:rsid w:val="00311524"/>
    <w:rsid w:val="0031171F"/>
    <w:rsid w:val="00311766"/>
    <w:rsid w:val="003119DE"/>
    <w:rsid w:val="003119EA"/>
    <w:rsid w:val="00311A55"/>
    <w:rsid w:val="00311C15"/>
    <w:rsid w:val="00311C26"/>
    <w:rsid w:val="00311E68"/>
    <w:rsid w:val="00311F09"/>
    <w:rsid w:val="00311F38"/>
    <w:rsid w:val="00312058"/>
    <w:rsid w:val="003121FC"/>
    <w:rsid w:val="00312304"/>
    <w:rsid w:val="003123BB"/>
    <w:rsid w:val="00312436"/>
    <w:rsid w:val="003125D1"/>
    <w:rsid w:val="00312721"/>
    <w:rsid w:val="003127B4"/>
    <w:rsid w:val="003128E5"/>
    <w:rsid w:val="003129BB"/>
    <w:rsid w:val="00312A8E"/>
    <w:rsid w:val="00312AB0"/>
    <w:rsid w:val="00312C81"/>
    <w:rsid w:val="00312D60"/>
    <w:rsid w:val="00312E77"/>
    <w:rsid w:val="00312F27"/>
    <w:rsid w:val="00313139"/>
    <w:rsid w:val="0031330B"/>
    <w:rsid w:val="003134F2"/>
    <w:rsid w:val="00313685"/>
    <w:rsid w:val="0031372B"/>
    <w:rsid w:val="003137F1"/>
    <w:rsid w:val="0031381D"/>
    <w:rsid w:val="00313862"/>
    <w:rsid w:val="003138C2"/>
    <w:rsid w:val="003139E8"/>
    <w:rsid w:val="00313ACA"/>
    <w:rsid w:val="00313E86"/>
    <w:rsid w:val="00313F0B"/>
    <w:rsid w:val="00314001"/>
    <w:rsid w:val="00314048"/>
    <w:rsid w:val="00314193"/>
    <w:rsid w:val="003141E3"/>
    <w:rsid w:val="00314324"/>
    <w:rsid w:val="003144CA"/>
    <w:rsid w:val="0031458B"/>
    <w:rsid w:val="0031466A"/>
    <w:rsid w:val="0031487F"/>
    <w:rsid w:val="003149AC"/>
    <w:rsid w:val="00314A3D"/>
    <w:rsid w:val="00314B4D"/>
    <w:rsid w:val="00314B8A"/>
    <w:rsid w:val="00314CD6"/>
    <w:rsid w:val="00314E65"/>
    <w:rsid w:val="00315175"/>
    <w:rsid w:val="0031534A"/>
    <w:rsid w:val="0031567E"/>
    <w:rsid w:val="00315888"/>
    <w:rsid w:val="00315A97"/>
    <w:rsid w:val="00315BAA"/>
    <w:rsid w:val="00315E81"/>
    <w:rsid w:val="00316056"/>
    <w:rsid w:val="003160B9"/>
    <w:rsid w:val="003161C9"/>
    <w:rsid w:val="00316363"/>
    <w:rsid w:val="00316372"/>
    <w:rsid w:val="003164B0"/>
    <w:rsid w:val="00316697"/>
    <w:rsid w:val="0031669F"/>
    <w:rsid w:val="00316776"/>
    <w:rsid w:val="00316A1F"/>
    <w:rsid w:val="00316A5C"/>
    <w:rsid w:val="00316D3B"/>
    <w:rsid w:val="00316FB9"/>
    <w:rsid w:val="00316FE0"/>
    <w:rsid w:val="0031702C"/>
    <w:rsid w:val="003171B5"/>
    <w:rsid w:val="00317504"/>
    <w:rsid w:val="003175A7"/>
    <w:rsid w:val="00317617"/>
    <w:rsid w:val="0031762C"/>
    <w:rsid w:val="003176E8"/>
    <w:rsid w:val="003177B0"/>
    <w:rsid w:val="00317BF7"/>
    <w:rsid w:val="00317C7D"/>
    <w:rsid w:val="00317C97"/>
    <w:rsid w:val="00317CF8"/>
    <w:rsid w:val="00317E59"/>
    <w:rsid w:val="00320013"/>
    <w:rsid w:val="0032023A"/>
    <w:rsid w:val="00320406"/>
    <w:rsid w:val="0032051F"/>
    <w:rsid w:val="0032052B"/>
    <w:rsid w:val="00320613"/>
    <w:rsid w:val="003206C2"/>
    <w:rsid w:val="00320A09"/>
    <w:rsid w:val="00320A1F"/>
    <w:rsid w:val="00320BB1"/>
    <w:rsid w:val="00320D16"/>
    <w:rsid w:val="00320D55"/>
    <w:rsid w:val="00320E0C"/>
    <w:rsid w:val="00320E9C"/>
    <w:rsid w:val="00321011"/>
    <w:rsid w:val="003210A1"/>
    <w:rsid w:val="0032146E"/>
    <w:rsid w:val="00321605"/>
    <w:rsid w:val="00321666"/>
    <w:rsid w:val="0032171B"/>
    <w:rsid w:val="003217C7"/>
    <w:rsid w:val="003218B5"/>
    <w:rsid w:val="003218D0"/>
    <w:rsid w:val="00321934"/>
    <w:rsid w:val="00321B55"/>
    <w:rsid w:val="00321D60"/>
    <w:rsid w:val="00321E16"/>
    <w:rsid w:val="00321EDE"/>
    <w:rsid w:val="00321F23"/>
    <w:rsid w:val="00322014"/>
    <w:rsid w:val="00322037"/>
    <w:rsid w:val="00322179"/>
    <w:rsid w:val="00322230"/>
    <w:rsid w:val="00322326"/>
    <w:rsid w:val="00322414"/>
    <w:rsid w:val="0032249F"/>
    <w:rsid w:val="003224FF"/>
    <w:rsid w:val="00322514"/>
    <w:rsid w:val="003225A8"/>
    <w:rsid w:val="003225AD"/>
    <w:rsid w:val="003225B0"/>
    <w:rsid w:val="00322619"/>
    <w:rsid w:val="00322809"/>
    <w:rsid w:val="00322824"/>
    <w:rsid w:val="00322AA6"/>
    <w:rsid w:val="00322B39"/>
    <w:rsid w:val="00322C3A"/>
    <w:rsid w:val="00322DD1"/>
    <w:rsid w:val="00322FE2"/>
    <w:rsid w:val="00322FF8"/>
    <w:rsid w:val="00323158"/>
    <w:rsid w:val="003232B2"/>
    <w:rsid w:val="0032339E"/>
    <w:rsid w:val="003235FD"/>
    <w:rsid w:val="0032365D"/>
    <w:rsid w:val="0032367A"/>
    <w:rsid w:val="00323798"/>
    <w:rsid w:val="00323844"/>
    <w:rsid w:val="00323912"/>
    <w:rsid w:val="00323A8A"/>
    <w:rsid w:val="00323B56"/>
    <w:rsid w:val="00323B98"/>
    <w:rsid w:val="00323C03"/>
    <w:rsid w:val="00323C3C"/>
    <w:rsid w:val="00323D7A"/>
    <w:rsid w:val="00323F98"/>
    <w:rsid w:val="00324099"/>
    <w:rsid w:val="00324174"/>
    <w:rsid w:val="003241C2"/>
    <w:rsid w:val="00324551"/>
    <w:rsid w:val="003245D7"/>
    <w:rsid w:val="00324717"/>
    <w:rsid w:val="0032478A"/>
    <w:rsid w:val="00324B95"/>
    <w:rsid w:val="00324BB5"/>
    <w:rsid w:val="00324BF2"/>
    <w:rsid w:val="00324BFB"/>
    <w:rsid w:val="00324CC8"/>
    <w:rsid w:val="00324CD1"/>
    <w:rsid w:val="00325083"/>
    <w:rsid w:val="003250BD"/>
    <w:rsid w:val="00325109"/>
    <w:rsid w:val="00325327"/>
    <w:rsid w:val="003254DE"/>
    <w:rsid w:val="0032572B"/>
    <w:rsid w:val="003257B4"/>
    <w:rsid w:val="00325837"/>
    <w:rsid w:val="00325877"/>
    <w:rsid w:val="003259A8"/>
    <w:rsid w:val="00325B4A"/>
    <w:rsid w:val="00325F75"/>
    <w:rsid w:val="003260D7"/>
    <w:rsid w:val="003260DD"/>
    <w:rsid w:val="0032617B"/>
    <w:rsid w:val="0032624A"/>
    <w:rsid w:val="00326456"/>
    <w:rsid w:val="0032649B"/>
    <w:rsid w:val="0032652F"/>
    <w:rsid w:val="00326997"/>
    <w:rsid w:val="00326AF7"/>
    <w:rsid w:val="00327007"/>
    <w:rsid w:val="00327326"/>
    <w:rsid w:val="0032738C"/>
    <w:rsid w:val="003275DA"/>
    <w:rsid w:val="00327846"/>
    <w:rsid w:val="0032795B"/>
    <w:rsid w:val="00327A6B"/>
    <w:rsid w:val="00327A6C"/>
    <w:rsid w:val="00327AFB"/>
    <w:rsid w:val="00327BBD"/>
    <w:rsid w:val="00327CA4"/>
    <w:rsid w:val="00327E2C"/>
    <w:rsid w:val="00327F52"/>
    <w:rsid w:val="00327F6E"/>
    <w:rsid w:val="0033001E"/>
    <w:rsid w:val="00330078"/>
    <w:rsid w:val="00330139"/>
    <w:rsid w:val="003304FD"/>
    <w:rsid w:val="00330A8E"/>
    <w:rsid w:val="00330EAA"/>
    <w:rsid w:val="00330EED"/>
    <w:rsid w:val="0033170B"/>
    <w:rsid w:val="00331A72"/>
    <w:rsid w:val="00331DF5"/>
    <w:rsid w:val="00331E71"/>
    <w:rsid w:val="00331F68"/>
    <w:rsid w:val="00332059"/>
    <w:rsid w:val="00332066"/>
    <w:rsid w:val="003320E9"/>
    <w:rsid w:val="00332154"/>
    <w:rsid w:val="00332217"/>
    <w:rsid w:val="00332372"/>
    <w:rsid w:val="003323CE"/>
    <w:rsid w:val="003324D0"/>
    <w:rsid w:val="003324E8"/>
    <w:rsid w:val="00332548"/>
    <w:rsid w:val="0033262F"/>
    <w:rsid w:val="003326E3"/>
    <w:rsid w:val="0033277F"/>
    <w:rsid w:val="00332813"/>
    <w:rsid w:val="00332899"/>
    <w:rsid w:val="00332A57"/>
    <w:rsid w:val="00332A94"/>
    <w:rsid w:val="00332B0E"/>
    <w:rsid w:val="00332B65"/>
    <w:rsid w:val="00332B6F"/>
    <w:rsid w:val="00332C9B"/>
    <w:rsid w:val="00332D3F"/>
    <w:rsid w:val="00332F20"/>
    <w:rsid w:val="00333045"/>
    <w:rsid w:val="0033304B"/>
    <w:rsid w:val="003330C9"/>
    <w:rsid w:val="003331D6"/>
    <w:rsid w:val="0033343C"/>
    <w:rsid w:val="003334C8"/>
    <w:rsid w:val="00333511"/>
    <w:rsid w:val="0033376C"/>
    <w:rsid w:val="0033378A"/>
    <w:rsid w:val="003338FE"/>
    <w:rsid w:val="00333B86"/>
    <w:rsid w:val="00333CD4"/>
    <w:rsid w:val="00333D20"/>
    <w:rsid w:val="00333E7F"/>
    <w:rsid w:val="0033415E"/>
    <w:rsid w:val="00334306"/>
    <w:rsid w:val="0033434A"/>
    <w:rsid w:val="003346F8"/>
    <w:rsid w:val="00334787"/>
    <w:rsid w:val="00334838"/>
    <w:rsid w:val="003348AC"/>
    <w:rsid w:val="00334B71"/>
    <w:rsid w:val="00334C53"/>
    <w:rsid w:val="00334D0D"/>
    <w:rsid w:val="00334DFD"/>
    <w:rsid w:val="0033501B"/>
    <w:rsid w:val="00335059"/>
    <w:rsid w:val="00335136"/>
    <w:rsid w:val="003351C7"/>
    <w:rsid w:val="0033587B"/>
    <w:rsid w:val="00335932"/>
    <w:rsid w:val="00335BF3"/>
    <w:rsid w:val="00335C24"/>
    <w:rsid w:val="00335C4E"/>
    <w:rsid w:val="00335CE2"/>
    <w:rsid w:val="0033625B"/>
    <w:rsid w:val="003362B3"/>
    <w:rsid w:val="00336406"/>
    <w:rsid w:val="0033643F"/>
    <w:rsid w:val="003366BB"/>
    <w:rsid w:val="0033677B"/>
    <w:rsid w:val="00336846"/>
    <w:rsid w:val="0033691F"/>
    <w:rsid w:val="00336A8A"/>
    <w:rsid w:val="00336B1D"/>
    <w:rsid w:val="00336CA9"/>
    <w:rsid w:val="00336CB4"/>
    <w:rsid w:val="00336E0D"/>
    <w:rsid w:val="0033717C"/>
    <w:rsid w:val="003373EF"/>
    <w:rsid w:val="00337588"/>
    <w:rsid w:val="003377A9"/>
    <w:rsid w:val="00337989"/>
    <w:rsid w:val="00337BDA"/>
    <w:rsid w:val="00337CE6"/>
    <w:rsid w:val="00337DE1"/>
    <w:rsid w:val="0034015C"/>
    <w:rsid w:val="003401BC"/>
    <w:rsid w:val="003401F4"/>
    <w:rsid w:val="0034036C"/>
    <w:rsid w:val="00340376"/>
    <w:rsid w:val="003405A8"/>
    <w:rsid w:val="00340654"/>
    <w:rsid w:val="003406D3"/>
    <w:rsid w:val="0034070F"/>
    <w:rsid w:val="00340828"/>
    <w:rsid w:val="003409FF"/>
    <w:rsid w:val="00340A45"/>
    <w:rsid w:val="00340A62"/>
    <w:rsid w:val="00340AB5"/>
    <w:rsid w:val="00340B90"/>
    <w:rsid w:val="00340BB1"/>
    <w:rsid w:val="00340D1E"/>
    <w:rsid w:val="00340D5D"/>
    <w:rsid w:val="00340F34"/>
    <w:rsid w:val="003413A8"/>
    <w:rsid w:val="0034146B"/>
    <w:rsid w:val="0034153C"/>
    <w:rsid w:val="003417C6"/>
    <w:rsid w:val="003418B7"/>
    <w:rsid w:val="003418E6"/>
    <w:rsid w:val="0034194F"/>
    <w:rsid w:val="00341973"/>
    <w:rsid w:val="00341B54"/>
    <w:rsid w:val="00341C77"/>
    <w:rsid w:val="00341CC0"/>
    <w:rsid w:val="00341DB6"/>
    <w:rsid w:val="0034222A"/>
    <w:rsid w:val="003422BC"/>
    <w:rsid w:val="003423F4"/>
    <w:rsid w:val="00342579"/>
    <w:rsid w:val="003425D6"/>
    <w:rsid w:val="00342682"/>
    <w:rsid w:val="00342719"/>
    <w:rsid w:val="0034275C"/>
    <w:rsid w:val="00342782"/>
    <w:rsid w:val="0034282F"/>
    <w:rsid w:val="00342944"/>
    <w:rsid w:val="00342A1A"/>
    <w:rsid w:val="00342A68"/>
    <w:rsid w:val="00342AFA"/>
    <w:rsid w:val="00342C31"/>
    <w:rsid w:val="00342FC5"/>
    <w:rsid w:val="00343103"/>
    <w:rsid w:val="003431DC"/>
    <w:rsid w:val="0034321E"/>
    <w:rsid w:val="00343402"/>
    <w:rsid w:val="0034342B"/>
    <w:rsid w:val="00343497"/>
    <w:rsid w:val="003434D8"/>
    <w:rsid w:val="00343504"/>
    <w:rsid w:val="003436DF"/>
    <w:rsid w:val="003438D4"/>
    <w:rsid w:val="00343917"/>
    <w:rsid w:val="00343929"/>
    <w:rsid w:val="003439EB"/>
    <w:rsid w:val="00343DD5"/>
    <w:rsid w:val="00344064"/>
    <w:rsid w:val="003441D4"/>
    <w:rsid w:val="00344343"/>
    <w:rsid w:val="0034463F"/>
    <w:rsid w:val="00344793"/>
    <w:rsid w:val="00344844"/>
    <w:rsid w:val="00344876"/>
    <w:rsid w:val="00344AB0"/>
    <w:rsid w:val="00344AC4"/>
    <w:rsid w:val="00344CB8"/>
    <w:rsid w:val="00344DF5"/>
    <w:rsid w:val="00344E0D"/>
    <w:rsid w:val="00344EBD"/>
    <w:rsid w:val="00344FE9"/>
    <w:rsid w:val="0034506A"/>
    <w:rsid w:val="003450DB"/>
    <w:rsid w:val="00345283"/>
    <w:rsid w:val="003453E0"/>
    <w:rsid w:val="00345519"/>
    <w:rsid w:val="00345570"/>
    <w:rsid w:val="00345646"/>
    <w:rsid w:val="00345648"/>
    <w:rsid w:val="00345963"/>
    <w:rsid w:val="00345978"/>
    <w:rsid w:val="00345A1E"/>
    <w:rsid w:val="00345CEE"/>
    <w:rsid w:val="00345D47"/>
    <w:rsid w:val="00345D57"/>
    <w:rsid w:val="00345D84"/>
    <w:rsid w:val="00345D92"/>
    <w:rsid w:val="00345F07"/>
    <w:rsid w:val="00346131"/>
    <w:rsid w:val="003462B1"/>
    <w:rsid w:val="003463C3"/>
    <w:rsid w:val="00346752"/>
    <w:rsid w:val="00346772"/>
    <w:rsid w:val="00346A0A"/>
    <w:rsid w:val="00346BE7"/>
    <w:rsid w:val="00346CB3"/>
    <w:rsid w:val="00346D21"/>
    <w:rsid w:val="00346D87"/>
    <w:rsid w:val="00346DA8"/>
    <w:rsid w:val="00346DD3"/>
    <w:rsid w:val="00346E56"/>
    <w:rsid w:val="00346FBA"/>
    <w:rsid w:val="003472BB"/>
    <w:rsid w:val="00347351"/>
    <w:rsid w:val="003474AD"/>
    <w:rsid w:val="003476F4"/>
    <w:rsid w:val="003476FA"/>
    <w:rsid w:val="00347803"/>
    <w:rsid w:val="00347A0A"/>
    <w:rsid w:val="00347B2D"/>
    <w:rsid w:val="00347C05"/>
    <w:rsid w:val="00347E2B"/>
    <w:rsid w:val="00347F53"/>
    <w:rsid w:val="003501C2"/>
    <w:rsid w:val="003504AC"/>
    <w:rsid w:val="00350527"/>
    <w:rsid w:val="003505D0"/>
    <w:rsid w:val="003506AD"/>
    <w:rsid w:val="00350733"/>
    <w:rsid w:val="003507EF"/>
    <w:rsid w:val="003507F7"/>
    <w:rsid w:val="0035089B"/>
    <w:rsid w:val="00350930"/>
    <w:rsid w:val="00350C1D"/>
    <w:rsid w:val="00350C66"/>
    <w:rsid w:val="00350CF6"/>
    <w:rsid w:val="00350D38"/>
    <w:rsid w:val="00350DEC"/>
    <w:rsid w:val="00350E17"/>
    <w:rsid w:val="00350E1E"/>
    <w:rsid w:val="00350F5C"/>
    <w:rsid w:val="00351011"/>
    <w:rsid w:val="003511AF"/>
    <w:rsid w:val="0035149C"/>
    <w:rsid w:val="00351661"/>
    <w:rsid w:val="0035174A"/>
    <w:rsid w:val="00351971"/>
    <w:rsid w:val="00351B91"/>
    <w:rsid w:val="00351BD0"/>
    <w:rsid w:val="00351CC0"/>
    <w:rsid w:val="00351CDA"/>
    <w:rsid w:val="00351D32"/>
    <w:rsid w:val="00351EB3"/>
    <w:rsid w:val="00351F6F"/>
    <w:rsid w:val="00351F93"/>
    <w:rsid w:val="00351FA7"/>
    <w:rsid w:val="0035217E"/>
    <w:rsid w:val="00352264"/>
    <w:rsid w:val="00352293"/>
    <w:rsid w:val="0035236E"/>
    <w:rsid w:val="0035238A"/>
    <w:rsid w:val="0035241C"/>
    <w:rsid w:val="0035255C"/>
    <w:rsid w:val="00352563"/>
    <w:rsid w:val="003529BA"/>
    <w:rsid w:val="003529D4"/>
    <w:rsid w:val="00352D61"/>
    <w:rsid w:val="00352EEC"/>
    <w:rsid w:val="0035312E"/>
    <w:rsid w:val="003533D3"/>
    <w:rsid w:val="00353546"/>
    <w:rsid w:val="00353589"/>
    <w:rsid w:val="003535DB"/>
    <w:rsid w:val="003536D9"/>
    <w:rsid w:val="00353B0C"/>
    <w:rsid w:val="00353B20"/>
    <w:rsid w:val="00353CC4"/>
    <w:rsid w:val="00354069"/>
    <w:rsid w:val="00354160"/>
    <w:rsid w:val="00354555"/>
    <w:rsid w:val="00354642"/>
    <w:rsid w:val="00354775"/>
    <w:rsid w:val="00354BB5"/>
    <w:rsid w:val="00354BCC"/>
    <w:rsid w:val="00354C84"/>
    <w:rsid w:val="00354C86"/>
    <w:rsid w:val="00354CCB"/>
    <w:rsid w:val="00354FC5"/>
    <w:rsid w:val="00355179"/>
    <w:rsid w:val="00355283"/>
    <w:rsid w:val="00355306"/>
    <w:rsid w:val="0035539E"/>
    <w:rsid w:val="003553D2"/>
    <w:rsid w:val="00355471"/>
    <w:rsid w:val="00355696"/>
    <w:rsid w:val="00355781"/>
    <w:rsid w:val="00355B48"/>
    <w:rsid w:val="00355CD0"/>
    <w:rsid w:val="00355D78"/>
    <w:rsid w:val="00355F08"/>
    <w:rsid w:val="003560B1"/>
    <w:rsid w:val="003560DE"/>
    <w:rsid w:val="0035610E"/>
    <w:rsid w:val="003561BF"/>
    <w:rsid w:val="003561FD"/>
    <w:rsid w:val="00356343"/>
    <w:rsid w:val="003563D7"/>
    <w:rsid w:val="0035642E"/>
    <w:rsid w:val="0035673E"/>
    <w:rsid w:val="003567AC"/>
    <w:rsid w:val="003568A9"/>
    <w:rsid w:val="00356973"/>
    <w:rsid w:val="003569E4"/>
    <w:rsid w:val="00356B73"/>
    <w:rsid w:val="00356BF3"/>
    <w:rsid w:val="00356CAA"/>
    <w:rsid w:val="00356CC2"/>
    <w:rsid w:val="00356DA0"/>
    <w:rsid w:val="00356E2D"/>
    <w:rsid w:val="00356F30"/>
    <w:rsid w:val="00356F51"/>
    <w:rsid w:val="003570E9"/>
    <w:rsid w:val="00357172"/>
    <w:rsid w:val="00357215"/>
    <w:rsid w:val="003572BD"/>
    <w:rsid w:val="0035730C"/>
    <w:rsid w:val="003573C8"/>
    <w:rsid w:val="003574D9"/>
    <w:rsid w:val="0035759D"/>
    <w:rsid w:val="0035762A"/>
    <w:rsid w:val="003576A5"/>
    <w:rsid w:val="003578D1"/>
    <w:rsid w:val="00357ACB"/>
    <w:rsid w:val="00357C0E"/>
    <w:rsid w:val="00357C97"/>
    <w:rsid w:val="00357D79"/>
    <w:rsid w:val="00357E57"/>
    <w:rsid w:val="00357FBE"/>
    <w:rsid w:val="003600E2"/>
    <w:rsid w:val="00360207"/>
    <w:rsid w:val="00360482"/>
    <w:rsid w:val="003605A3"/>
    <w:rsid w:val="003605EF"/>
    <w:rsid w:val="00360864"/>
    <w:rsid w:val="00360ADB"/>
    <w:rsid w:val="00360B3A"/>
    <w:rsid w:val="00360D39"/>
    <w:rsid w:val="00360D47"/>
    <w:rsid w:val="00360E1F"/>
    <w:rsid w:val="00360E5F"/>
    <w:rsid w:val="00360E69"/>
    <w:rsid w:val="00360F4E"/>
    <w:rsid w:val="00360F67"/>
    <w:rsid w:val="00360FD1"/>
    <w:rsid w:val="00361167"/>
    <w:rsid w:val="00361254"/>
    <w:rsid w:val="00361284"/>
    <w:rsid w:val="0036152B"/>
    <w:rsid w:val="00361617"/>
    <w:rsid w:val="003616F8"/>
    <w:rsid w:val="0036186F"/>
    <w:rsid w:val="00361AE0"/>
    <w:rsid w:val="00361BC6"/>
    <w:rsid w:val="00361BEF"/>
    <w:rsid w:val="00361DEE"/>
    <w:rsid w:val="00361DF0"/>
    <w:rsid w:val="00361DFB"/>
    <w:rsid w:val="00362000"/>
    <w:rsid w:val="0036204C"/>
    <w:rsid w:val="0036216F"/>
    <w:rsid w:val="00362172"/>
    <w:rsid w:val="00362184"/>
    <w:rsid w:val="00362204"/>
    <w:rsid w:val="0036232D"/>
    <w:rsid w:val="003623B1"/>
    <w:rsid w:val="003623FD"/>
    <w:rsid w:val="00362567"/>
    <w:rsid w:val="003626A2"/>
    <w:rsid w:val="00362806"/>
    <w:rsid w:val="0036296E"/>
    <w:rsid w:val="00362D02"/>
    <w:rsid w:val="00362DF4"/>
    <w:rsid w:val="00362DFA"/>
    <w:rsid w:val="0036328B"/>
    <w:rsid w:val="003633CF"/>
    <w:rsid w:val="00363628"/>
    <w:rsid w:val="003636D9"/>
    <w:rsid w:val="0036374D"/>
    <w:rsid w:val="00363D7D"/>
    <w:rsid w:val="00363DF3"/>
    <w:rsid w:val="003640C7"/>
    <w:rsid w:val="00364211"/>
    <w:rsid w:val="00364545"/>
    <w:rsid w:val="00364547"/>
    <w:rsid w:val="0036459B"/>
    <w:rsid w:val="00364607"/>
    <w:rsid w:val="003646DB"/>
    <w:rsid w:val="003646E5"/>
    <w:rsid w:val="0036485A"/>
    <w:rsid w:val="00364A43"/>
    <w:rsid w:val="00364AD9"/>
    <w:rsid w:val="00364CC2"/>
    <w:rsid w:val="00364DC6"/>
    <w:rsid w:val="00364FFD"/>
    <w:rsid w:val="00365164"/>
    <w:rsid w:val="003651CA"/>
    <w:rsid w:val="0036529C"/>
    <w:rsid w:val="00365397"/>
    <w:rsid w:val="003653DB"/>
    <w:rsid w:val="003654DB"/>
    <w:rsid w:val="003654E9"/>
    <w:rsid w:val="003655AA"/>
    <w:rsid w:val="003655B5"/>
    <w:rsid w:val="003657BC"/>
    <w:rsid w:val="003657C0"/>
    <w:rsid w:val="003659A7"/>
    <w:rsid w:val="00365C7B"/>
    <w:rsid w:val="00365D19"/>
    <w:rsid w:val="00365EFC"/>
    <w:rsid w:val="00366142"/>
    <w:rsid w:val="003661DB"/>
    <w:rsid w:val="0036645F"/>
    <w:rsid w:val="003664B1"/>
    <w:rsid w:val="003664DD"/>
    <w:rsid w:val="0036651D"/>
    <w:rsid w:val="00366929"/>
    <w:rsid w:val="00366C52"/>
    <w:rsid w:val="00366CB0"/>
    <w:rsid w:val="00366D81"/>
    <w:rsid w:val="00366EB9"/>
    <w:rsid w:val="00366F75"/>
    <w:rsid w:val="0036702F"/>
    <w:rsid w:val="003670EC"/>
    <w:rsid w:val="003671C4"/>
    <w:rsid w:val="00367309"/>
    <w:rsid w:val="003674E6"/>
    <w:rsid w:val="00367538"/>
    <w:rsid w:val="003676CD"/>
    <w:rsid w:val="00367A3E"/>
    <w:rsid w:val="00367B22"/>
    <w:rsid w:val="00367C67"/>
    <w:rsid w:val="00367D93"/>
    <w:rsid w:val="00367DE6"/>
    <w:rsid w:val="00367E0A"/>
    <w:rsid w:val="00367EC8"/>
    <w:rsid w:val="00367EFB"/>
    <w:rsid w:val="00367FB0"/>
    <w:rsid w:val="00367FE1"/>
    <w:rsid w:val="00370123"/>
    <w:rsid w:val="00370154"/>
    <w:rsid w:val="003701A6"/>
    <w:rsid w:val="003702A9"/>
    <w:rsid w:val="003702DB"/>
    <w:rsid w:val="003703F3"/>
    <w:rsid w:val="00370400"/>
    <w:rsid w:val="003707F3"/>
    <w:rsid w:val="003708F3"/>
    <w:rsid w:val="00370925"/>
    <w:rsid w:val="00370AA0"/>
    <w:rsid w:val="00370B28"/>
    <w:rsid w:val="00370B3D"/>
    <w:rsid w:val="00370B73"/>
    <w:rsid w:val="00370CF1"/>
    <w:rsid w:val="00370F29"/>
    <w:rsid w:val="00370F76"/>
    <w:rsid w:val="00371079"/>
    <w:rsid w:val="00371454"/>
    <w:rsid w:val="00371602"/>
    <w:rsid w:val="0037164A"/>
    <w:rsid w:val="0037174D"/>
    <w:rsid w:val="00371801"/>
    <w:rsid w:val="00371827"/>
    <w:rsid w:val="0037187D"/>
    <w:rsid w:val="0037190A"/>
    <w:rsid w:val="00371A63"/>
    <w:rsid w:val="00371A81"/>
    <w:rsid w:val="00371C27"/>
    <w:rsid w:val="00371C7C"/>
    <w:rsid w:val="00371CEA"/>
    <w:rsid w:val="00371D21"/>
    <w:rsid w:val="00371E31"/>
    <w:rsid w:val="00371E38"/>
    <w:rsid w:val="003721EB"/>
    <w:rsid w:val="00372267"/>
    <w:rsid w:val="003722BB"/>
    <w:rsid w:val="003723AC"/>
    <w:rsid w:val="00372520"/>
    <w:rsid w:val="0037254C"/>
    <w:rsid w:val="0037280D"/>
    <w:rsid w:val="00372815"/>
    <w:rsid w:val="00372886"/>
    <w:rsid w:val="003728F7"/>
    <w:rsid w:val="00372C42"/>
    <w:rsid w:val="00372C65"/>
    <w:rsid w:val="00372CE8"/>
    <w:rsid w:val="00372D5A"/>
    <w:rsid w:val="00372EBD"/>
    <w:rsid w:val="00372F53"/>
    <w:rsid w:val="00372FB8"/>
    <w:rsid w:val="00372FFE"/>
    <w:rsid w:val="00373233"/>
    <w:rsid w:val="0037323A"/>
    <w:rsid w:val="00373287"/>
    <w:rsid w:val="003732F7"/>
    <w:rsid w:val="00373532"/>
    <w:rsid w:val="003735AF"/>
    <w:rsid w:val="00373617"/>
    <w:rsid w:val="003737DC"/>
    <w:rsid w:val="00373858"/>
    <w:rsid w:val="00373A39"/>
    <w:rsid w:val="00373B82"/>
    <w:rsid w:val="00373C48"/>
    <w:rsid w:val="00373CBF"/>
    <w:rsid w:val="00373FF7"/>
    <w:rsid w:val="00374416"/>
    <w:rsid w:val="003746A2"/>
    <w:rsid w:val="003746F3"/>
    <w:rsid w:val="00374A46"/>
    <w:rsid w:val="00374C28"/>
    <w:rsid w:val="00374CCC"/>
    <w:rsid w:val="00374CF5"/>
    <w:rsid w:val="00374D93"/>
    <w:rsid w:val="00375007"/>
    <w:rsid w:val="00375039"/>
    <w:rsid w:val="003750A7"/>
    <w:rsid w:val="003751C2"/>
    <w:rsid w:val="00375215"/>
    <w:rsid w:val="00375224"/>
    <w:rsid w:val="00375247"/>
    <w:rsid w:val="003752F3"/>
    <w:rsid w:val="0037535A"/>
    <w:rsid w:val="00375460"/>
    <w:rsid w:val="0037560D"/>
    <w:rsid w:val="00375618"/>
    <w:rsid w:val="0037570D"/>
    <w:rsid w:val="00375A51"/>
    <w:rsid w:val="00375D2C"/>
    <w:rsid w:val="00375DD8"/>
    <w:rsid w:val="00375DFE"/>
    <w:rsid w:val="0037601B"/>
    <w:rsid w:val="00376065"/>
    <w:rsid w:val="0037618D"/>
    <w:rsid w:val="003763E5"/>
    <w:rsid w:val="00376408"/>
    <w:rsid w:val="003764B2"/>
    <w:rsid w:val="003765E8"/>
    <w:rsid w:val="00376610"/>
    <w:rsid w:val="0037661D"/>
    <w:rsid w:val="00376635"/>
    <w:rsid w:val="00376813"/>
    <w:rsid w:val="0037692E"/>
    <w:rsid w:val="00376ADB"/>
    <w:rsid w:val="00376EDD"/>
    <w:rsid w:val="00376F30"/>
    <w:rsid w:val="003770A2"/>
    <w:rsid w:val="003770BE"/>
    <w:rsid w:val="00377100"/>
    <w:rsid w:val="0037738C"/>
    <w:rsid w:val="00377547"/>
    <w:rsid w:val="0037757C"/>
    <w:rsid w:val="003776DB"/>
    <w:rsid w:val="003779FC"/>
    <w:rsid w:val="00377A41"/>
    <w:rsid w:val="00377A81"/>
    <w:rsid w:val="00377B6C"/>
    <w:rsid w:val="00377D7D"/>
    <w:rsid w:val="00377E3D"/>
    <w:rsid w:val="0038011F"/>
    <w:rsid w:val="003801BD"/>
    <w:rsid w:val="00380293"/>
    <w:rsid w:val="003802A9"/>
    <w:rsid w:val="003805AA"/>
    <w:rsid w:val="003805F1"/>
    <w:rsid w:val="00380780"/>
    <w:rsid w:val="00380895"/>
    <w:rsid w:val="00380D3E"/>
    <w:rsid w:val="00380EA0"/>
    <w:rsid w:val="00380F39"/>
    <w:rsid w:val="00380F6C"/>
    <w:rsid w:val="0038145E"/>
    <w:rsid w:val="0038150E"/>
    <w:rsid w:val="00381540"/>
    <w:rsid w:val="00381631"/>
    <w:rsid w:val="003817F6"/>
    <w:rsid w:val="00381C15"/>
    <w:rsid w:val="00381C5B"/>
    <w:rsid w:val="00381C8D"/>
    <w:rsid w:val="00381C92"/>
    <w:rsid w:val="00381EFD"/>
    <w:rsid w:val="00381F16"/>
    <w:rsid w:val="0038298A"/>
    <w:rsid w:val="00382AF5"/>
    <w:rsid w:val="00382BDA"/>
    <w:rsid w:val="00382CB8"/>
    <w:rsid w:val="003830B9"/>
    <w:rsid w:val="003830E3"/>
    <w:rsid w:val="0038319B"/>
    <w:rsid w:val="003835DA"/>
    <w:rsid w:val="003837BA"/>
    <w:rsid w:val="00383A19"/>
    <w:rsid w:val="00383C80"/>
    <w:rsid w:val="00383D31"/>
    <w:rsid w:val="00383D6A"/>
    <w:rsid w:val="00383E4F"/>
    <w:rsid w:val="00383F24"/>
    <w:rsid w:val="003842F4"/>
    <w:rsid w:val="003843A6"/>
    <w:rsid w:val="00384453"/>
    <w:rsid w:val="0038463E"/>
    <w:rsid w:val="00384821"/>
    <w:rsid w:val="00384926"/>
    <w:rsid w:val="0038494B"/>
    <w:rsid w:val="00384A12"/>
    <w:rsid w:val="00384A5A"/>
    <w:rsid w:val="00384CE5"/>
    <w:rsid w:val="00384D1E"/>
    <w:rsid w:val="00384D4D"/>
    <w:rsid w:val="003851AC"/>
    <w:rsid w:val="003851FE"/>
    <w:rsid w:val="003856D0"/>
    <w:rsid w:val="003857F5"/>
    <w:rsid w:val="0038580A"/>
    <w:rsid w:val="00385837"/>
    <w:rsid w:val="00385AD3"/>
    <w:rsid w:val="00385F7B"/>
    <w:rsid w:val="003860D5"/>
    <w:rsid w:val="00386151"/>
    <w:rsid w:val="00386310"/>
    <w:rsid w:val="00386369"/>
    <w:rsid w:val="00386455"/>
    <w:rsid w:val="00386641"/>
    <w:rsid w:val="00386694"/>
    <w:rsid w:val="00386733"/>
    <w:rsid w:val="00386B4A"/>
    <w:rsid w:val="00386B76"/>
    <w:rsid w:val="00386E77"/>
    <w:rsid w:val="003870CE"/>
    <w:rsid w:val="003872B0"/>
    <w:rsid w:val="00387316"/>
    <w:rsid w:val="00387365"/>
    <w:rsid w:val="00387500"/>
    <w:rsid w:val="00387552"/>
    <w:rsid w:val="0038757A"/>
    <w:rsid w:val="00387847"/>
    <w:rsid w:val="003879A9"/>
    <w:rsid w:val="00387A57"/>
    <w:rsid w:val="00387C74"/>
    <w:rsid w:val="00387D9E"/>
    <w:rsid w:val="00387E7D"/>
    <w:rsid w:val="00387E8B"/>
    <w:rsid w:val="00390048"/>
    <w:rsid w:val="00390133"/>
    <w:rsid w:val="00390196"/>
    <w:rsid w:val="0039034B"/>
    <w:rsid w:val="00390373"/>
    <w:rsid w:val="0039051A"/>
    <w:rsid w:val="003905C7"/>
    <w:rsid w:val="00390659"/>
    <w:rsid w:val="00390772"/>
    <w:rsid w:val="003907C4"/>
    <w:rsid w:val="003907D1"/>
    <w:rsid w:val="00390844"/>
    <w:rsid w:val="00390894"/>
    <w:rsid w:val="003909F6"/>
    <w:rsid w:val="00390ABD"/>
    <w:rsid w:val="00390D93"/>
    <w:rsid w:val="00391048"/>
    <w:rsid w:val="003913FA"/>
    <w:rsid w:val="00391530"/>
    <w:rsid w:val="003916DA"/>
    <w:rsid w:val="0039186E"/>
    <w:rsid w:val="003919DC"/>
    <w:rsid w:val="00391B7E"/>
    <w:rsid w:val="00391B8C"/>
    <w:rsid w:val="00391CA8"/>
    <w:rsid w:val="00391D2E"/>
    <w:rsid w:val="0039203F"/>
    <w:rsid w:val="00392286"/>
    <w:rsid w:val="003923A2"/>
    <w:rsid w:val="00392578"/>
    <w:rsid w:val="003925BA"/>
    <w:rsid w:val="00392635"/>
    <w:rsid w:val="00392679"/>
    <w:rsid w:val="00392828"/>
    <w:rsid w:val="0039287C"/>
    <w:rsid w:val="003929C0"/>
    <w:rsid w:val="003929C9"/>
    <w:rsid w:val="00392A3A"/>
    <w:rsid w:val="00392A5D"/>
    <w:rsid w:val="00392AC2"/>
    <w:rsid w:val="00392AE2"/>
    <w:rsid w:val="00392BC3"/>
    <w:rsid w:val="00392C16"/>
    <w:rsid w:val="00392CBE"/>
    <w:rsid w:val="00392D71"/>
    <w:rsid w:val="00392E34"/>
    <w:rsid w:val="00392F60"/>
    <w:rsid w:val="0039335C"/>
    <w:rsid w:val="00393420"/>
    <w:rsid w:val="003934E1"/>
    <w:rsid w:val="0039360C"/>
    <w:rsid w:val="00393A85"/>
    <w:rsid w:val="00393C7B"/>
    <w:rsid w:val="00393D47"/>
    <w:rsid w:val="00393EF0"/>
    <w:rsid w:val="00393F3A"/>
    <w:rsid w:val="00394062"/>
    <w:rsid w:val="0039414D"/>
    <w:rsid w:val="0039415F"/>
    <w:rsid w:val="003942B9"/>
    <w:rsid w:val="00394396"/>
    <w:rsid w:val="0039456E"/>
    <w:rsid w:val="0039466E"/>
    <w:rsid w:val="00394700"/>
    <w:rsid w:val="00394741"/>
    <w:rsid w:val="003947B4"/>
    <w:rsid w:val="003948EA"/>
    <w:rsid w:val="003949CC"/>
    <w:rsid w:val="00394A8B"/>
    <w:rsid w:val="00394B2F"/>
    <w:rsid w:val="00394C33"/>
    <w:rsid w:val="00394D6A"/>
    <w:rsid w:val="00394D82"/>
    <w:rsid w:val="0039516F"/>
    <w:rsid w:val="00395232"/>
    <w:rsid w:val="003952FE"/>
    <w:rsid w:val="00395307"/>
    <w:rsid w:val="003954F5"/>
    <w:rsid w:val="0039552A"/>
    <w:rsid w:val="0039566E"/>
    <w:rsid w:val="00395799"/>
    <w:rsid w:val="003958A8"/>
    <w:rsid w:val="0039592C"/>
    <w:rsid w:val="00395AB7"/>
    <w:rsid w:val="00395B1E"/>
    <w:rsid w:val="00395C46"/>
    <w:rsid w:val="00395C73"/>
    <w:rsid w:val="00395FE5"/>
    <w:rsid w:val="003960AA"/>
    <w:rsid w:val="00396101"/>
    <w:rsid w:val="00396106"/>
    <w:rsid w:val="0039610F"/>
    <w:rsid w:val="003961A0"/>
    <w:rsid w:val="00396236"/>
    <w:rsid w:val="003963E9"/>
    <w:rsid w:val="00396454"/>
    <w:rsid w:val="003966F5"/>
    <w:rsid w:val="0039672F"/>
    <w:rsid w:val="003967FB"/>
    <w:rsid w:val="00396818"/>
    <w:rsid w:val="00396AF3"/>
    <w:rsid w:val="00396CAF"/>
    <w:rsid w:val="00396CEE"/>
    <w:rsid w:val="00396F69"/>
    <w:rsid w:val="00397074"/>
    <w:rsid w:val="003970F7"/>
    <w:rsid w:val="00397147"/>
    <w:rsid w:val="0039720C"/>
    <w:rsid w:val="003973A5"/>
    <w:rsid w:val="003974C1"/>
    <w:rsid w:val="003975DC"/>
    <w:rsid w:val="003977D0"/>
    <w:rsid w:val="0039793C"/>
    <w:rsid w:val="0039798A"/>
    <w:rsid w:val="00397A24"/>
    <w:rsid w:val="00397A79"/>
    <w:rsid w:val="00397A7F"/>
    <w:rsid w:val="00397D67"/>
    <w:rsid w:val="00397FE6"/>
    <w:rsid w:val="003A01BA"/>
    <w:rsid w:val="003A01E3"/>
    <w:rsid w:val="003A0234"/>
    <w:rsid w:val="003A027C"/>
    <w:rsid w:val="003A02C3"/>
    <w:rsid w:val="003A037A"/>
    <w:rsid w:val="003A03DB"/>
    <w:rsid w:val="003A04CB"/>
    <w:rsid w:val="003A0542"/>
    <w:rsid w:val="003A0633"/>
    <w:rsid w:val="003A08A0"/>
    <w:rsid w:val="003A0965"/>
    <w:rsid w:val="003A0A21"/>
    <w:rsid w:val="003A0A3C"/>
    <w:rsid w:val="003A0A50"/>
    <w:rsid w:val="003A0C04"/>
    <w:rsid w:val="003A0DDE"/>
    <w:rsid w:val="003A0EE3"/>
    <w:rsid w:val="003A10CC"/>
    <w:rsid w:val="003A111D"/>
    <w:rsid w:val="003A1292"/>
    <w:rsid w:val="003A13A6"/>
    <w:rsid w:val="003A1409"/>
    <w:rsid w:val="003A1473"/>
    <w:rsid w:val="003A14D8"/>
    <w:rsid w:val="003A16A3"/>
    <w:rsid w:val="003A16AF"/>
    <w:rsid w:val="003A1803"/>
    <w:rsid w:val="003A1804"/>
    <w:rsid w:val="003A183C"/>
    <w:rsid w:val="003A1931"/>
    <w:rsid w:val="003A1ABF"/>
    <w:rsid w:val="003A1C02"/>
    <w:rsid w:val="003A1CBE"/>
    <w:rsid w:val="003A1D06"/>
    <w:rsid w:val="003A1DC8"/>
    <w:rsid w:val="003A1DD1"/>
    <w:rsid w:val="003A1E9D"/>
    <w:rsid w:val="003A2017"/>
    <w:rsid w:val="003A20EE"/>
    <w:rsid w:val="003A229A"/>
    <w:rsid w:val="003A27DE"/>
    <w:rsid w:val="003A2C9F"/>
    <w:rsid w:val="003A2CCB"/>
    <w:rsid w:val="003A2D8D"/>
    <w:rsid w:val="003A2DDF"/>
    <w:rsid w:val="003A2E49"/>
    <w:rsid w:val="003A2F5E"/>
    <w:rsid w:val="003A30B2"/>
    <w:rsid w:val="003A33B7"/>
    <w:rsid w:val="003A3453"/>
    <w:rsid w:val="003A355F"/>
    <w:rsid w:val="003A3737"/>
    <w:rsid w:val="003A3752"/>
    <w:rsid w:val="003A37D0"/>
    <w:rsid w:val="003A38D9"/>
    <w:rsid w:val="003A3B10"/>
    <w:rsid w:val="003A3D24"/>
    <w:rsid w:val="003A3D8D"/>
    <w:rsid w:val="003A3DF9"/>
    <w:rsid w:val="003A3E32"/>
    <w:rsid w:val="003A4051"/>
    <w:rsid w:val="003A40CF"/>
    <w:rsid w:val="003A4197"/>
    <w:rsid w:val="003A42F7"/>
    <w:rsid w:val="003A449E"/>
    <w:rsid w:val="003A44AA"/>
    <w:rsid w:val="003A4775"/>
    <w:rsid w:val="003A4847"/>
    <w:rsid w:val="003A4BE0"/>
    <w:rsid w:val="003A4D39"/>
    <w:rsid w:val="003A4D9B"/>
    <w:rsid w:val="003A4EC3"/>
    <w:rsid w:val="003A519C"/>
    <w:rsid w:val="003A53F8"/>
    <w:rsid w:val="003A5709"/>
    <w:rsid w:val="003A5773"/>
    <w:rsid w:val="003A57B7"/>
    <w:rsid w:val="003A5A79"/>
    <w:rsid w:val="003A5B07"/>
    <w:rsid w:val="003A5CEB"/>
    <w:rsid w:val="003A5D38"/>
    <w:rsid w:val="003A5D93"/>
    <w:rsid w:val="003A5DE7"/>
    <w:rsid w:val="003A5E02"/>
    <w:rsid w:val="003A6068"/>
    <w:rsid w:val="003A6145"/>
    <w:rsid w:val="003A618A"/>
    <w:rsid w:val="003A6262"/>
    <w:rsid w:val="003A63B6"/>
    <w:rsid w:val="003A63D5"/>
    <w:rsid w:val="003A6595"/>
    <w:rsid w:val="003A65C9"/>
    <w:rsid w:val="003A66EA"/>
    <w:rsid w:val="003A6E06"/>
    <w:rsid w:val="003A7198"/>
    <w:rsid w:val="003A7222"/>
    <w:rsid w:val="003A739D"/>
    <w:rsid w:val="003A75A7"/>
    <w:rsid w:val="003A7643"/>
    <w:rsid w:val="003A764B"/>
    <w:rsid w:val="003A7711"/>
    <w:rsid w:val="003A7999"/>
    <w:rsid w:val="003A7A38"/>
    <w:rsid w:val="003A7B18"/>
    <w:rsid w:val="003A7BAB"/>
    <w:rsid w:val="003A7C98"/>
    <w:rsid w:val="003A7E64"/>
    <w:rsid w:val="003B00C0"/>
    <w:rsid w:val="003B020A"/>
    <w:rsid w:val="003B0237"/>
    <w:rsid w:val="003B03CF"/>
    <w:rsid w:val="003B049A"/>
    <w:rsid w:val="003B068C"/>
    <w:rsid w:val="003B077F"/>
    <w:rsid w:val="003B081E"/>
    <w:rsid w:val="003B089D"/>
    <w:rsid w:val="003B09A4"/>
    <w:rsid w:val="003B09CE"/>
    <w:rsid w:val="003B09FB"/>
    <w:rsid w:val="003B0A82"/>
    <w:rsid w:val="003B0B60"/>
    <w:rsid w:val="003B0F61"/>
    <w:rsid w:val="003B1079"/>
    <w:rsid w:val="003B107C"/>
    <w:rsid w:val="003B11AC"/>
    <w:rsid w:val="003B11F8"/>
    <w:rsid w:val="003B1448"/>
    <w:rsid w:val="003B1685"/>
    <w:rsid w:val="003B194D"/>
    <w:rsid w:val="003B197B"/>
    <w:rsid w:val="003B1B32"/>
    <w:rsid w:val="003B1B58"/>
    <w:rsid w:val="003B1C6A"/>
    <w:rsid w:val="003B1CDC"/>
    <w:rsid w:val="003B1D45"/>
    <w:rsid w:val="003B1F8C"/>
    <w:rsid w:val="003B1FD6"/>
    <w:rsid w:val="003B1FF7"/>
    <w:rsid w:val="003B2071"/>
    <w:rsid w:val="003B20BA"/>
    <w:rsid w:val="003B242A"/>
    <w:rsid w:val="003B29D1"/>
    <w:rsid w:val="003B2C9C"/>
    <w:rsid w:val="003B2D12"/>
    <w:rsid w:val="003B2DA6"/>
    <w:rsid w:val="003B2F5C"/>
    <w:rsid w:val="003B312E"/>
    <w:rsid w:val="003B31D5"/>
    <w:rsid w:val="003B3358"/>
    <w:rsid w:val="003B33D3"/>
    <w:rsid w:val="003B33D4"/>
    <w:rsid w:val="003B3447"/>
    <w:rsid w:val="003B383C"/>
    <w:rsid w:val="003B38DB"/>
    <w:rsid w:val="003B3AF9"/>
    <w:rsid w:val="003B3B15"/>
    <w:rsid w:val="003B3BA2"/>
    <w:rsid w:val="003B3C14"/>
    <w:rsid w:val="003B3D77"/>
    <w:rsid w:val="003B3DCC"/>
    <w:rsid w:val="003B3E87"/>
    <w:rsid w:val="003B3F9D"/>
    <w:rsid w:val="003B40D9"/>
    <w:rsid w:val="003B41A9"/>
    <w:rsid w:val="003B449D"/>
    <w:rsid w:val="003B44B7"/>
    <w:rsid w:val="003B453C"/>
    <w:rsid w:val="003B45F0"/>
    <w:rsid w:val="003B46B1"/>
    <w:rsid w:val="003B471F"/>
    <w:rsid w:val="003B4CD0"/>
    <w:rsid w:val="003B4E55"/>
    <w:rsid w:val="003B5019"/>
    <w:rsid w:val="003B527E"/>
    <w:rsid w:val="003B5284"/>
    <w:rsid w:val="003B5333"/>
    <w:rsid w:val="003B5692"/>
    <w:rsid w:val="003B5B96"/>
    <w:rsid w:val="003B5BA5"/>
    <w:rsid w:val="003B5C97"/>
    <w:rsid w:val="003B5D4B"/>
    <w:rsid w:val="003B5E5D"/>
    <w:rsid w:val="003B6057"/>
    <w:rsid w:val="003B60DB"/>
    <w:rsid w:val="003B6128"/>
    <w:rsid w:val="003B61BF"/>
    <w:rsid w:val="003B624A"/>
    <w:rsid w:val="003B62E2"/>
    <w:rsid w:val="003B634C"/>
    <w:rsid w:val="003B635A"/>
    <w:rsid w:val="003B64F4"/>
    <w:rsid w:val="003B674F"/>
    <w:rsid w:val="003B675D"/>
    <w:rsid w:val="003B67E7"/>
    <w:rsid w:val="003B689E"/>
    <w:rsid w:val="003B68A2"/>
    <w:rsid w:val="003B698E"/>
    <w:rsid w:val="003B6A37"/>
    <w:rsid w:val="003B6F2B"/>
    <w:rsid w:val="003B6F7B"/>
    <w:rsid w:val="003B7175"/>
    <w:rsid w:val="003B720B"/>
    <w:rsid w:val="003B73C0"/>
    <w:rsid w:val="003B7470"/>
    <w:rsid w:val="003B7584"/>
    <w:rsid w:val="003B7756"/>
    <w:rsid w:val="003B77CB"/>
    <w:rsid w:val="003B7875"/>
    <w:rsid w:val="003B78BE"/>
    <w:rsid w:val="003B7931"/>
    <w:rsid w:val="003B7AF3"/>
    <w:rsid w:val="003B7B52"/>
    <w:rsid w:val="003B7CBD"/>
    <w:rsid w:val="003B7DAA"/>
    <w:rsid w:val="003B7E94"/>
    <w:rsid w:val="003C006F"/>
    <w:rsid w:val="003C01AF"/>
    <w:rsid w:val="003C0294"/>
    <w:rsid w:val="003C02BB"/>
    <w:rsid w:val="003C0451"/>
    <w:rsid w:val="003C073D"/>
    <w:rsid w:val="003C07E8"/>
    <w:rsid w:val="003C0801"/>
    <w:rsid w:val="003C08DF"/>
    <w:rsid w:val="003C0A25"/>
    <w:rsid w:val="003C0B50"/>
    <w:rsid w:val="003C10D4"/>
    <w:rsid w:val="003C11D8"/>
    <w:rsid w:val="003C12F7"/>
    <w:rsid w:val="003C1409"/>
    <w:rsid w:val="003C15A5"/>
    <w:rsid w:val="003C178C"/>
    <w:rsid w:val="003C1803"/>
    <w:rsid w:val="003C1838"/>
    <w:rsid w:val="003C1BC7"/>
    <w:rsid w:val="003C1C68"/>
    <w:rsid w:val="003C1C94"/>
    <w:rsid w:val="003C1D6A"/>
    <w:rsid w:val="003C1DB0"/>
    <w:rsid w:val="003C2047"/>
    <w:rsid w:val="003C21F5"/>
    <w:rsid w:val="003C2222"/>
    <w:rsid w:val="003C2337"/>
    <w:rsid w:val="003C2506"/>
    <w:rsid w:val="003C2792"/>
    <w:rsid w:val="003C27FC"/>
    <w:rsid w:val="003C2858"/>
    <w:rsid w:val="003C2974"/>
    <w:rsid w:val="003C2A35"/>
    <w:rsid w:val="003C2B1C"/>
    <w:rsid w:val="003C2B38"/>
    <w:rsid w:val="003C2B64"/>
    <w:rsid w:val="003C2BE0"/>
    <w:rsid w:val="003C2C35"/>
    <w:rsid w:val="003C2C37"/>
    <w:rsid w:val="003C2CC6"/>
    <w:rsid w:val="003C2CE9"/>
    <w:rsid w:val="003C2EB8"/>
    <w:rsid w:val="003C2F29"/>
    <w:rsid w:val="003C2F9F"/>
    <w:rsid w:val="003C3010"/>
    <w:rsid w:val="003C30E6"/>
    <w:rsid w:val="003C3402"/>
    <w:rsid w:val="003C365A"/>
    <w:rsid w:val="003C39D9"/>
    <w:rsid w:val="003C39E4"/>
    <w:rsid w:val="003C3BE0"/>
    <w:rsid w:val="003C3BE2"/>
    <w:rsid w:val="003C3BF7"/>
    <w:rsid w:val="003C3D1E"/>
    <w:rsid w:val="003C3E4E"/>
    <w:rsid w:val="003C3EBD"/>
    <w:rsid w:val="003C3FC6"/>
    <w:rsid w:val="003C43A1"/>
    <w:rsid w:val="003C4432"/>
    <w:rsid w:val="003C4478"/>
    <w:rsid w:val="003C46A3"/>
    <w:rsid w:val="003C46FC"/>
    <w:rsid w:val="003C478E"/>
    <w:rsid w:val="003C48B4"/>
    <w:rsid w:val="003C4A34"/>
    <w:rsid w:val="003C4A5C"/>
    <w:rsid w:val="003C4B39"/>
    <w:rsid w:val="003C4C21"/>
    <w:rsid w:val="003C4EF0"/>
    <w:rsid w:val="003C51CD"/>
    <w:rsid w:val="003C537D"/>
    <w:rsid w:val="003C55B7"/>
    <w:rsid w:val="003C55C9"/>
    <w:rsid w:val="003C56B2"/>
    <w:rsid w:val="003C5788"/>
    <w:rsid w:val="003C5878"/>
    <w:rsid w:val="003C5A99"/>
    <w:rsid w:val="003C5C08"/>
    <w:rsid w:val="003C5DA7"/>
    <w:rsid w:val="003C5F3A"/>
    <w:rsid w:val="003C5F47"/>
    <w:rsid w:val="003C6290"/>
    <w:rsid w:val="003C629A"/>
    <w:rsid w:val="003C630A"/>
    <w:rsid w:val="003C6546"/>
    <w:rsid w:val="003C663F"/>
    <w:rsid w:val="003C66B9"/>
    <w:rsid w:val="003C66FE"/>
    <w:rsid w:val="003C6805"/>
    <w:rsid w:val="003C6860"/>
    <w:rsid w:val="003C6B8F"/>
    <w:rsid w:val="003C6C07"/>
    <w:rsid w:val="003C6DA3"/>
    <w:rsid w:val="003C6DED"/>
    <w:rsid w:val="003C6E42"/>
    <w:rsid w:val="003C70F1"/>
    <w:rsid w:val="003C7126"/>
    <w:rsid w:val="003C71BC"/>
    <w:rsid w:val="003C723D"/>
    <w:rsid w:val="003C75DE"/>
    <w:rsid w:val="003C7773"/>
    <w:rsid w:val="003C779F"/>
    <w:rsid w:val="003C7AD8"/>
    <w:rsid w:val="003C7B94"/>
    <w:rsid w:val="003C7CCF"/>
    <w:rsid w:val="003C7E59"/>
    <w:rsid w:val="003C7E5F"/>
    <w:rsid w:val="003D002C"/>
    <w:rsid w:val="003D010D"/>
    <w:rsid w:val="003D03AE"/>
    <w:rsid w:val="003D0735"/>
    <w:rsid w:val="003D0994"/>
    <w:rsid w:val="003D0A39"/>
    <w:rsid w:val="003D0A3A"/>
    <w:rsid w:val="003D0A3F"/>
    <w:rsid w:val="003D0B26"/>
    <w:rsid w:val="003D0B40"/>
    <w:rsid w:val="003D0D4A"/>
    <w:rsid w:val="003D0EF5"/>
    <w:rsid w:val="003D0F23"/>
    <w:rsid w:val="003D1035"/>
    <w:rsid w:val="003D1072"/>
    <w:rsid w:val="003D108D"/>
    <w:rsid w:val="003D1600"/>
    <w:rsid w:val="003D1A6E"/>
    <w:rsid w:val="003D1A6F"/>
    <w:rsid w:val="003D1B4C"/>
    <w:rsid w:val="003D1BD4"/>
    <w:rsid w:val="003D1BD6"/>
    <w:rsid w:val="003D2184"/>
    <w:rsid w:val="003D2479"/>
    <w:rsid w:val="003D24A5"/>
    <w:rsid w:val="003D24D6"/>
    <w:rsid w:val="003D26BA"/>
    <w:rsid w:val="003D2947"/>
    <w:rsid w:val="003D299E"/>
    <w:rsid w:val="003D29AA"/>
    <w:rsid w:val="003D2B21"/>
    <w:rsid w:val="003D2B56"/>
    <w:rsid w:val="003D2CA6"/>
    <w:rsid w:val="003D2D62"/>
    <w:rsid w:val="003D30BA"/>
    <w:rsid w:val="003D3185"/>
    <w:rsid w:val="003D318E"/>
    <w:rsid w:val="003D352E"/>
    <w:rsid w:val="003D368B"/>
    <w:rsid w:val="003D39B1"/>
    <w:rsid w:val="003D3B08"/>
    <w:rsid w:val="003D3CAE"/>
    <w:rsid w:val="003D3E52"/>
    <w:rsid w:val="003D401A"/>
    <w:rsid w:val="003D4020"/>
    <w:rsid w:val="003D40BA"/>
    <w:rsid w:val="003D4287"/>
    <w:rsid w:val="003D43BF"/>
    <w:rsid w:val="003D44E3"/>
    <w:rsid w:val="003D4802"/>
    <w:rsid w:val="003D48D3"/>
    <w:rsid w:val="003D490C"/>
    <w:rsid w:val="003D4B48"/>
    <w:rsid w:val="003D4C49"/>
    <w:rsid w:val="003D4D45"/>
    <w:rsid w:val="003D4E02"/>
    <w:rsid w:val="003D4EA7"/>
    <w:rsid w:val="003D501B"/>
    <w:rsid w:val="003D5219"/>
    <w:rsid w:val="003D5258"/>
    <w:rsid w:val="003D5297"/>
    <w:rsid w:val="003D52BF"/>
    <w:rsid w:val="003D572F"/>
    <w:rsid w:val="003D5798"/>
    <w:rsid w:val="003D57D3"/>
    <w:rsid w:val="003D58B1"/>
    <w:rsid w:val="003D5B71"/>
    <w:rsid w:val="003D5D81"/>
    <w:rsid w:val="003D5E9D"/>
    <w:rsid w:val="003D606E"/>
    <w:rsid w:val="003D60E1"/>
    <w:rsid w:val="003D60FE"/>
    <w:rsid w:val="003D61A3"/>
    <w:rsid w:val="003D6276"/>
    <w:rsid w:val="003D6319"/>
    <w:rsid w:val="003D6418"/>
    <w:rsid w:val="003D6634"/>
    <w:rsid w:val="003D6870"/>
    <w:rsid w:val="003D6892"/>
    <w:rsid w:val="003D68AF"/>
    <w:rsid w:val="003D6965"/>
    <w:rsid w:val="003D6CC2"/>
    <w:rsid w:val="003D6CE1"/>
    <w:rsid w:val="003D6EDA"/>
    <w:rsid w:val="003D6FF9"/>
    <w:rsid w:val="003D70BC"/>
    <w:rsid w:val="003D73BC"/>
    <w:rsid w:val="003D7529"/>
    <w:rsid w:val="003D762D"/>
    <w:rsid w:val="003D7646"/>
    <w:rsid w:val="003D7738"/>
    <w:rsid w:val="003D77E8"/>
    <w:rsid w:val="003D7AA9"/>
    <w:rsid w:val="003D7C1E"/>
    <w:rsid w:val="003D7D02"/>
    <w:rsid w:val="003D7E88"/>
    <w:rsid w:val="003E006D"/>
    <w:rsid w:val="003E008B"/>
    <w:rsid w:val="003E00CF"/>
    <w:rsid w:val="003E00EE"/>
    <w:rsid w:val="003E01AA"/>
    <w:rsid w:val="003E01F5"/>
    <w:rsid w:val="003E0516"/>
    <w:rsid w:val="003E066C"/>
    <w:rsid w:val="003E0761"/>
    <w:rsid w:val="003E0770"/>
    <w:rsid w:val="003E081A"/>
    <w:rsid w:val="003E082F"/>
    <w:rsid w:val="003E0858"/>
    <w:rsid w:val="003E0875"/>
    <w:rsid w:val="003E0B78"/>
    <w:rsid w:val="003E0C2F"/>
    <w:rsid w:val="003E0D48"/>
    <w:rsid w:val="003E0DCE"/>
    <w:rsid w:val="003E0F3F"/>
    <w:rsid w:val="003E0F87"/>
    <w:rsid w:val="003E0FD9"/>
    <w:rsid w:val="003E1095"/>
    <w:rsid w:val="003E11C0"/>
    <w:rsid w:val="003E1462"/>
    <w:rsid w:val="003E1509"/>
    <w:rsid w:val="003E1605"/>
    <w:rsid w:val="003E16EC"/>
    <w:rsid w:val="003E175E"/>
    <w:rsid w:val="003E19B9"/>
    <w:rsid w:val="003E1AE0"/>
    <w:rsid w:val="003E1B17"/>
    <w:rsid w:val="003E1B46"/>
    <w:rsid w:val="003E1D59"/>
    <w:rsid w:val="003E1D6E"/>
    <w:rsid w:val="003E1F00"/>
    <w:rsid w:val="003E2197"/>
    <w:rsid w:val="003E22A6"/>
    <w:rsid w:val="003E2376"/>
    <w:rsid w:val="003E24F4"/>
    <w:rsid w:val="003E26A2"/>
    <w:rsid w:val="003E283A"/>
    <w:rsid w:val="003E2B8D"/>
    <w:rsid w:val="003E2DC8"/>
    <w:rsid w:val="003E2FF3"/>
    <w:rsid w:val="003E316B"/>
    <w:rsid w:val="003E3316"/>
    <w:rsid w:val="003E336C"/>
    <w:rsid w:val="003E3435"/>
    <w:rsid w:val="003E3456"/>
    <w:rsid w:val="003E388E"/>
    <w:rsid w:val="003E3AEB"/>
    <w:rsid w:val="003E3C0C"/>
    <w:rsid w:val="003E3C72"/>
    <w:rsid w:val="003E3F2C"/>
    <w:rsid w:val="003E401F"/>
    <w:rsid w:val="003E406D"/>
    <w:rsid w:val="003E42BA"/>
    <w:rsid w:val="003E437E"/>
    <w:rsid w:val="003E44E4"/>
    <w:rsid w:val="003E45AE"/>
    <w:rsid w:val="003E4793"/>
    <w:rsid w:val="003E4832"/>
    <w:rsid w:val="003E4C04"/>
    <w:rsid w:val="003E4C3B"/>
    <w:rsid w:val="003E4C81"/>
    <w:rsid w:val="003E4E44"/>
    <w:rsid w:val="003E4EA2"/>
    <w:rsid w:val="003E4F02"/>
    <w:rsid w:val="003E5197"/>
    <w:rsid w:val="003E51AD"/>
    <w:rsid w:val="003E51FE"/>
    <w:rsid w:val="003E5419"/>
    <w:rsid w:val="003E54CB"/>
    <w:rsid w:val="003E5777"/>
    <w:rsid w:val="003E57D0"/>
    <w:rsid w:val="003E5869"/>
    <w:rsid w:val="003E59B5"/>
    <w:rsid w:val="003E59D3"/>
    <w:rsid w:val="003E5AB0"/>
    <w:rsid w:val="003E5AEB"/>
    <w:rsid w:val="003E5C61"/>
    <w:rsid w:val="003E5C8E"/>
    <w:rsid w:val="003E5D04"/>
    <w:rsid w:val="003E5DA9"/>
    <w:rsid w:val="003E5E27"/>
    <w:rsid w:val="003E5F88"/>
    <w:rsid w:val="003E5F8B"/>
    <w:rsid w:val="003E6144"/>
    <w:rsid w:val="003E638B"/>
    <w:rsid w:val="003E644D"/>
    <w:rsid w:val="003E64C4"/>
    <w:rsid w:val="003E64D8"/>
    <w:rsid w:val="003E6514"/>
    <w:rsid w:val="003E6545"/>
    <w:rsid w:val="003E65E2"/>
    <w:rsid w:val="003E6773"/>
    <w:rsid w:val="003E6798"/>
    <w:rsid w:val="003E68D8"/>
    <w:rsid w:val="003E6925"/>
    <w:rsid w:val="003E6A06"/>
    <w:rsid w:val="003E6A65"/>
    <w:rsid w:val="003E6AEE"/>
    <w:rsid w:val="003E6B08"/>
    <w:rsid w:val="003E6B61"/>
    <w:rsid w:val="003E6BE7"/>
    <w:rsid w:val="003E6C1A"/>
    <w:rsid w:val="003E6C72"/>
    <w:rsid w:val="003E6CBF"/>
    <w:rsid w:val="003E6FA8"/>
    <w:rsid w:val="003E6FDB"/>
    <w:rsid w:val="003E6FED"/>
    <w:rsid w:val="003E7115"/>
    <w:rsid w:val="003E713F"/>
    <w:rsid w:val="003E7269"/>
    <w:rsid w:val="003E72F2"/>
    <w:rsid w:val="003E73BF"/>
    <w:rsid w:val="003E75B7"/>
    <w:rsid w:val="003E7658"/>
    <w:rsid w:val="003E76A8"/>
    <w:rsid w:val="003E775B"/>
    <w:rsid w:val="003E796B"/>
    <w:rsid w:val="003E7997"/>
    <w:rsid w:val="003E79D2"/>
    <w:rsid w:val="003E7A5A"/>
    <w:rsid w:val="003E7F2B"/>
    <w:rsid w:val="003E7FA3"/>
    <w:rsid w:val="003F0062"/>
    <w:rsid w:val="003F0116"/>
    <w:rsid w:val="003F014E"/>
    <w:rsid w:val="003F0199"/>
    <w:rsid w:val="003F01E7"/>
    <w:rsid w:val="003F05DB"/>
    <w:rsid w:val="003F134C"/>
    <w:rsid w:val="003F1372"/>
    <w:rsid w:val="003F13ED"/>
    <w:rsid w:val="003F1500"/>
    <w:rsid w:val="003F154C"/>
    <w:rsid w:val="003F15D7"/>
    <w:rsid w:val="003F1A14"/>
    <w:rsid w:val="003F1B4A"/>
    <w:rsid w:val="003F1BAF"/>
    <w:rsid w:val="003F1FD7"/>
    <w:rsid w:val="003F225D"/>
    <w:rsid w:val="003F2325"/>
    <w:rsid w:val="003F2789"/>
    <w:rsid w:val="003F27A1"/>
    <w:rsid w:val="003F28B3"/>
    <w:rsid w:val="003F294B"/>
    <w:rsid w:val="003F299A"/>
    <w:rsid w:val="003F29AB"/>
    <w:rsid w:val="003F2B1F"/>
    <w:rsid w:val="003F2D21"/>
    <w:rsid w:val="003F2E28"/>
    <w:rsid w:val="003F30F8"/>
    <w:rsid w:val="003F3169"/>
    <w:rsid w:val="003F34FA"/>
    <w:rsid w:val="003F3653"/>
    <w:rsid w:val="003F3B91"/>
    <w:rsid w:val="003F3C9D"/>
    <w:rsid w:val="003F3CAB"/>
    <w:rsid w:val="003F3D7E"/>
    <w:rsid w:val="003F3ECF"/>
    <w:rsid w:val="003F43E5"/>
    <w:rsid w:val="003F4548"/>
    <w:rsid w:val="003F468E"/>
    <w:rsid w:val="003F46A2"/>
    <w:rsid w:val="003F46BC"/>
    <w:rsid w:val="003F4816"/>
    <w:rsid w:val="003F490D"/>
    <w:rsid w:val="003F4911"/>
    <w:rsid w:val="003F497E"/>
    <w:rsid w:val="003F49DC"/>
    <w:rsid w:val="003F4A31"/>
    <w:rsid w:val="003F4BA7"/>
    <w:rsid w:val="003F4C86"/>
    <w:rsid w:val="003F4F22"/>
    <w:rsid w:val="003F5013"/>
    <w:rsid w:val="003F518C"/>
    <w:rsid w:val="003F520D"/>
    <w:rsid w:val="003F522B"/>
    <w:rsid w:val="003F528E"/>
    <w:rsid w:val="003F532A"/>
    <w:rsid w:val="003F5340"/>
    <w:rsid w:val="003F5485"/>
    <w:rsid w:val="003F54FB"/>
    <w:rsid w:val="003F5591"/>
    <w:rsid w:val="003F5690"/>
    <w:rsid w:val="003F56D8"/>
    <w:rsid w:val="003F5725"/>
    <w:rsid w:val="003F5959"/>
    <w:rsid w:val="003F5A16"/>
    <w:rsid w:val="003F5AC4"/>
    <w:rsid w:val="003F5BB3"/>
    <w:rsid w:val="003F5C5F"/>
    <w:rsid w:val="003F5F33"/>
    <w:rsid w:val="003F5FDB"/>
    <w:rsid w:val="003F5FF7"/>
    <w:rsid w:val="003F639F"/>
    <w:rsid w:val="003F644C"/>
    <w:rsid w:val="003F647C"/>
    <w:rsid w:val="003F64D2"/>
    <w:rsid w:val="003F660A"/>
    <w:rsid w:val="003F66C6"/>
    <w:rsid w:val="003F69D4"/>
    <w:rsid w:val="003F6AFD"/>
    <w:rsid w:val="003F6B22"/>
    <w:rsid w:val="003F6CCA"/>
    <w:rsid w:val="003F6DFA"/>
    <w:rsid w:val="003F734A"/>
    <w:rsid w:val="003F73DA"/>
    <w:rsid w:val="003F73F4"/>
    <w:rsid w:val="003F7552"/>
    <w:rsid w:val="003F7687"/>
    <w:rsid w:val="003F7825"/>
    <w:rsid w:val="003F78E8"/>
    <w:rsid w:val="003F7B03"/>
    <w:rsid w:val="003F7B15"/>
    <w:rsid w:val="003F7B5F"/>
    <w:rsid w:val="003F7C83"/>
    <w:rsid w:val="003F7F2E"/>
    <w:rsid w:val="0040010A"/>
    <w:rsid w:val="004001DF"/>
    <w:rsid w:val="0040056D"/>
    <w:rsid w:val="00400571"/>
    <w:rsid w:val="00400596"/>
    <w:rsid w:val="0040086F"/>
    <w:rsid w:val="004008EB"/>
    <w:rsid w:val="00400935"/>
    <w:rsid w:val="004009A5"/>
    <w:rsid w:val="00400B32"/>
    <w:rsid w:val="00400B36"/>
    <w:rsid w:val="00400BD2"/>
    <w:rsid w:val="00400BFD"/>
    <w:rsid w:val="00400CBA"/>
    <w:rsid w:val="00400D4D"/>
    <w:rsid w:val="00400DB4"/>
    <w:rsid w:val="00401023"/>
    <w:rsid w:val="0040105C"/>
    <w:rsid w:val="00401086"/>
    <w:rsid w:val="0040126D"/>
    <w:rsid w:val="004013E4"/>
    <w:rsid w:val="004013EA"/>
    <w:rsid w:val="004017A8"/>
    <w:rsid w:val="00401805"/>
    <w:rsid w:val="004019F0"/>
    <w:rsid w:val="00401A80"/>
    <w:rsid w:val="00401B2D"/>
    <w:rsid w:val="00401DAE"/>
    <w:rsid w:val="00401E34"/>
    <w:rsid w:val="00401EB4"/>
    <w:rsid w:val="00401EB7"/>
    <w:rsid w:val="00401F97"/>
    <w:rsid w:val="004020A7"/>
    <w:rsid w:val="004022D7"/>
    <w:rsid w:val="004023ED"/>
    <w:rsid w:val="00402421"/>
    <w:rsid w:val="004024A0"/>
    <w:rsid w:val="00402716"/>
    <w:rsid w:val="0040277F"/>
    <w:rsid w:val="0040285F"/>
    <w:rsid w:val="00402A79"/>
    <w:rsid w:val="00402ABB"/>
    <w:rsid w:val="00402B3C"/>
    <w:rsid w:val="00402BC5"/>
    <w:rsid w:val="00402BD4"/>
    <w:rsid w:val="00402C2E"/>
    <w:rsid w:val="00402C66"/>
    <w:rsid w:val="00402CF5"/>
    <w:rsid w:val="00402DA2"/>
    <w:rsid w:val="00402DCD"/>
    <w:rsid w:val="00402E64"/>
    <w:rsid w:val="00402EB7"/>
    <w:rsid w:val="00402F2E"/>
    <w:rsid w:val="00403028"/>
    <w:rsid w:val="00403101"/>
    <w:rsid w:val="0040320E"/>
    <w:rsid w:val="00403555"/>
    <w:rsid w:val="00403580"/>
    <w:rsid w:val="004035A6"/>
    <w:rsid w:val="00403623"/>
    <w:rsid w:val="004038BF"/>
    <w:rsid w:val="00403928"/>
    <w:rsid w:val="0040399E"/>
    <w:rsid w:val="004039A7"/>
    <w:rsid w:val="00403ADC"/>
    <w:rsid w:val="00403B8D"/>
    <w:rsid w:val="00403C79"/>
    <w:rsid w:val="00403CC0"/>
    <w:rsid w:val="00403DAC"/>
    <w:rsid w:val="00404126"/>
    <w:rsid w:val="00404297"/>
    <w:rsid w:val="00404381"/>
    <w:rsid w:val="004043B8"/>
    <w:rsid w:val="0040446C"/>
    <w:rsid w:val="00404513"/>
    <w:rsid w:val="0040451F"/>
    <w:rsid w:val="0040461C"/>
    <w:rsid w:val="0040462E"/>
    <w:rsid w:val="00404743"/>
    <w:rsid w:val="004047DE"/>
    <w:rsid w:val="004048AA"/>
    <w:rsid w:val="004048CD"/>
    <w:rsid w:val="00404AC8"/>
    <w:rsid w:val="00404C64"/>
    <w:rsid w:val="00404C72"/>
    <w:rsid w:val="00404DD8"/>
    <w:rsid w:val="00404F57"/>
    <w:rsid w:val="00404FDB"/>
    <w:rsid w:val="00405071"/>
    <w:rsid w:val="00405241"/>
    <w:rsid w:val="00405388"/>
    <w:rsid w:val="004054E3"/>
    <w:rsid w:val="0040569C"/>
    <w:rsid w:val="0040572F"/>
    <w:rsid w:val="00405962"/>
    <w:rsid w:val="00405FB8"/>
    <w:rsid w:val="004061A0"/>
    <w:rsid w:val="004061C0"/>
    <w:rsid w:val="0040622E"/>
    <w:rsid w:val="004062F9"/>
    <w:rsid w:val="00406387"/>
    <w:rsid w:val="004063B5"/>
    <w:rsid w:val="004064DC"/>
    <w:rsid w:val="004064EC"/>
    <w:rsid w:val="00406530"/>
    <w:rsid w:val="0040682D"/>
    <w:rsid w:val="0040685A"/>
    <w:rsid w:val="00406A0E"/>
    <w:rsid w:val="00406C79"/>
    <w:rsid w:val="00406E7D"/>
    <w:rsid w:val="00406EC9"/>
    <w:rsid w:val="00407101"/>
    <w:rsid w:val="00407145"/>
    <w:rsid w:val="00407251"/>
    <w:rsid w:val="004073A0"/>
    <w:rsid w:val="00407586"/>
    <w:rsid w:val="00407644"/>
    <w:rsid w:val="00407675"/>
    <w:rsid w:val="00407740"/>
    <w:rsid w:val="00407889"/>
    <w:rsid w:val="00407B68"/>
    <w:rsid w:val="00407BBF"/>
    <w:rsid w:val="00407CFE"/>
    <w:rsid w:val="00407E6B"/>
    <w:rsid w:val="00407EA4"/>
    <w:rsid w:val="00407F9A"/>
    <w:rsid w:val="00407FDF"/>
    <w:rsid w:val="004100B2"/>
    <w:rsid w:val="004100EC"/>
    <w:rsid w:val="0041013E"/>
    <w:rsid w:val="004101E2"/>
    <w:rsid w:val="00410261"/>
    <w:rsid w:val="004102E9"/>
    <w:rsid w:val="0041043C"/>
    <w:rsid w:val="00410499"/>
    <w:rsid w:val="00410886"/>
    <w:rsid w:val="00410930"/>
    <w:rsid w:val="00410E94"/>
    <w:rsid w:val="00410F03"/>
    <w:rsid w:val="00410FA9"/>
    <w:rsid w:val="004112D1"/>
    <w:rsid w:val="00411402"/>
    <w:rsid w:val="0041140B"/>
    <w:rsid w:val="00411556"/>
    <w:rsid w:val="00411658"/>
    <w:rsid w:val="00411727"/>
    <w:rsid w:val="00411898"/>
    <w:rsid w:val="004119A8"/>
    <w:rsid w:val="00411AD9"/>
    <w:rsid w:val="00411AF9"/>
    <w:rsid w:val="00411BB2"/>
    <w:rsid w:val="00411EF3"/>
    <w:rsid w:val="00411F32"/>
    <w:rsid w:val="00411F54"/>
    <w:rsid w:val="00412058"/>
    <w:rsid w:val="00412076"/>
    <w:rsid w:val="004122BA"/>
    <w:rsid w:val="0041234D"/>
    <w:rsid w:val="00412593"/>
    <w:rsid w:val="0041267D"/>
    <w:rsid w:val="004126E5"/>
    <w:rsid w:val="0041286A"/>
    <w:rsid w:val="00412B4E"/>
    <w:rsid w:val="00412C5A"/>
    <w:rsid w:val="00412CF3"/>
    <w:rsid w:val="00412DA7"/>
    <w:rsid w:val="00412E1E"/>
    <w:rsid w:val="00412E9D"/>
    <w:rsid w:val="0041322A"/>
    <w:rsid w:val="00413324"/>
    <w:rsid w:val="004133F3"/>
    <w:rsid w:val="0041341A"/>
    <w:rsid w:val="00413750"/>
    <w:rsid w:val="00413856"/>
    <w:rsid w:val="0041385A"/>
    <w:rsid w:val="00413B0E"/>
    <w:rsid w:val="00414187"/>
    <w:rsid w:val="004141D4"/>
    <w:rsid w:val="00414504"/>
    <w:rsid w:val="004145E7"/>
    <w:rsid w:val="004145F0"/>
    <w:rsid w:val="00414A59"/>
    <w:rsid w:val="00414C4C"/>
    <w:rsid w:val="00414E9F"/>
    <w:rsid w:val="00414EF1"/>
    <w:rsid w:val="004150A8"/>
    <w:rsid w:val="004153A0"/>
    <w:rsid w:val="004154E2"/>
    <w:rsid w:val="004154FD"/>
    <w:rsid w:val="00415519"/>
    <w:rsid w:val="00415526"/>
    <w:rsid w:val="0041572C"/>
    <w:rsid w:val="00415889"/>
    <w:rsid w:val="0041590B"/>
    <w:rsid w:val="004159C0"/>
    <w:rsid w:val="00415E4E"/>
    <w:rsid w:val="00416057"/>
    <w:rsid w:val="004160DF"/>
    <w:rsid w:val="004160EC"/>
    <w:rsid w:val="00416235"/>
    <w:rsid w:val="0041623B"/>
    <w:rsid w:val="0041627E"/>
    <w:rsid w:val="00416369"/>
    <w:rsid w:val="00416597"/>
    <w:rsid w:val="004165E3"/>
    <w:rsid w:val="00416635"/>
    <w:rsid w:val="00416656"/>
    <w:rsid w:val="00416664"/>
    <w:rsid w:val="0041670E"/>
    <w:rsid w:val="004167B9"/>
    <w:rsid w:val="0041684F"/>
    <w:rsid w:val="004168CB"/>
    <w:rsid w:val="00416BB0"/>
    <w:rsid w:val="00416BB3"/>
    <w:rsid w:val="00416E12"/>
    <w:rsid w:val="00416F86"/>
    <w:rsid w:val="004172C6"/>
    <w:rsid w:val="0041734F"/>
    <w:rsid w:val="004174E9"/>
    <w:rsid w:val="0041758F"/>
    <w:rsid w:val="00417614"/>
    <w:rsid w:val="00417642"/>
    <w:rsid w:val="004177A7"/>
    <w:rsid w:val="00417861"/>
    <w:rsid w:val="00417D61"/>
    <w:rsid w:val="00417FB4"/>
    <w:rsid w:val="00420509"/>
    <w:rsid w:val="00420549"/>
    <w:rsid w:val="00420618"/>
    <w:rsid w:val="004209A7"/>
    <w:rsid w:val="00420ADC"/>
    <w:rsid w:val="00420CE4"/>
    <w:rsid w:val="00420F04"/>
    <w:rsid w:val="00421138"/>
    <w:rsid w:val="004212B1"/>
    <w:rsid w:val="00421316"/>
    <w:rsid w:val="004215FB"/>
    <w:rsid w:val="00421645"/>
    <w:rsid w:val="00421667"/>
    <w:rsid w:val="004216D4"/>
    <w:rsid w:val="0042175F"/>
    <w:rsid w:val="004217A3"/>
    <w:rsid w:val="00421F6D"/>
    <w:rsid w:val="00422113"/>
    <w:rsid w:val="0042219D"/>
    <w:rsid w:val="00422321"/>
    <w:rsid w:val="004225DF"/>
    <w:rsid w:val="004226B8"/>
    <w:rsid w:val="00422744"/>
    <w:rsid w:val="00422789"/>
    <w:rsid w:val="004228F9"/>
    <w:rsid w:val="00422930"/>
    <w:rsid w:val="00422B84"/>
    <w:rsid w:val="00422E96"/>
    <w:rsid w:val="004230AB"/>
    <w:rsid w:val="004231A1"/>
    <w:rsid w:val="004233AE"/>
    <w:rsid w:val="004233F7"/>
    <w:rsid w:val="00423556"/>
    <w:rsid w:val="00423B07"/>
    <w:rsid w:val="00423BA9"/>
    <w:rsid w:val="00423C2A"/>
    <w:rsid w:val="00423C3D"/>
    <w:rsid w:val="00423CF9"/>
    <w:rsid w:val="00423F50"/>
    <w:rsid w:val="00423FF8"/>
    <w:rsid w:val="00424157"/>
    <w:rsid w:val="0042435A"/>
    <w:rsid w:val="004243E2"/>
    <w:rsid w:val="004243E5"/>
    <w:rsid w:val="004243EF"/>
    <w:rsid w:val="00424459"/>
    <w:rsid w:val="0042451B"/>
    <w:rsid w:val="00424545"/>
    <w:rsid w:val="00424663"/>
    <w:rsid w:val="00424668"/>
    <w:rsid w:val="004246A3"/>
    <w:rsid w:val="00424722"/>
    <w:rsid w:val="004248FC"/>
    <w:rsid w:val="00424A3A"/>
    <w:rsid w:val="00424C67"/>
    <w:rsid w:val="00424CB2"/>
    <w:rsid w:val="00424D07"/>
    <w:rsid w:val="00424F5C"/>
    <w:rsid w:val="00425031"/>
    <w:rsid w:val="004250A8"/>
    <w:rsid w:val="004250AE"/>
    <w:rsid w:val="00425269"/>
    <w:rsid w:val="00425404"/>
    <w:rsid w:val="00425444"/>
    <w:rsid w:val="00425791"/>
    <w:rsid w:val="00425913"/>
    <w:rsid w:val="00425DCB"/>
    <w:rsid w:val="00425FA9"/>
    <w:rsid w:val="00425FC6"/>
    <w:rsid w:val="00425FE2"/>
    <w:rsid w:val="00426146"/>
    <w:rsid w:val="0042621A"/>
    <w:rsid w:val="00426228"/>
    <w:rsid w:val="004262FE"/>
    <w:rsid w:val="004262FF"/>
    <w:rsid w:val="004263AA"/>
    <w:rsid w:val="004263E7"/>
    <w:rsid w:val="00426465"/>
    <w:rsid w:val="0042684E"/>
    <w:rsid w:val="00426ABB"/>
    <w:rsid w:val="00426BD2"/>
    <w:rsid w:val="00426C5F"/>
    <w:rsid w:val="00426CC0"/>
    <w:rsid w:val="00426D7B"/>
    <w:rsid w:val="00426F33"/>
    <w:rsid w:val="0042701C"/>
    <w:rsid w:val="004270AA"/>
    <w:rsid w:val="004272FE"/>
    <w:rsid w:val="004273C4"/>
    <w:rsid w:val="004276AE"/>
    <w:rsid w:val="00427908"/>
    <w:rsid w:val="00427927"/>
    <w:rsid w:val="00427A8B"/>
    <w:rsid w:val="00427B9E"/>
    <w:rsid w:val="00427B9F"/>
    <w:rsid w:val="00427E5C"/>
    <w:rsid w:val="00430077"/>
    <w:rsid w:val="0043020A"/>
    <w:rsid w:val="00430277"/>
    <w:rsid w:val="00430295"/>
    <w:rsid w:val="004304AA"/>
    <w:rsid w:val="004305A5"/>
    <w:rsid w:val="004306F5"/>
    <w:rsid w:val="004308BB"/>
    <w:rsid w:val="00430B74"/>
    <w:rsid w:val="00430BEF"/>
    <w:rsid w:val="00430CC2"/>
    <w:rsid w:val="00430D59"/>
    <w:rsid w:val="00430FC2"/>
    <w:rsid w:val="0043111D"/>
    <w:rsid w:val="00431458"/>
    <w:rsid w:val="00431628"/>
    <w:rsid w:val="004317CF"/>
    <w:rsid w:val="0043190F"/>
    <w:rsid w:val="004319D6"/>
    <w:rsid w:val="00431AE3"/>
    <w:rsid w:val="00431BC5"/>
    <w:rsid w:val="00431BEB"/>
    <w:rsid w:val="00431E48"/>
    <w:rsid w:val="00431F84"/>
    <w:rsid w:val="004322EA"/>
    <w:rsid w:val="0043238A"/>
    <w:rsid w:val="0043252D"/>
    <w:rsid w:val="00432657"/>
    <w:rsid w:val="004326EB"/>
    <w:rsid w:val="00432B26"/>
    <w:rsid w:val="00432BAB"/>
    <w:rsid w:val="00432C22"/>
    <w:rsid w:val="00432DF7"/>
    <w:rsid w:val="00432E0F"/>
    <w:rsid w:val="00432E9A"/>
    <w:rsid w:val="00432FB6"/>
    <w:rsid w:val="00433096"/>
    <w:rsid w:val="0043328A"/>
    <w:rsid w:val="0043328B"/>
    <w:rsid w:val="004332A8"/>
    <w:rsid w:val="0043334D"/>
    <w:rsid w:val="004335A2"/>
    <w:rsid w:val="00433906"/>
    <w:rsid w:val="0043390D"/>
    <w:rsid w:val="004339D1"/>
    <w:rsid w:val="00434079"/>
    <w:rsid w:val="004342EB"/>
    <w:rsid w:val="0043459F"/>
    <w:rsid w:val="0043470A"/>
    <w:rsid w:val="00434715"/>
    <w:rsid w:val="00434914"/>
    <w:rsid w:val="004349C1"/>
    <w:rsid w:val="00434B58"/>
    <w:rsid w:val="00434BAD"/>
    <w:rsid w:val="00434BF0"/>
    <w:rsid w:val="00434E01"/>
    <w:rsid w:val="00434EBF"/>
    <w:rsid w:val="00434F3F"/>
    <w:rsid w:val="004351D0"/>
    <w:rsid w:val="00435213"/>
    <w:rsid w:val="004353FB"/>
    <w:rsid w:val="00435767"/>
    <w:rsid w:val="00435807"/>
    <w:rsid w:val="00435AA1"/>
    <w:rsid w:val="00435AE4"/>
    <w:rsid w:val="00435B21"/>
    <w:rsid w:val="00435BD6"/>
    <w:rsid w:val="00435CEE"/>
    <w:rsid w:val="00435E17"/>
    <w:rsid w:val="00435E7D"/>
    <w:rsid w:val="00435F96"/>
    <w:rsid w:val="0043609A"/>
    <w:rsid w:val="0043613B"/>
    <w:rsid w:val="0043613E"/>
    <w:rsid w:val="00436390"/>
    <w:rsid w:val="0043655C"/>
    <w:rsid w:val="0043660B"/>
    <w:rsid w:val="0043668B"/>
    <w:rsid w:val="00436892"/>
    <w:rsid w:val="004368D3"/>
    <w:rsid w:val="004369DB"/>
    <w:rsid w:val="00436B32"/>
    <w:rsid w:val="00436C29"/>
    <w:rsid w:val="00436FDD"/>
    <w:rsid w:val="00437058"/>
    <w:rsid w:val="004371FE"/>
    <w:rsid w:val="00437349"/>
    <w:rsid w:val="004376F7"/>
    <w:rsid w:val="0043784F"/>
    <w:rsid w:val="00437944"/>
    <w:rsid w:val="004379E9"/>
    <w:rsid w:val="00437C62"/>
    <w:rsid w:val="00437E9B"/>
    <w:rsid w:val="00437FC0"/>
    <w:rsid w:val="00437FE3"/>
    <w:rsid w:val="004400D0"/>
    <w:rsid w:val="00440235"/>
    <w:rsid w:val="0044023E"/>
    <w:rsid w:val="00440298"/>
    <w:rsid w:val="0044035F"/>
    <w:rsid w:val="00440385"/>
    <w:rsid w:val="00440788"/>
    <w:rsid w:val="004409F9"/>
    <w:rsid w:val="00440A06"/>
    <w:rsid w:val="00440A73"/>
    <w:rsid w:val="00440BD5"/>
    <w:rsid w:val="00440DC3"/>
    <w:rsid w:val="00440EF2"/>
    <w:rsid w:val="004410ED"/>
    <w:rsid w:val="0044121C"/>
    <w:rsid w:val="00441257"/>
    <w:rsid w:val="0044128E"/>
    <w:rsid w:val="004413B4"/>
    <w:rsid w:val="004414A5"/>
    <w:rsid w:val="004414BC"/>
    <w:rsid w:val="004415A6"/>
    <w:rsid w:val="0044175C"/>
    <w:rsid w:val="00441926"/>
    <w:rsid w:val="00441960"/>
    <w:rsid w:val="004419BC"/>
    <w:rsid w:val="00441AA2"/>
    <w:rsid w:val="00441B59"/>
    <w:rsid w:val="00441BD0"/>
    <w:rsid w:val="00441DD9"/>
    <w:rsid w:val="0044217B"/>
    <w:rsid w:val="004421E4"/>
    <w:rsid w:val="00442334"/>
    <w:rsid w:val="004423A4"/>
    <w:rsid w:val="0044247D"/>
    <w:rsid w:val="00442498"/>
    <w:rsid w:val="004424B1"/>
    <w:rsid w:val="0044271C"/>
    <w:rsid w:val="00442853"/>
    <w:rsid w:val="004428B3"/>
    <w:rsid w:val="00442961"/>
    <w:rsid w:val="00442999"/>
    <w:rsid w:val="00442A67"/>
    <w:rsid w:val="00442AEA"/>
    <w:rsid w:val="00442C6B"/>
    <w:rsid w:val="00442CF5"/>
    <w:rsid w:val="00442FB4"/>
    <w:rsid w:val="0044306D"/>
    <w:rsid w:val="0044308E"/>
    <w:rsid w:val="004434D6"/>
    <w:rsid w:val="004434DD"/>
    <w:rsid w:val="00443724"/>
    <w:rsid w:val="004438AB"/>
    <w:rsid w:val="00443B70"/>
    <w:rsid w:val="00443C5A"/>
    <w:rsid w:val="0044405E"/>
    <w:rsid w:val="004442CB"/>
    <w:rsid w:val="004443EF"/>
    <w:rsid w:val="004443F8"/>
    <w:rsid w:val="00444750"/>
    <w:rsid w:val="0044491E"/>
    <w:rsid w:val="00444A14"/>
    <w:rsid w:val="00444A19"/>
    <w:rsid w:val="00444B81"/>
    <w:rsid w:val="00444BEA"/>
    <w:rsid w:val="00444D3B"/>
    <w:rsid w:val="00444E96"/>
    <w:rsid w:val="00444F28"/>
    <w:rsid w:val="00445115"/>
    <w:rsid w:val="00445339"/>
    <w:rsid w:val="00445560"/>
    <w:rsid w:val="00445771"/>
    <w:rsid w:val="004458F5"/>
    <w:rsid w:val="004459B1"/>
    <w:rsid w:val="00445CF8"/>
    <w:rsid w:val="00445D0C"/>
    <w:rsid w:val="00445F69"/>
    <w:rsid w:val="0044624E"/>
    <w:rsid w:val="00446279"/>
    <w:rsid w:val="004463DA"/>
    <w:rsid w:val="00446622"/>
    <w:rsid w:val="00446904"/>
    <w:rsid w:val="004469E1"/>
    <w:rsid w:val="00446B5E"/>
    <w:rsid w:val="00446BBE"/>
    <w:rsid w:val="00446C70"/>
    <w:rsid w:val="00446CAB"/>
    <w:rsid w:val="00446CD1"/>
    <w:rsid w:val="00446F0F"/>
    <w:rsid w:val="004473E6"/>
    <w:rsid w:val="00447435"/>
    <w:rsid w:val="0044760A"/>
    <w:rsid w:val="004477AC"/>
    <w:rsid w:val="004478C1"/>
    <w:rsid w:val="0044794B"/>
    <w:rsid w:val="004479CF"/>
    <w:rsid w:val="00447C85"/>
    <w:rsid w:val="00447CC2"/>
    <w:rsid w:val="00447EF0"/>
    <w:rsid w:val="00447F96"/>
    <w:rsid w:val="00447FD8"/>
    <w:rsid w:val="0045004A"/>
    <w:rsid w:val="0045009B"/>
    <w:rsid w:val="00450145"/>
    <w:rsid w:val="00450253"/>
    <w:rsid w:val="0045076C"/>
    <w:rsid w:val="00450A19"/>
    <w:rsid w:val="00450B1A"/>
    <w:rsid w:val="00450BF7"/>
    <w:rsid w:val="00450D56"/>
    <w:rsid w:val="00450E88"/>
    <w:rsid w:val="00450EA3"/>
    <w:rsid w:val="0045106C"/>
    <w:rsid w:val="0045107F"/>
    <w:rsid w:val="00451134"/>
    <w:rsid w:val="0045128A"/>
    <w:rsid w:val="00451409"/>
    <w:rsid w:val="0045141C"/>
    <w:rsid w:val="0045145B"/>
    <w:rsid w:val="0045168B"/>
    <w:rsid w:val="0045168D"/>
    <w:rsid w:val="004516D8"/>
    <w:rsid w:val="00451746"/>
    <w:rsid w:val="00451791"/>
    <w:rsid w:val="004517C1"/>
    <w:rsid w:val="00451D8D"/>
    <w:rsid w:val="00451D92"/>
    <w:rsid w:val="00451EAA"/>
    <w:rsid w:val="00451EBF"/>
    <w:rsid w:val="00451ECF"/>
    <w:rsid w:val="00451FEA"/>
    <w:rsid w:val="004520CE"/>
    <w:rsid w:val="004521F1"/>
    <w:rsid w:val="0045240C"/>
    <w:rsid w:val="0045242D"/>
    <w:rsid w:val="004524BD"/>
    <w:rsid w:val="00452566"/>
    <w:rsid w:val="00452682"/>
    <w:rsid w:val="004526F3"/>
    <w:rsid w:val="0045275B"/>
    <w:rsid w:val="00452857"/>
    <w:rsid w:val="0045285E"/>
    <w:rsid w:val="0045287D"/>
    <w:rsid w:val="004528CB"/>
    <w:rsid w:val="00452994"/>
    <w:rsid w:val="00452A39"/>
    <w:rsid w:val="00452D7B"/>
    <w:rsid w:val="00452DC7"/>
    <w:rsid w:val="00452F11"/>
    <w:rsid w:val="004531FB"/>
    <w:rsid w:val="004532AB"/>
    <w:rsid w:val="0045331E"/>
    <w:rsid w:val="004534A0"/>
    <w:rsid w:val="004535E7"/>
    <w:rsid w:val="004535F1"/>
    <w:rsid w:val="00453707"/>
    <w:rsid w:val="00453909"/>
    <w:rsid w:val="00453BE6"/>
    <w:rsid w:val="00453DFD"/>
    <w:rsid w:val="00453F81"/>
    <w:rsid w:val="004540D9"/>
    <w:rsid w:val="00454142"/>
    <w:rsid w:val="0045429F"/>
    <w:rsid w:val="0045439A"/>
    <w:rsid w:val="00454589"/>
    <w:rsid w:val="0045489B"/>
    <w:rsid w:val="0045494E"/>
    <w:rsid w:val="0045496D"/>
    <w:rsid w:val="00454B8F"/>
    <w:rsid w:val="00454ED7"/>
    <w:rsid w:val="00454F46"/>
    <w:rsid w:val="00455138"/>
    <w:rsid w:val="0045518D"/>
    <w:rsid w:val="00455255"/>
    <w:rsid w:val="004552A4"/>
    <w:rsid w:val="004552C4"/>
    <w:rsid w:val="00455350"/>
    <w:rsid w:val="004557E0"/>
    <w:rsid w:val="00455899"/>
    <w:rsid w:val="004559B3"/>
    <w:rsid w:val="00455B36"/>
    <w:rsid w:val="00455B75"/>
    <w:rsid w:val="00455CF0"/>
    <w:rsid w:val="00455D31"/>
    <w:rsid w:val="00455E47"/>
    <w:rsid w:val="00455FC8"/>
    <w:rsid w:val="0045602F"/>
    <w:rsid w:val="0045603D"/>
    <w:rsid w:val="00456093"/>
    <w:rsid w:val="004560C5"/>
    <w:rsid w:val="004561EC"/>
    <w:rsid w:val="004561FB"/>
    <w:rsid w:val="00456485"/>
    <w:rsid w:val="004564AF"/>
    <w:rsid w:val="0045656D"/>
    <w:rsid w:val="004566CB"/>
    <w:rsid w:val="004566E2"/>
    <w:rsid w:val="004568C9"/>
    <w:rsid w:val="00456959"/>
    <w:rsid w:val="00456969"/>
    <w:rsid w:val="00456994"/>
    <w:rsid w:val="004569EE"/>
    <w:rsid w:val="00456BCC"/>
    <w:rsid w:val="00456D07"/>
    <w:rsid w:val="00457070"/>
    <w:rsid w:val="00457166"/>
    <w:rsid w:val="00457317"/>
    <w:rsid w:val="00457412"/>
    <w:rsid w:val="00457504"/>
    <w:rsid w:val="00457553"/>
    <w:rsid w:val="0045759F"/>
    <w:rsid w:val="004575ED"/>
    <w:rsid w:val="00457899"/>
    <w:rsid w:val="004578EF"/>
    <w:rsid w:val="0045796E"/>
    <w:rsid w:val="00457BCE"/>
    <w:rsid w:val="00457BE8"/>
    <w:rsid w:val="00457D8B"/>
    <w:rsid w:val="00457E17"/>
    <w:rsid w:val="00457F7A"/>
    <w:rsid w:val="0046001D"/>
    <w:rsid w:val="00460025"/>
    <w:rsid w:val="0046023F"/>
    <w:rsid w:val="00460472"/>
    <w:rsid w:val="00460534"/>
    <w:rsid w:val="00460704"/>
    <w:rsid w:val="004607A8"/>
    <w:rsid w:val="004610A9"/>
    <w:rsid w:val="00461210"/>
    <w:rsid w:val="0046123E"/>
    <w:rsid w:val="00461372"/>
    <w:rsid w:val="00461377"/>
    <w:rsid w:val="004619E5"/>
    <w:rsid w:val="00461C9D"/>
    <w:rsid w:val="00461EFE"/>
    <w:rsid w:val="00461FD1"/>
    <w:rsid w:val="00462270"/>
    <w:rsid w:val="004624B4"/>
    <w:rsid w:val="00462533"/>
    <w:rsid w:val="004625E1"/>
    <w:rsid w:val="0046282D"/>
    <w:rsid w:val="00462831"/>
    <w:rsid w:val="00462A8A"/>
    <w:rsid w:val="00462B35"/>
    <w:rsid w:val="00462C07"/>
    <w:rsid w:val="00462C11"/>
    <w:rsid w:val="00462C2F"/>
    <w:rsid w:val="00462CCB"/>
    <w:rsid w:val="00462D23"/>
    <w:rsid w:val="00462EC7"/>
    <w:rsid w:val="00463396"/>
    <w:rsid w:val="0046363A"/>
    <w:rsid w:val="00463690"/>
    <w:rsid w:val="00463892"/>
    <w:rsid w:val="004638BC"/>
    <w:rsid w:val="00463B29"/>
    <w:rsid w:val="00463E74"/>
    <w:rsid w:val="00463F30"/>
    <w:rsid w:val="00464010"/>
    <w:rsid w:val="00464206"/>
    <w:rsid w:val="00464295"/>
    <w:rsid w:val="00464501"/>
    <w:rsid w:val="0046453F"/>
    <w:rsid w:val="00464718"/>
    <w:rsid w:val="004649E5"/>
    <w:rsid w:val="00464CE4"/>
    <w:rsid w:val="00464E3D"/>
    <w:rsid w:val="00464F19"/>
    <w:rsid w:val="00464FB3"/>
    <w:rsid w:val="004650AB"/>
    <w:rsid w:val="004652CB"/>
    <w:rsid w:val="00465340"/>
    <w:rsid w:val="0046546B"/>
    <w:rsid w:val="00465706"/>
    <w:rsid w:val="00465A46"/>
    <w:rsid w:val="00465B82"/>
    <w:rsid w:val="00465BF1"/>
    <w:rsid w:val="00465C94"/>
    <w:rsid w:val="00465CBE"/>
    <w:rsid w:val="00465D42"/>
    <w:rsid w:val="00465DCA"/>
    <w:rsid w:val="00466611"/>
    <w:rsid w:val="004666C3"/>
    <w:rsid w:val="0046681D"/>
    <w:rsid w:val="00466820"/>
    <w:rsid w:val="00466836"/>
    <w:rsid w:val="00466954"/>
    <w:rsid w:val="004669DD"/>
    <w:rsid w:val="00466B62"/>
    <w:rsid w:val="00466C1E"/>
    <w:rsid w:val="00466DA0"/>
    <w:rsid w:val="00466F17"/>
    <w:rsid w:val="00467149"/>
    <w:rsid w:val="004671FA"/>
    <w:rsid w:val="0046751E"/>
    <w:rsid w:val="00467796"/>
    <w:rsid w:val="004677CF"/>
    <w:rsid w:val="004678D8"/>
    <w:rsid w:val="004678DE"/>
    <w:rsid w:val="00467928"/>
    <w:rsid w:val="00467977"/>
    <w:rsid w:val="00467A83"/>
    <w:rsid w:val="00467B1E"/>
    <w:rsid w:val="00467CBC"/>
    <w:rsid w:val="00467E5E"/>
    <w:rsid w:val="004701DE"/>
    <w:rsid w:val="004701E7"/>
    <w:rsid w:val="00470404"/>
    <w:rsid w:val="004706BA"/>
    <w:rsid w:val="0047077E"/>
    <w:rsid w:val="004707D2"/>
    <w:rsid w:val="0047097D"/>
    <w:rsid w:val="00470A13"/>
    <w:rsid w:val="00470A16"/>
    <w:rsid w:val="00470ABD"/>
    <w:rsid w:val="00470B8A"/>
    <w:rsid w:val="00470BFC"/>
    <w:rsid w:val="00470E6D"/>
    <w:rsid w:val="0047118B"/>
    <w:rsid w:val="004711FF"/>
    <w:rsid w:val="0047129A"/>
    <w:rsid w:val="004712B0"/>
    <w:rsid w:val="004713BA"/>
    <w:rsid w:val="00471512"/>
    <w:rsid w:val="00471551"/>
    <w:rsid w:val="00471557"/>
    <w:rsid w:val="0047162C"/>
    <w:rsid w:val="004716E1"/>
    <w:rsid w:val="004716F9"/>
    <w:rsid w:val="00471803"/>
    <w:rsid w:val="0047187D"/>
    <w:rsid w:val="00471BEB"/>
    <w:rsid w:val="00471E7E"/>
    <w:rsid w:val="00471FDC"/>
    <w:rsid w:val="004721CF"/>
    <w:rsid w:val="004721ED"/>
    <w:rsid w:val="00472532"/>
    <w:rsid w:val="004726D3"/>
    <w:rsid w:val="00472766"/>
    <w:rsid w:val="00472844"/>
    <w:rsid w:val="0047297D"/>
    <w:rsid w:val="00472B34"/>
    <w:rsid w:val="00472B83"/>
    <w:rsid w:val="00472B93"/>
    <w:rsid w:val="00472BB1"/>
    <w:rsid w:val="00472F0A"/>
    <w:rsid w:val="00472F24"/>
    <w:rsid w:val="0047309A"/>
    <w:rsid w:val="0047314C"/>
    <w:rsid w:val="004731EC"/>
    <w:rsid w:val="00473388"/>
    <w:rsid w:val="004734BF"/>
    <w:rsid w:val="004734F7"/>
    <w:rsid w:val="004735F1"/>
    <w:rsid w:val="0047381B"/>
    <w:rsid w:val="00473900"/>
    <w:rsid w:val="004739F8"/>
    <w:rsid w:val="00473A11"/>
    <w:rsid w:val="00473A91"/>
    <w:rsid w:val="00473B0B"/>
    <w:rsid w:val="00473CD0"/>
    <w:rsid w:val="00473D32"/>
    <w:rsid w:val="00473D52"/>
    <w:rsid w:val="00473F3D"/>
    <w:rsid w:val="00473FCF"/>
    <w:rsid w:val="00474239"/>
    <w:rsid w:val="00474355"/>
    <w:rsid w:val="0047435E"/>
    <w:rsid w:val="0047435F"/>
    <w:rsid w:val="004743CA"/>
    <w:rsid w:val="004743DD"/>
    <w:rsid w:val="00474420"/>
    <w:rsid w:val="00474506"/>
    <w:rsid w:val="0047451B"/>
    <w:rsid w:val="00474646"/>
    <w:rsid w:val="00474B77"/>
    <w:rsid w:val="00474DB5"/>
    <w:rsid w:val="00474DF5"/>
    <w:rsid w:val="00474E4D"/>
    <w:rsid w:val="00474EE1"/>
    <w:rsid w:val="00474EEA"/>
    <w:rsid w:val="004752E1"/>
    <w:rsid w:val="004753C3"/>
    <w:rsid w:val="004753CC"/>
    <w:rsid w:val="00475401"/>
    <w:rsid w:val="00475422"/>
    <w:rsid w:val="004758EB"/>
    <w:rsid w:val="0047594B"/>
    <w:rsid w:val="00475B3A"/>
    <w:rsid w:val="00475B64"/>
    <w:rsid w:val="00475D79"/>
    <w:rsid w:val="00475D84"/>
    <w:rsid w:val="00475E60"/>
    <w:rsid w:val="00475EB3"/>
    <w:rsid w:val="00475FBA"/>
    <w:rsid w:val="00475FF2"/>
    <w:rsid w:val="0047633C"/>
    <w:rsid w:val="0047658E"/>
    <w:rsid w:val="004765B2"/>
    <w:rsid w:val="004765D1"/>
    <w:rsid w:val="0047676D"/>
    <w:rsid w:val="0047686E"/>
    <w:rsid w:val="00476A3D"/>
    <w:rsid w:val="00476BB0"/>
    <w:rsid w:val="00476C00"/>
    <w:rsid w:val="00476CE5"/>
    <w:rsid w:val="00476E88"/>
    <w:rsid w:val="004771D0"/>
    <w:rsid w:val="00477263"/>
    <w:rsid w:val="004772BD"/>
    <w:rsid w:val="00477319"/>
    <w:rsid w:val="004775BF"/>
    <w:rsid w:val="00477644"/>
    <w:rsid w:val="00477A9B"/>
    <w:rsid w:val="00477B24"/>
    <w:rsid w:val="00477E62"/>
    <w:rsid w:val="00477FD3"/>
    <w:rsid w:val="00480256"/>
    <w:rsid w:val="00480481"/>
    <w:rsid w:val="00480521"/>
    <w:rsid w:val="004805FE"/>
    <w:rsid w:val="00480618"/>
    <w:rsid w:val="0048062D"/>
    <w:rsid w:val="00480715"/>
    <w:rsid w:val="00480936"/>
    <w:rsid w:val="004809C8"/>
    <w:rsid w:val="00480AEA"/>
    <w:rsid w:val="00481380"/>
    <w:rsid w:val="00481414"/>
    <w:rsid w:val="004814A9"/>
    <w:rsid w:val="004814B5"/>
    <w:rsid w:val="00481542"/>
    <w:rsid w:val="00481606"/>
    <w:rsid w:val="00481896"/>
    <w:rsid w:val="004818A5"/>
    <w:rsid w:val="004818D5"/>
    <w:rsid w:val="00481A0C"/>
    <w:rsid w:val="00481C00"/>
    <w:rsid w:val="00481D00"/>
    <w:rsid w:val="00481E2D"/>
    <w:rsid w:val="00481EED"/>
    <w:rsid w:val="00481F50"/>
    <w:rsid w:val="004822B6"/>
    <w:rsid w:val="00482321"/>
    <w:rsid w:val="004823D8"/>
    <w:rsid w:val="00482497"/>
    <w:rsid w:val="00482505"/>
    <w:rsid w:val="00482657"/>
    <w:rsid w:val="004827EC"/>
    <w:rsid w:val="00482A20"/>
    <w:rsid w:val="00482AE5"/>
    <w:rsid w:val="00482BC7"/>
    <w:rsid w:val="00482C9D"/>
    <w:rsid w:val="0048303D"/>
    <w:rsid w:val="004834FC"/>
    <w:rsid w:val="00483717"/>
    <w:rsid w:val="00483796"/>
    <w:rsid w:val="004839E2"/>
    <w:rsid w:val="00483DF4"/>
    <w:rsid w:val="00483E3B"/>
    <w:rsid w:val="00483E73"/>
    <w:rsid w:val="0048413E"/>
    <w:rsid w:val="00484151"/>
    <w:rsid w:val="004841E0"/>
    <w:rsid w:val="00484256"/>
    <w:rsid w:val="00484373"/>
    <w:rsid w:val="004843E1"/>
    <w:rsid w:val="004843E5"/>
    <w:rsid w:val="00484473"/>
    <w:rsid w:val="0048447B"/>
    <w:rsid w:val="00484507"/>
    <w:rsid w:val="0048458C"/>
    <w:rsid w:val="0048465D"/>
    <w:rsid w:val="004847E9"/>
    <w:rsid w:val="0048499B"/>
    <w:rsid w:val="00484C90"/>
    <w:rsid w:val="00484D74"/>
    <w:rsid w:val="00484E6B"/>
    <w:rsid w:val="00485183"/>
    <w:rsid w:val="0048530D"/>
    <w:rsid w:val="0048532A"/>
    <w:rsid w:val="004853E6"/>
    <w:rsid w:val="0048544E"/>
    <w:rsid w:val="004854C1"/>
    <w:rsid w:val="00485662"/>
    <w:rsid w:val="00485787"/>
    <w:rsid w:val="004857CD"/>
    <w:rsid w:val="004858C8"/>
    <w:rsid w:val="00485E35"/>
    <w:rsid w:val="00485EB3"/>
    <w:rsid w:val="00485F6D"/>
    <w:rsid w:val="00485F81"/>
    <w:rsid w:val="00486079"/>
    <w:rsid w:val="004861AE"/>
    <w:rsid w:val="004861E2"/>
    <w:rsid w:val="0048656D"/>
    <w:rsid w:val="00486619"/>
    <w:rsid w:val="004866DD"/>
    <w:rsid w:val="004867C7"/>
    <w:rsid w:val="004868F6"/>
    <w:rsid w:val="00486B86"/>
    <w:rsid w:val="00486D35"/>
    <w:rsid w:val="00486E3B"/>
    <w:rsid w:val="00487043"/>
    <w:rsid w:val="004875D9"/>
    <w:rsid w:val="004877CF"/>
    <w:rsid w:val="00487887"/>
    <w:rsid w:val="004878EB"/>
    <w:rsid w:val="0048795D"/>
    <w:rsid w:val="00487B4C"/>
    <w:rsid w:val="00487B8F"/>
    <w:rsid w:val="00487D09"/>
    <w:rsid w:val="00487D43"/>
    <w:rsid w:val="00487D8B"/>
    <w:rsid w:val="00487E27"/>
    <w:rsid w:val="00487E5E"/>
    <w:rsid w:val="00490214"/>
    <w:rsid w:val="00490280"/>
    <w:rsid w:val="00490490"/>
    <w:rsid w:val="004904F9"/>
    <w:rsid w:val="004905DA"/>
    <w:rsid w:val="00490632"/>
    <w:rsid w:val="00490676"/>
    <w:rsid w:val="004907ED"/>
    <w:rsid w:val="0049084F"/>
    <w:rsid w:val="004908FC"/>
    <w:rsid w:val="00490B0F"/>
    <w:rsid w:val="00490CDF"/>
    <w:rsid w:val="00490D0C"/>
    <w:rsid w:val="00490D37"/>
    <w:rsid w:val="00490D46"/>
    <w:rsid w:val="00490D9D"/>
    <w:rsid w:val="00490EBD"/>
    <w:rsid w:val="004910FA"/>
    <w:rsid w:val="00491244"/>
    <w:rsid w:val="004913AE"/>
    <w:rsid w:val="00491485"/>
    <w:rsid w:val="00491589"/>
    <w:rsid w:val="004917CC"/>
    <w:rsid w:val="004917D6"/>
    <w:rsid w:val="0049190D"/>
    <w:rsid w:val="00491A92"/>
    <w:rsid w:val="00491AC4"/>
    <w:rsid w:val="00491ACA"/>
    <w:rsid w:val="00491C67"/>
    <w:rsid w:val="00491C77"/>
    <w:rsid w:val="00491D1A"/>
    <w:rsid w:val="00491DBF"/>
    <w:rsid w:val="00491DD5"/>
    <w:rsid w:val="00491DEA"/>
    <w:rsid w:val="00491E33"/>
    <w:rsid w:val="00491EDE"/>
    <w:rsid w:val="00491F7D"/>
    <w:rsid w:val="00492255"/>
    <w:rsid w:val="00492361"/>
    <w:rsid w:val="004923BD"/>
    <w:rsid w:val="00492448"/>
    <w:rsid w:val="00492452"/>
    <w:rsid w:val="004928E2"/>
    <w:rsid w:val="00492AE4"/>
    <w:rsid w:val="00492B98"/>
    <w:rsid w:val="00492CD5"/>
    <w:rsid w:val="00492E12"/>
    <w:rsid w:val="00492FB2"/>
    <w:rsid w:val="00492FB3"/>
    <w:rsid w:val="004931CE"/>
    <w:rsid w:val="004931D6"/>
    <w:rsid w:val="0049337C"/>
    <w:rsid w:val="0049350D"/>
    <w:rsid w:val="00493801"/>
    <w:rsid w:val="0049387B"/>
    <w:rsid w:val="004938C4"/>
    <w:rsid w:val="00493BA4"/>
    <w:rsid w:val="00493BDA"/>
    <w:rsid w:val="00493BEB"/>
    <w:rsid w:val="0049418E"/>
    <w:rsid w:val="004941DF"/>
    <w:rsid w:val="004944DF"/>
    <w:rsid w:val="004945CA"/>
    <w:rsid w:val="00494663"/>
    <w:rsid w:val="00494712"/>
    <w:rsid w:val="0049478A"/>
    <w:rsid w:val="004947B4"/>
    <w:rsid w:val="004948BA"/>
    <w:rsid w:val="00494908"/>
    <w:rsid w:val="00494A97"/>
    <w:rsid w:val="00494AE9"/>
    <w:rsid w:val="00494B0E"/>
    <w:rsid w:val="00494B2B"/>
    <w:rsid w:val="00494E8F"/>
    <w:rsid w:val="004950A3"/>
    <w:rsid w:val="00495159"/>
    <w:rsid w:val="00495480"/>
    <w:rsid w:val="0049551B"/>
    <w:rsid w:val="004955D4"/>
    <w:rsid w:val="0049594A"/>
    <w:rsid w:val="00495A2A"/>
    <w:rsid w:val="00495C6F"/>
    <w:rsid w:val="00495E8D"/>
    <w:rsid w:val="00495FCC"/>
    <w:rsid w:val="0049602F"/>
    <w:rsid w:val="004960A1"/>
    <w:rsid w:val="004961C5"/>
    <w:rsid w:val="004963D5"/>
    <w:rsid w:val="00496563"/>
    <w:rsid w:val="004968F2"/>
    <w:rsid w:val="00496A4D"/>
    <w:rsid w:val="00496B4F"/>
    <w:rsid w:val="00496CB5"/>
    <w:rsid w:val="00496D0B"/>
    <w:rsid w:val="00496DBD"/>
    <w:rsid w:val="004973AD"/>
    <w:rsid w:val="00497486"/>
    <w:rsid w:val="004974FC"/>
    <w:rsid w:val="0049752D"/>
    <w:rsid w:val="0049774E"/>
    <w:rsid w:val="00497844"/>
    <w:rsid w:val="00497A4E"/>
    <w:rsid w:val="00497B50"/>
    <w:rsid w:val="00497B9A"/>
    <w:rsid w:val="00497CCD"/>
    <w:rsid w:val="00497CE1"/>
    <w:rsid w:val="00497D34"/>
    <w:rsid w:val="00497D50"/>
    <w:rsid w:val="00497D5D"/>
    <w:rsid w:val="00497D6C"/>
    <w:rsid w:val="00497D9A"/>
    <w:rsid w:val="00497FBB"/>
    <w:rsid w:val="004A0269"/>
    <w:rsid w:val="004A02EC"/>
    <w:rsid w:val="004A03CC"/>
    <w:rsid w:val="004A04F0"/>
    <w:rsid w:val="004A0699"/>
    <w:rsid w:val="004A06C8"/>
    <w:rsid w:val="004A06EB"/>
    <w:rsid w:val="004A08B1"/>
    <w:rsid w:val="004A0B8A"/>
    <w:rsid w:val="004A0BEC"/>
    <w:rsid w:val="004A0C20"/>
    <w:rsid w:val="004A0C56"/>
    <w:rsid w:val="004A0CA3"/>
    <w:rsid w:val="004A0CB5"/>
    <w:rsid w:val="004A0D1D"/>
    <w:rsid w:val="004A1011"/>
    <w:rsid w:val="004A112B"/>
    <w:rsid w:val="004A127B"/>
    <w:rsid w:val="004A1321"/>
    <w:rsid w:val="004A135E"/>
    <w:rsid w:val="004A1371"/>
    <w:rsid w:val="004A16BA"/>
    <w:rsid w:val="004A16DB"/>
    <w:rsid w:val="004A1941"/>
    <w:rsid w:val="004A1A14"/>
    <w:rsid w:val="004A2311"/>
    <w:rsid w:val="004A23EE"/>
    <w:rsid w:val="004A2423"/>
    <w:rsid w:val="004A2521"/>
    <w:rsid w:val="004A294F"/>
    <w:rsid w:val="004A29D2"/>
    <w:rsid w:val="004A2F13"/>
    <w:rsid w:val="004A3074"/>
    <w:rsid w:val="004A312D"/>
    <w:rsid w:val="004A3154"/>
    <w:rsid w:val="004A3223"/>
    <w:rsid w:val="004A32C2"/>
    <w:rsid w:val="004A35AF"/>
    <w:rsid w:val="004A3693"/>
    <w:rsid w:val="004A377A"/>
    <w:rsid w:val="004A38C7"/>
    <w:rsid w:val="004A39CB"/>
    <w:rsid w:val="004A3B90"/>
    <w:rsid w:val="004A3D89"/>
    <w:rsid w:val="004A3E57"/>
    <w:rsid w:val="004A3E60"/>
    <w:rsid w:val="004A3E66"/>
    <w:rsid w:val="004A3F98"/>
    <w:rsid w:val="004A4335"/>
    <w:rsid w:val="004A43FE"/>
    <w:rsid w:val="004A4585"/>
    <w:rsid w:val="004A4805"/>
    <w:rsid w:val="004A48B3"/>
    <w:rsid w:val="004A4935"/>
    <w:rsid w:val="004A4CC3"/>
    <w:rsid w:val="004A4CE3"/>
    <w:rsid w:val="004A4DE6"/>
    <w:rsid w:val="004A4DF3"/>
    <w:rsid w:val="004A4EEE"/>
    <w:rsid w:val="004A4EFF"/>
    <w:rsid w:val="004A4F12"/>
    <w:rsid w:val="004A4FDB"/>
    <w:rsid w:val="004A4FEF"/>
    <w:rsid w:val="004A502F"/>
    <w:rsid w:val="004A5059"/>
    <w:rsid w:val="004A50D8"/>
    <w:rsid w:val="004A52B1"/>
    <w:rsid w:val="004A556A"/>
    <w:rsid w:val="004A55E2"/>
    <w:rsid w:val="004A588E"/>
    <w:rsid w:val="004A5944"/>
    <w:rsid w:val="004A59C6"/>
    <w:rsid w:val="004A5C41"/>
    <w:rsid w:val="004A5DEF"/>
    <w:rsid w:val="004A5F4F"/>
    <w:rsid w:val="004A6175"/>
    <w:rsid w:val="004A61C5"/>
    <w:rsid w:val="004A63B4"/>
    <w:rsid w:val="004A6521"/>
    <w:rsid w:val="004A66A4"/>
    <w:rsid w:val="004A6751"/>
    <w:rsid w:val="004A67D0"/>
    <w:rsid w:val="004A6891"/>
    <w:rsid w:val="004A6939"/>
    <w:rsid w:val="004A6AB1"/>
    <w:rsid w:val="004A6BAF"/>
    <w:rsid w:val="004A6C1A"/>
    <w:rsid w:val="004A6E4B"/>
    <w:rsid w:val="004A6FB2"/>
    <w:rsid w:val="004A6FF1"/>
    <w:rsid w:val="004A70A2"/>
    <w:rsid w:val="004A717A"/>
    <w:rsid w:val="004A7357"/>
    <w:rsid w:val="004A7498"/>
    <w:rsid w:val="004A75F1"/>
    <w:rsid w:val="004A7683"/>
    <w:rsid w:val="004A772D"/>
    <w:rsid w:val="004A7736"/>
    <w:rsid w:val="004A783C"/>
    <w:rsid w:val="004A7935"/>
    <w:rsid w:val="004A7A0F"/>
    <w:rsid w:val="004A7B24"/>
    <w:rsid w:val="004A7B69"/>
    <w:rsid w:val="004A7B94"/>
    <w:rsid w:val="004A7D5C"/>
    <w:rsid w:val="004A7ECB"/>
    <w:rsid w:val="004B004B"/>
    <w:rsid w:val="004B01BF"/>
    <w:rsid w:val="004B02AE"/>
    <w:rsid w:val="004B0357"/>
    <w:rsid w:val="004B05EC"/>
    <w:rsid w:val="004B0707"/>
    <w:rsid w:val="004B07BE"/>
    <w:rsid w:val="004B07D6"/>
    <w:rsid w:val="004B0814"/>
    <w:rsid w:val="004B092C"/>
    <w:rsid w:val="004B0A76"/>
    <w:rsid w:val="004B0A79"/>
    <w:rsid w:val="004B0B00"/>
    <w:rsid w:val="004B0BC8"/>
    <w:rsid w:val="004B0BD8"/>
    <w:rsid w:val="004B0DB0"/>
    <w:rsid w:val="004B0E7C"/>
    <w:rsid w:val="004B1022"/>
    <w:rsid w:val="004B106C"/>
    <w:rsid w:val="004B1239"/>
    <w:rsid w:val="004B12F3"/>
    <w:rsid w:val="004B1302"/>
    <w:rsid w:val="004B1353"/>
    <w:rsid w:val="004B13B0"/>
    <w:rsid w:val="004B170C"/>
    <w:rsid w:val="004B1840"/>
    <w:rsid w:val="004B18D2"/>
    <w:rsid w:val="004B1A91"/>
    <w:rsid w:val="004B1AD9"/>
    <w:rsid w:val="004B1B3E"/>
    <w:rsid w:val="004B1C5E"/>
    <w:rsid w:val="004B24C6"/>
    <w:rsid w:val="004B2505"/>
    <w:rsid w:val="004B2626"/>
    <w:rsid w:val="004B29BA"/>
    <w:rsid w:val="004B29F9"/>
    <w:rsid w:val="004B2B55"/>
    <w:rsid w:val="004B2C76"/>
    <w:rsid w:val="004B2CB7"/>
    <w:rsid w:val="004B2D09"/>
    <w:rsid w:val="004B2ED7"/>
    <w:rsid w:val="004B2EE2"/>
    <w:rsid w:val="004B2FA8"/>
    <w:rsid w:val="004B3077"/>
    <w:rsid w:val="004B321A"/>
    <w:rsid w:val="004B322B"/>
    <w:rsid w:val="004B3297"/>
    <w:rsid w:val="004B3342"/>
    <w:rsid w:val="004B3436"/>
    <w:rsid w:val="004B3501"/>
    <w:rsid w:val="004B36D6"/>
    <w:rsid w:val="004B374F"/>
    <w:rsid w:val="004B37E8"/>
    <w:rsid w:val="004B3844"/>
    <w:rsid w:val="004B3882"/>
    <w:rsid w:val="004B3B0B"/>
    <w:rsid w:val="004B3E4D"/>
    <w:rsid w:val="004B3F6C"/>
    <w:rsid w:val="004B4268"/>
    <w:rsid w:val="004B449C"/>
    <w:rsid w:val="004B453F"/>
    <w:rsid w:val="004B4707"/>
    <w:rsid w:val="004B471D"/>
    <w:rsid w:val="004B473B"/>
    <w:rsid w:val="004B475D"/>
    <w:rsid w:val="004B484E"/>
    <w:rsid w:val="004B4A51"/>
    <w:rsid w:val="004B4A66"/>
    <w:rsid w:val="004B4D6A"/>
    <w:rsid w:val="004B4DF9"/>
    <w:rsid w:val="004B4F22"/>
    <w:rsid w:val="004B505B"/>
    <w:rsid w:val="004B5271"/>
    <w:rsid w:val="004B53FD"/>
    <w:rsid w:val="004B553F"/>
    <w:rsid w:val="004B5623"/>
    <w:rsid w:val="004B584E"/>
    <w:rsid w:val="004B58AE"/>
    <w:rsid w:val="004B58BA"/>
    <w:rsid w:val="004B5A19"/>
    <w:rsid w:val="004B5B4B"/>
    <w:rsid w:val="004B5BCB"/>
    <w:rsid w:val="004B5ECF"/>
    <w:rsid w:val="004B62F6"/>
    <w:rsid w:val="004B6322"/>
    <w:rsid w:val="004B64C1"/>
    <w:rsid w:val="004B6B96"/>
    <w:rsid w:val="004B6BD4"/>
    <w:rsid w:val="004B6C0B"/>
    <w:rsid w:val="004B6CB1"/>
    <w:rsid w:val="004B6DC8"/>
    <w:rsid w:val="004B6F7D"/>
    <w:rsid w:val="004B71CA"/>
    <w:rsid w:val="004B730D"/>
    <w:rsid w:val="004B7451"/>
    <w:rsid w:val="004B7489"/>
    <w:rsid w:val="004B751E"/>
    <w:rsid w:val="004B75A2"/>
    <w:rsid w:val="004B77B4"/>
    <w:rsid w:val="004B7832"/>
    <w:rsid w:val="004B785D"/>
    <w:rsid w:val="004B79A0"/>
    <w:rsid w:val="004B7AE6"/>
    <w:rsid w:val="004B7EBA"/>
    <w:rsid w:val="004C00F9"/>
    <w:rsid w:val="004C013B"/>
    <w:rsid w:val="004C024D"/>
    <w:rsid w:val="004C0416"/>
    <w:rsid w:val="004C04B1"/>
    <w:rsid w:val="004C0700"/>
    <w:rsid w:val="004C08B0"/>
    <w:rsid w:val="004C08CC"/>
    <w:rsid w:val="004C0912"/>
    <w:rsid w:val="004C0963"/>
    <w:rsid w:val="004C0A85"/>
    <w:rsid w:val="004C0B7C"/>
    <w:rsid w:val="004C0D8E"/>
    <w:rsid w:val="004C0F02"/>
    <w:rsid w:val="004C0F54"/>
    <w:rsid w:val="004C1257"/>
    <w:rsid w:val="004C16AE"/>
    <w:rsid w:val="004C1883"/>
    <w:rsid w:val="004C1B3F"/>
    <w:rsid w:val="004C1CF2"/>
    <w:rsid w:val="004C1EFA"/>
    <w:rsid w:val="004C1FE1"/>
    <w:rsid w:val="004C2055"/>
    <w:rsid w:val="004C209C"/>
    <w:rsid w:val="004C2131"/>
    <w:rsid w:val="004C21A2"/>
    <w:rsid w:val="004C22AE"/>
    <w:rsid w:val="004C24C8"/>
    <w:rsid w:val="004C25ED"/>
    <w:rsid w:val="004C263A"/>
    <w:rsid w:val="004C28A1"/>
    <w:rsid w:val="004C29C7"/>
    <w:rsid w:val="004C2BA3"/>
    <w:rsid w:val="004C2FCD"/>
    <w:rsid w:val="004C31AA"/>
    <w:rsid w:val="004C340E"/>
    <w:rsid w:val="004C3592"/>
    <w:rsid w:val="004C380A"/>
    <w:rsid w:val="004C3829"/>
    <w:rsid w:val="004C3852"/>
    <w:rsid w:val="004C3967"/>
    <w:rsid w:val="004C39BA"/>
    <w:rsid w:val="004C3AA4"/>
    <w:rsid w:val="004C3D56"/>
    <w:rsid w:val="004C3E09"/>
    <w:rsid w:val="004C3E6F"/>
    <w:rsid w:val="004C40A4"/>
    <w:rsid w:val="004C427F"/>
    <w:rsid w:val="004C42A8"/>
    <w:rsid w:val="004C4462"/>
    <w:rsid w:val="004C44DD"/>
    <w:rsid w:val="004C4671"/>
    <w:rsid w:val="004C46DE"/>
    <w:rsid w:val="004C48F9"/>
    <w:rsid w:val="004C492F"/>
    <w:rsid w:val="004C4A71"/>
    <w:rsid w:val="004C4A72"/>
    <w:rsid w:val="004C4C15"/>
    <w:rsid w:val="004C527E"/>
    <w:rsid w:val="004C5323"/>
    <w:rsid w:val="004C5554"/>
    <w:rsid w:val="004C556B"/>
    <w:rsid w:val="004C55A9"/>
    <w:rsid w:val="004C58FE"/>
    <w:rsid w:val="004C5970"/>
    <w:rsid w:val="004C5BDC"/>
    <w:rsid w:val="004C5D16"/>
    <w:rsid w:val="004C5ED4"/>
    <w:rsid w:val="004C6173"/>
    <w:rsid w:val="004C6199"/>
    <w:rsid w:val="004C6423"/>
    <w:rsid w:val="004C64EE"/>
    <w:rsid w:val="004C6529"/>
    <w:rsid w:val="004C67D0"/>
    <w:rsid w:val="004C6A05"/>
    <w:rsid w:val="004C6BF0"/>
    <w:rsid w:val="004C6C03"/>
    <w:rsid w:val="004C6D18"/>
    <w:rsid w:val="004C6D7C"/>
    <w:rsid w:val="004C6D86"/>
    <w:rsid w:val="004C6D88"/>
    <w:rsid w:val="004C6DE6"/>
    <w:rsid w:val="004C6F1B"/>
    <w:rsid w:val="004C6F8D"/>
    <w:rsid w:val="004C6FE1"/>
    <w:rsid w:val="004C70A4"/>
    <w:rsid w:val="004C73D1"/>
    <w:rsid w:val="004C746A"/>
    <w:rsid w:val="004C7511"/>
    <w:rsid w:val="004C7548"/>
    <w:rsid w:val="004C75CE"/>
    <w:rsid w:val="004C76D0"/>
    <w:rsid w:val="004C76F7"/>
    <w:rsid w:val="004C7723"/>
    <w:rsid w:val="004C7872"/>
    <w:rsid w:val="004C78E4"/>
    <w:rsid w:val="004C7BAC"/>
    <w:rsid w:val="004C7D9C"/>
    <w:rsid w:val="004C7DC5"/>
    <w:rsid w:val="004C7FEA"/>
    <w:rsid w:val="004C7FF6"/>
    <w:rsid w:val="004D0263"/>
    <w:rsid w:val="004D0455"/>
    <w:rsid w:val="004D0497"/>
    <w:rsid w:val="004D04E6"/>
    <w:rsid w:val="004D0785"/>
    <w:rsid w:val="004D0AC4"/>
    <w:rsid w:val="004D0B9C"/>
    <w:rsid w:val="004D0BC5"/>
    <w:rsid w:val="004D0BE4"/>
    <w:rsid w:val="004D0C73"/>
    <w:rsid w:val="004D0EC6"/>
    <w:rsid w:val="004D111F"/>
    <w:rsid w:val="004D14C9"/>
    <w:rsid w:val="004D15AB"/>
    <w:rsid w:val="004D1910"/>
    <w:rsid w:val="004D1A72"/>
    <w:rsid w:val="004D1BAB"/>
    <w:rsid w:val="004D1DED"/>
    <w:rsid w:val="004D1E40"/>
    <w:rsid w:val="004D1E61"/>
    <w:rsid w:val="004D1F92"/>
    <w:rsid w:val="004D1FF4"/>
    <w:rsid w:val="004D2137"/>
    <w:rsid w:val="004D23A2"/>
    <w:rsid w:val="004D253D"/>
    <w:rsid w:val="004D273F"/>
    <w:rsid w:val="004D28A5"/>
    <w:rsid w:val="004D2922"/>
    <w:rsid w:val="004D2976"/>
    <w:rsid w:val="004D2A5C"/>
    <w:rsid w:val="004D2B7B"/>
    <w:rsid w:val="004D327B"/>
    <w:rsid w:val="004D3289"/>
    <w:rsid w:val="004D3556"/>
    <w:rsid w:val="004D35AB"/>
    <w:rsid w:val="004D36E4"/>
    <w:rsid w:val="004D3A07"/>
    <w:rsid w:val="004D3C0F"/>
    <w:rsid w:val="004D3C28"/>
    <w:rsid w:val="004D3C98"/>
    <w:rsid w:val="004D3CBC"/>
    <w:rsid w:val="004D3CEE"/>
    <w:rsid w:val="004D3D40"/>
    <w:rsid w:val="004D3EE3"/>
    <w:rsid w:val="004D3F46"/>
    <w:rsid w:val="004D3FF8"/>
    <w:rsid w:val="004D411A"/>
    <w:rsid w:val="004D424F"/>
    <w:rsid w:val="004D48C2"/>
    <w:rsid w:val="004D4CC8"/>
    <w:rsid w:val="004D4D69"/>
    <w:rsid w:val="004D4ECC"/>
    <w:rsid w:val="004D4F5E"/>
    <w:rsid w:val="004D51E9"/>
    <w:rsid w:val="004D5219"/>
    <w:rsid w:val="004D526C"/>
    <w:rsid w:val="004D5384"/>
    <w:rsid w:val="004D53F8"/>
    <w:rsid w:val="004D53F9"/>
    <w:rsid w:val="004D5554"/>
    <w:rsid w:val="004D5600"/>
    <w:rsid w:val="004D566D"/>
    <w:rsid w:val="004D594A"/>
    <w:rsid w:val="004D59D0"/>
    <w:rsid w:val="004D5C87"/>
    <w:rsid w:val="004D5D8F"/>
    <w:rsid w:val="004D5F02"/>
    <w:rsid w:val="004D6025"/>
    <w:rsid w:val="004D6094"/>
    <w:rsid w:val="004D638E"/>
    <w:rsid w:val="004D63DC"/>
    <w:rsid w:val="004D644F"/>
    <w:rsid w:val="004D6608"/>
    <w:rsid w:val="004D670A"/>
    <w:rsid w:val="004D6987"/>
    <w:rsid w:val="004D6B1E"/>
    <w:rsid w:val="004D6FAF"/>
    <w:rsid w:val="004D7187"/>
    <w:rsid w:val="004D73C3"/>
    <w:rsid w:val="004D792B"/>
    <w:rsid w:val="004D7978"/>
    <w:rsid w:val="004D7B61"/>
    <w:rsid w:val="004D7BA3"/>
    <w:rsid w:val="004D7D41"/>
    <w:rsid w:val="004D7DE7"/>
    <w:rsid w:val="004D7EA0"/>
    <w:rsid w:val="004E0010"/>
    <w:rsid w:val="004E0035"/>
    <w:rsid w:val="004E004B"/>
    <w:rsid w:val="004E02D2"/>
    <w:rsid w:val="004E04BC"/>
    <w:rsid w:val="004E05B5"/>
    <w:rsid w:val="004E0616"/>
    <w:rsid w:val="004E07C5"/>
    <w:rsid w:val="004E0802"/>
    <w:rsid w:val="004E083B"/>
    <w:rsid w:val="004E08BB"/>
    <w:rsid w:val="004E08EC"/>
    <w:rsid w:val="004E0937"/>
    <w:rsid w:val="004E0C29"/>
    <w:rsid w:val="004E0C9D"/>
    <w:rsid w:val="004E0EE9"/>
    <w:rsid w:val="004E0FE0"/>
    <w:rsid w:val="004E10EE"/>
    <w:rsid w:val="004E1162"/>
    <w:rsid w:val="004E1257"/>
    <w:rsid w:val="004E137C"/>
    <w:rsid w:val="004E1669"/>
    <w:rsid w:val="004E1D28"/>
    <w:rsid w:val="004E1F86"/>
    <w:rsid w:val="004E2127"/>
    <w:rsid w:val="004E213C"/>
    <w:rsid w:val="004E22D2"/>
    <w:rsid w:val="004E2343"/>
    <w:rsid w:val="004E2357"/>
    <w:rsid w:val="004E244A"/>
    <w:rsid w:val="004E24AF"/>
    <w:rsid w:val="004E24F6"/>
    <w:rsid w:val="004E257B"/>
    <w:rsid w:val="004E269B"/>
    <w:rsid w:val="004E26CD"/>
    <w:rsid w:val="004E26D5"/>
    <w:rsid w:val="004E2851"/>
    <w:rsid w:val="004E2C5B"/>
    <w:rsid w:val="004E2C81"/>
    <w:rsid w:val="004E3059"/>
    <w:rsid w:val="004E33DB"/>
    <w:rsid w:val="004E3418"/>
    <w:rsid w:val="004E3420"/>
    <w:rsid w:val="004E355D"/>
    <w:rsid w:val="004E3572"/>
    <w:rsid w:val="004E358D"/>
    <w:rsid w:val="004E3686"/>
    <w:rsid w:val="004E374A"/>
    <w:rsid w:val="004E3775"/>
    <w:rsid w:val="004E3809"/>
    <w:rsid w:val="004E3A07"/>
    <w:rsid w:val="004E3B66"/>
    <w:rsid w:val="004E3C77"/>
    <w:rsid w:val="004E3C87"/>
    <w:rsid w:val="004E3CB3"/>
    <w:rsid w:val="004E3F36"/>
    <w:rsid w:val="004E3F5B"/>
    <w:rsid w:val="004E41C9"/>
    <w:rsid w:val="004E44D7"/>
    <w:rsid w:val="004E4652"/>
    <w:rsid w:val="004E4777"/>
    <w:rsid w:val="004E48A9"/>
    <w:rsid w:val="004E4908"/>
    <w:rsid w:val="004E4AE1"/>
    <w:rsid w:val="004E4B61"/>
    <w:rsid w:val="004E4D11"/>
    <w:rsid w:val="004E4DCD"/>
    <w:rsid w:val="004E4F62"/>
    <w:rsid w:val="004E52BA"/>
    <w:rsid w:val="004E5454"/>
    <w:rsid w:val="004E5458"/>
    <w:rsid w:val="004E54F8"/>
    <w:rsid w:val="004E55E6"/>
    <w:rsid w:val="004E55F5"/>
    <w:rsid w:val="004E594E"/>
    <w:rsid w:val="004E5964"/>
    <w:rsid w:val="004E596D"/>
    <w:rsid w:val="004E5A08"/>
    <w:rsid w:val="004E5CCC"/>
    <w:rsid w:val="004E5D60"/>
    <w:rsid w:val="004E5DE0"/>
    <w:rsid w:val="004E5F91"/>
    <w:rsid w:val="004E609B"/>
    <w:rsid w:val="004E60FB"/>
    <w:rsid w:val="004E6160"/>
    <w:rsid w:val="004E61A7"/>
    <w:rsid w:val="004E61E5"/>
    <w:rsid w:val="004E6493"/>
    <w:rsid w:val="004E65CE"/>
    <w:rsid w:val="004E66D1"/>
    <w:rsid w:val="004E66F3"/>
    <w:rsid w:val="004E678E"/>
    <w:rsid w:val="004E684A"/>
    <w:rsid w:val="004E6916"/>
    <w:rsid w:val="004E696B"/>
    <w:rsid w:val="004E6ACD"/>
    <w:rsid w:val="004E6AFC"/>
    <w:rsid w:val="004E6F76"/>
    <w:rsid w:val="004E6FEB"/>
    <w:rsid w:val="004E6FFA"/>
    <w:rsid w:val="004E738F"/>
    <w:rsid w:val="004E74BE"/>
    <w:rsid w:val="004E7659"/>
    <w:rsid w:val="004E7749"/>
    <w:rsid w:val="004E77E1"/>
    <w:rsid w:val="004E77E5"/>
    <w:rsid w:val="004E78CF"/>
    <w:rsid w:val="004E78D4"/>
    <w:rsid w:val="004E7C98"/>
    <w:rsid w:val="004E7F90"/>
    <w:rsid w:val="004E7FD9"/>
    <w:rsid w:val="004F0062"/>
    <w:rsid w:val="004F0094"/>
    <w:rsid w:val="004F00ED"/>
    <w:rsid w:val="004F03A2"/>
    <w:rsid w:val="004F0414"/>
    <w:rsid w:val="004F04C4"/>
    <w:rsid w:val="004F096F"/>
    <w:rsid w:val="004F09EC"/>
    <w:rsid w:val="004F0CC3"/>
    <w:rsid w:val="004F0D2C"/>
    <w:rsid w:val="004F0D6D"/>
    <w:rsid w:val="004F0DF1"/>
    <w:rsid w:val="004F0FB5"/>
    <w:rsid w:val="004F1006"/>
    <w:rsid w:val="004F1029"/>
    <w:rsid w:val="004F1127"/>
    <w:rsid w:val="004F11AF"/>
    <w:rsid w:val="004F12A0"/>
    <w:rsid w:val="004F12BB"/>
    <w:rsid w:val="004F145B"/>
    <w:rsid w:val="004F14B2"/>
    <w:rsid w:val="004F1560"/>
    <w:rsid w:val="004F1646"/>
    <w:rsid w:val="004F1723"/>
    <w:rsid w:val="004F173E"/>
    <w:rsid w:val="004F1793"/>
    <w:rsid w:val="004F1949"/>
    <w:rsid w:val="004F19A8"/>
    <w:rsid w:val="004F1A90"/>
    <w:rsid w:val="004F1AE0"/>
    <w:rsid w:val="004F1B41"/>
    <w:rsid w:val="004F1BCE"/>
    <w:rsid w:val="004F1C43"/>
    <w:rsid w:val="004F1D2B"/>
    <w:rsid w:val="004F1D87"/>
    <w:rsid w:val="004F1D8F"/>
    <w:rsid w:val="004F22BB"/>
    <w:rsid w:val="004F24B7"/>
    <w:rsid w:val="004F2532"/>
    <w:rsid w:val="004F2592"/>
    <w:rsid w:val="004F264B"/>
    <w:rsid w:val="004F2714"/>
    <w:rsid w:val="004F272A"/>
    <w:rsid w:val="004F2744"/>
    <w:rsid w:val="004F2C42"/>
    <w:rsid w:val="004F2D98"/>
    <w:rsid w:val="004F2E4A"/>
    <w:rsid w:val="004F2EF4"/>
    <w:rsid w:val="004F2FF1"/>
    <w:rsid w:val="004F3251"/>
    <w:rsid w:val="004F350F"/>
    <w:rsid w:val="004F354C"/>
    <w:rsid w:val="004F36D3"/>
    <w:rsid w:val="004F370E"/>
    <w:rsid w:val="004F3762"/>
    <w:rsid w:val="004F3907"/>
    <w:rsid w:val="004F3973"/>
    <w:rsid w:val="004F3EBE"/>
    <w:rsid w:val="004F3F04"/>
    <w:rsid w:val="004F3F4C"/>
    <w:rsid w:val="004F4071"/>
    <w:rsid w:val="004F41AA"/>
    <w:rsid w:val="004F4292"/>
    <w:rsid w:val="004F4347"/>
    <w:rsid w:val="004F4620"/>
    <w:rsid w:val="004F46E0"/>
    <w:rsid w:val="004F4756"/>
    <w:rsid w:val="004F4775"/>
    <w:rsid w:val="004F47EF"/>
    <w:rsid w:val="004F483E"/>
    <w:rsid w:val="004F4858"/>
    <w:rsid w:val="004F4864"/>
    <w:rsid w:val="004F4891"/>
    <w:rsid w:val="004F48C9"/>
    <w:rsid w:val="004F4C43"/>
    <w:rsid w:val="004F4C94"/>
    <w:rsid w:val="004F4D2E"/>
    <w:rsid w:val="004F4E67"/>
    <w:rsid w:val="004F5106"/>
    <w:rsid w:val="004F516B"/>
    <w:rsid w:val="004F533E"/>
    <w:rsid w:val="004F537B"/>
    <w:rsid w:val="004F544A"/>
    <w:rsid w:val="004F5640"/>
    <w:rsid w:val="004F5654"/>
    <w:rsid w:val="004F56AE"/>
    <w:rsid w:val="004F56B3"/>
    <w:rsid w:val="004F56B8"/>
    <w:rsid w:val="004F5780"/>
    <w:rsid w:val="004F57A5"/>
    <w:rsid w:val="004F5949"/>
    <w:rsid w:val="004F5978"/>
    <w:rsid w:val="004F59B0"/>
    <w:rsid w:val="004F5A2D"/>
    <w:rsid w:val="004F5A68"/>
    <w:rsid w:val="004F5F07"/>
    <w:rsid w:val="004F6013"/>
    <w:rsid w:val="004F6049"/>
    <w:rsid w:val="004F6284"/>
    <w:rsid w:val="004F65B4"/>
    <w:rsid w:val="004F6AE4"/>
    <w:rsid w:val="004F6BFC"/>
    <w:rsid w:val="004F7000"/>
    <w:rsid w:val="004F7013"/>
    <w:rsid w:val="004F707C"/>
    <w:rsid w:val="004F70F0"/>
    <w:rsid w:val="004F714C"/>
    <w:rsid w:val="004F71C8"/>
    <w:rsid w:val="004F71D0"/>
    <w:rsid w:val="004F71F8"/>
    <w:rsid w:val="004F768C"/>
    <w:rsid w:val="004F7849"/>
    <w:rsid w:val="004F7899"/>
    <w:rsid w:val="004F78DC"/>
    <w:rsid w:val="004F7A2E"/>
    <w:rsid w:val="004F7A9E"/>
    <w:rsid w:val="004F7BB0"/>
    <w:rsid w:val="004F7BB6"/>
    <w:rsid w:val="004F7F33"/>
    <w:rsid w:val="004F7F68"/>
    <w:rsid w:val="00500088"/>
    <w:rsid w:val="005002F9"/>
    <w:rsid w:val="0050032B"/>
    <w:rsid w:val="005003E5"/>
    <w:rsid w:val="0050041A"/>
    <w:rsid w:val="00500593"/>
    <w:rsid w:val="005005DA"/>
    <w:rsid w:val="00500633"/>
    <w:rsid w:val="0050074D"/>
    <w:rsid w:val="0050099E"/>
    <w:rsid w:val="00500C09"/>
    <w:rsid w:val="00500DF4"/>
    <w:rsid w:val="00500DFF"/>
    <w:rsid w:val="00501131"/>
    <w:rsid w:val="005015AE"/>
    <w:rsid w:val="0050161E"/>
    <w:rsid w:val="00501751"/>
    <w:rsid w:val="005017A2"/>
    <w:rsid w:val="00501D60"/>
    <w:rsid w:val="0050224F"/>
    <w:rsid w:val="005022AF"/>
    <w:rsid w:val="005022B2"/>
    <w:rsid w:val="00502350"/>
    <w:rsid w:val="00502532"/>
    <w:rsid w:val="005026EB"/>
    <w:rsid w:val="005029CE"/>
    <w:rsid w:val="00502A7D"/>
    <w:rsid w:val="00502C73"/>
    <w:rsid w:val="00502CBD"/>
    <w:rsid w:val="00502D27"/>
    <w:rsid w:val="00502E1B"/>
    <w:rsid w:val="00502EE7"/>
    <w:rsid w:val="00502F1B"/>
    <w:rsid w:val="00503160"/>
    <w:rsid w:val="00503192"/>
    <w:rsid w:val="00503341"/>
    <w:rsid w:val="005033E1"/>
    <w:rsid w:val="00503484"/>
    <w:rsid w:val="0050359A"/>
    <w:rsid w:val="00503741"/>
    <w:rsid w:val="005037AC"/>
    <w:rsid w:val="00503885"/>
    <w:rsid w:val="00503961"/>
    <w:rsid w:val="005039C7"/>
    <w:rsid w:val="00503B50"/>
    <w:rsid w:val="00503C37"/>
    <w:rsid w:val="00503DB1"/>
    <w:rsid w:val="00503DB7"/>
    <w:rsid w:val="00503E87"/>
    <w:rsid w:val="00503E93"/>
    <w:rsid w:val="00503E98"/>
    <w:rsid w:val="005041E0"/>
    <w:rsid w:val="005042FD"/>
    <w:rsid w:val="005043BC"/>
    <w:rsid w:val="0050442B"/>
    <w:rsid w:val="00504621"/>
    <w:rsid w:val="0050477B"/>
    <w:rsid w:val="00504977"/>
    <w:rsid w:val="00504C1E"/>
    <w:rsid w:val="00504C7A"/>
    <w:rsid w:val="00504D22"/>
    <w:rsid w:val="00504FE2"/>
    <w:rsid w:val="00505176"/>
    <w:rsid w:val="005051A5"/>
    <w:rsid w:val="005054C2"/>
    <w:rsid w:val="005056C2"/>
    <w:rsid w:val="0050574E"/>
    <w:rsid w:val="005057F6"/>
    <w:rsid w:val="00505827"/>
    <w:rsid w:val="0050587C"/>
    <w:rsid w:val="0050594F"/>
    <w:rsid w:val="00505B0D"/>
    <w:rsid w:val="00505F9B"/>
    <w:rsid w:val="00505FB5"/>
    <w:rsid w:val="00505FEF"/>
    <w:rsid w:val="0050640B"/>
    <w:rsid w:val="0050644F"/>
    <w:rsid w:val="00506B77"/>
    <w:rsid w:val="00506BD2"/>
    <w:rsid w:val="00506FBB"/>
    <w:rsid w:val="0050726B"/>
    <w:rsid w:val="005072F4"/>
    <w:rsid w:val="0050758C"/>
    <w:rsid w:val="00507617"/>
    <w:rsid w:val="005076F5"/>
    <w:rsid w:val="00507873"/>
    <w:rsid w:val="005078F8"/>
    <w:rsid w:val="00507AC5"/>
    <w:rsid w:val="00507B57"/>
    <w:rsid w:val="00507B5C"/>
    <w:rsid w:val="00507BAA"/>
    <w:rsid w:val="00507DE0"/>
    <w:rsid w:val="005102C3"/>
    <w:rsid w:val="0051050A"/>
    <w:rsid w:val="00510690"/>
    <w:rsid w:val="00510704"/>
    <w:rsid w:val="00510713"/>
    <w:rsid w:val="005107B0"/>
    <w:rsid w:val="005107BA"/>
    <w:rsid w:val="005108A9"/>
    <w:rsid w:val="00510A69"/>
    <w:rsid w:val="00510AD0"/>
    <w:rsid w:val="00510B36"/>
    <w:rsid w:val="00510B67"/>
    <w:rsid w:val="00510C96"/>
    <w:rsid w:val="00510D36"/>
    <w:rsid w:val="00510D5F"/>
    <w:rsid w:val="005111F2"/>
    <w:rsid w:val="00511284"/>
    <w:rsid w:val="0051136A"/>
    <w:rsid w:val="005115B2"/>
    <w:rsid w:val="00511636"/>
    <w:rsid w:val="00511665"/>
    <w:rsid w:val="005118DC"/>
    <w:rsid w:val="005119F1"/>
    <w:rsid w:val="00511A9D"/>
    <w:rsid w:val="00511B5C"/>
    <w:rsid w:val="00511E50"/>
    <w:rsid w:val="00511ECA"/>
    <w:rsid w:val="00511EE4"/>
    <w:rsid w:val="0051203B"/>
    <w:rsid w:val="00512088"/>
    <w:rsid w:val="00512602"/>
    <w:rsid w:val="005126C3"/>
    <w:rsid w:val="00512706"/>
    <w:rsid w:val="0051277D"/>
    <w:rsid w:val="00512961"/>
    <w:rsid w:val="005129C3"/>
    <w:rsid w:val="00512AD7"/>
    <w:rsid w:val="00512EC2"/>
    <w:rsid w:val="00512F43"/>
    <w:rsid w:val="00512F87"/>
    <w:rsid w:val="00512F9F"/>
    <w:rsid w:val="005130EC"/>
    <w:rsid w:val="00513111"/>
    <w:rsid w:val="005131C9"/>
    <w:rsid w:val="00513324"/>
    <w:rsid w:val="00513493"/>
    <w:rsid w:val="00513540"/>
    <w:rsid w:val="00513758"/>
    <w:rsid w:val="005138EE"/>
    <w:rsid w:val="005139BA"/>
    <w:rsid w:val="00513AAE"/>
    <w:rsid w:val="00513AED"/>
    <w:rsid w:val="00513BFE"/>
    <w:rsid w:val="00513FE5"/>
    <w:rsid w:val="00514086"/>
    <w:rsid w:val="00514088"/>
    <w:rsid w:val="005141C6"/>
    <w:rsid w:val="00514255"/>
    <w:rsid w:val="00514507"/>
    <w:rsid w:val="005145F2"/>
    <w:rsid w:val="00514BDC"/>
    <w:rsid w:val="00514DA8"/>
    <w:rsid w:val="00514E3F"/>
    <w:rsid w:val="00514E4D"/>
    <w:rsid w:val="00514FA7"/>
    <w:rsid w:val="00514FD7"/>
    <w:rsid w:val="0051518C"/>
    <w:rsid w:val="00515302"/>
    <w:rsid w:val="00515336"/>
    <w:rsid w:val="00515341"/>
    <w:rsid w:val="00515384"/>
    <w:rsid w:val="005154B0"/>
    <w:rsid w:val="00515532"/>
    <w:rsid w:val="0051566B"/>
    <w:rsid w:val="00515974"/>
    <w:rsid w:val="00515D8C"/>
    <w:rsid w:val="00515FA6"/>
    <w:rsid w:val="00515FA9"/>
    <w:rsid w:val="0051619E"/>
    <w:rsid w:val="005161F0"/>
    <w:rsid w:val="0051622B"/>
    <w:rsid w:val="0051626C"/>
    <w:rsid w:val="00516342"/>
    <w:rsid w:val="005167E5"/>
    <w:rsid w:val="00516B71"/>
    <w:rsid w:val="00516BD9"/>
    <w:rsid w:val="00516BED"/>
    <w:rsid w:val="00516C16"/>
    <w:rsid w:val="00516C24"/>
    <w:rsid w:val="00516E01"/>
    <w:rsid w:val="00516E1A"/>
    <w:rsid w:val="00516E28"/>
    <w:rsid w:val="00516ED1"/>
    <w:rsid w:val="00516EFF"/>
    <w:rsid w:val="00517138"/>
    <w:rsid w:val="00517184"/>
    <w:rsid w:val="00517196"/>
    <w:rsid w:val="005175E0"/>
    <w:rsid w:val="00517699"/>
    <w:rsid w:val="00517858"/>
    <w:rsid w:val="00517BAE"/>
    <w:rsid w:val="00517E93"/>
    <w:rsid w:val="00517FDC"/>
    <w:rsid w:val="00520059"/>
    <w:rsid w:val="0052008F"/>
    <w:rsid w:val="005200DC"/>
    <w:rsid w:val="005205C8"/>
    <w:rsid w:val="00520CFB"/>
    <w:rsid w:val="00520DEB"/>
    <w:rsid w:val="00520FC8"/>
    <w:rsid w:val="0052111D"/>
    <w:rsid w:val="0052119F"/>
    <w:rsid w:val="005212EE"/>
    <w:rsid w:val="005212FF"/>
    <w:rsid w:val="005213DD"/>
    <w:rsid w:val="005214E8"/>
    <w:rsid w:val="005215CB"/>
    <w:rsid w:val="005216BA"/>
    <w:rsid w:val="00521DDD"/>
    <w:rsid w:val="00521F2D"/>
    <w:rsid w:val="00522029"/>
    <w:rsid w:val="005221A6"/>
    <w:rsid w:val="00522529"/>
    <w:rsid w:val="005226C5"/>
    <w:rsid w:val="0052273B"/>
    <w:rsid w:val="0052277A"/>
    <w:rsid w:val="0052299E"/>
    <w:rsid w:val="00522B96"/>
    <w:rsid w:val="00522BDD"/>
    <w:rsid w:val="00522D71"/>
    <w:rsid w:val="00522D8A"/>
    <w:rsid w:val="00522DB6"/>
    <w:rsid w:val="00523050"/>
    <w:rsid w:val="005236D1"/>
    <w:rsid w:val="00523702"/>
    <w:rsid w:val="0052374F"/>
    <w:rsid w:val="005238BA"/>
    <w:rsid w:val="0052392D"/>
    <w:rsid w:val="00523ABC"/>
    <w:rsid w:val="00523B25"/>
    <w:rsid w:val="00523BE3"/>
    <w:rsid w:val="00523D53"/>
    <w:rsid w:val="00523F3D"/>
    <w:rsid w:val="00524017"/>
    <w:rsid w:val="0052413D"/>
    <w:rsid w:val="00524345"/>
    <w:rsid w:val="00524496"/>
    <w:rsid w:val="005244C4"/>
    <w:rsid w:val="005249CE"/>
    <w:rsid w:val="00524A35"/>
    <w:rsid w:val="00524B20"/>
    <w:rsid w:val="00524B62"/>
    <w:rsid w:val="00524BCE"/>
    <w:rsid w:val="00524C0C"/>
    <w:rsid w:val="00524E21"/>
    <w:rsid w:val="00524FA3"/>
    <w:rsid w:val="00525015"/>
    <w:rsid w:val="005251A2"/>
    <w:rsid w:val="0052520C"/>
    <w:rsid w:val="0052529F"/>
    <w:rsid w:val="005252AE"/>
    <w:rsid w:val="005253DA"/>
    <w:rsid w:val="0052557A"/>
    <w:rsid w:val="0052562F"/>
    <w:rsid w:val="005256D2"/>
    <w:rsid w:val="00525848"/>
    <w:rsid w:val="00525A8C"/>
    <w:rsid w:val="00525AD7"/>
    <w:rsid w:val="00525AF8"/>
    <w:rsid w:val="00525BB2"/>
    <w:rsid w:val="00525CAB"/>
    <w:rsid w:val="00525CEC"/>
    <w:rsid w:val="00525EF8"/>
    <w:rsid w:val="00525FA8"/>
    <w:rsid w:val="005260F4"/>
    <w:rsid w:val="005261A3"/>
    <w:rsid w:val="005261CB"/>
    <w:rsid w:val="00526284"/>
    <w:rsid w:val="005266C6"/>
    <w:rsid w:val="00526762"/>
    <w:rsid w:val="005267C1"/>
    <w:rsid w:val="005267EE"/>
    <w:rsid w:val="0052694B"/>
    <w:rsid w:val="0052722A"/>
    <w:rsid w:val="005272C0"/>
    <w:rsid w:val="00527456"/>
    <w:rsid w:val="005274EC"/>
    <w:rsid w:val="00527545"/>
    <w:rsid w:val="0052760C"/>
    <w:rsid w:val="00527B76"/>
    <w:rsid w:val="00527C28"/>
    <w:rsid w:val="00527CF8"/>
    <w:rsid w:val="00527D26"/>
    <w:rsid w:val="00527E23"/>
    <w:rsid w:val="00527ED4"/>
    <w:rsid w:val="005300A9"/>
    <w:rsid w:val="005300DE"/>
    <w:rsid w:val="00530244"/>
    <w:rsid w:val="00530544"/>
    <w:rsid w:val="005305EA"/>
    <w:rsid w:val="00530644"/>
    <w:rsid w:val="005308AF"/>
    <w:rsid w:val="005308B1"/>
    <w:rsid w:val="00530918"/>
    <w:rsid w:val="00530B44"/>
    <w:rsid w:val="00530B4A"/>
    <w:rsid w:val="00530B9F"/>
    <w:rsid w:val="00530D30"/>
    <w:rsid w:val="00530E43"/>
    <w:rsid w:val="00530EA1"/>
    <w:rsid w:val="00531011"/>
    <w:rsid w:val="005310B9"/>
    <w:rsid w:val="005313DA"/>
    <w:rsid w:val="005315D6"/>
    <w:rsid w:val="00531658"/>
    <w:rsid w:val="00531798"/>
    <w:rsid w:val="00531B25"/>
    <w:rsid w:val="00531B61"/>
    <w:rsid w:val="00531BEA"/>
    <w:rsid w:val="00531BEE"/>
    <w:rsid w:val="00531CAF"/>
    <w:rsid w:val="00531E59"/>
    <w:rsid w:val="00531E82"/>
    <w:rsid w:val="00531E8F"/>
    <w:rsid w:val="005322B8"/>
    <w:rsid w:val="00532334"/>
    <w:rsid w:val="00532416"/>
    <w:rsid w:val="00532440"/>
    <w:rsid w:val="0053266D"/>
    <w:rsid w:val="0053273A"/>
    <w:rsid w:val="005328E3"/>
    <w:rsid w:val="00532A46"/>
    <w:rsid w:val="00532A9B"/>
    <w:rsid w:val="00532C82"/>
    <w:rsid w:val="00532DE1"/>
    <w:rsid w:val="00532FB1"/>
    <w:rsid w:val="00533191"/>
    <w:rsid w:val="005332F4"/>
    <w:rsid w:val="0053336E"/>
    <w:rsid w:val="00533388"/>
    <w:rsid w:val="0053345D"/>
    <w:rsid w:val="005334A5"/>
    <w:rsid w:val="005334D6"/>
    <w:rsid w:val="0053356C"/>
    <w:rsid w:val="005336FD"/>
    <w:rsid w:val="0053398A"/>
    <w:rsid w:val="00533B7B"/>
    <w:rsid w:val="00533BD1"/>
    <w:rsid w:val="00533C2F"/>
    <w:rsid w:val="00533CC8"/>
    <w:rsid w:val="00533DAD"/>
    <w:rsid w:val="00533E7C"/>
    <w:rsid w:val="00533F5C"/>
    <w:rsid w:val="00534187"/>
    <w:rsid w:val="005343D6"/>
    <w:rsid w:val="00534590"/>
    <w:rsid w:val="00534603"/>
    <w:rsid w:val="005346B4"/>
    <w:rsid w:val="005348F6"/>
    <w:rsid w:val="00534AB0"/>
    <w:rsid w:val="00534B30"/>
    <w:rsid w:val="00534C24"/>
    <w:rsid w:val="00534C9D"/>
    <w:rsid w:val="00534F02"/>
    <w:rsid w:val="00534F8F"/>
    <w:rsid w:val="00535085"/>
    <w:rsid w:val="00535343"/>
    <w:rsid w:val="005353BC"/>
    <w:rsid w:val="00535585"/>
    <w:rsid w:val="005355A4"/>
    <w:rsid w:val="005355D9"/>
    <w:rsid w:val="005357EC"/>
    <w:rsid w:val="005358BE"/>
    <w:rsid w:val="00535A28"/>
    <w:rsid w:val="00535BB6"/>
    <w:rsid w:val="00535C07"/>
    <w:rsid w:val="00535D28"/>
    <w:rsid w:val="00535F4D"/>
    <w:rsid w:val="0053605C"/>
    <w:rsid w:val="005361A0"/>
    <w:rsid w:val="005362C6"/>
    <w:rsid w:val="005365F4"/>
    <w:rsid w:val="0053685F"/>
    <w:rsid w:val="00536886"/>
    <w:rsid w:val="00536896"/>
    <w:rsid w:val="005368FE"/>
    <w:rsid w:val="00536B4C"/>
    <w:rsid w:val="00536CF2"/>
    <w:rsid w:val="00536D2C"/>
    <w:rsid w:val="00536F1B"/>
    <w:rsid w:val="00536F49"/>
    <w:rsid w:val="00537058"/>
    <w:rsid w:val="005370D0"/>
    <w:rsid w:val="00537160"/>
    <w:rsid w:val="005372EC"/>
    <w:rsid w:val="00537431"/>
    <w:rsid w:val="005374FB"/>
    <w:rsid w:val="005375ED"/>
    <w:rsid w:val="005376E6"/>
    <w:rsid w:val="005378E5"/>
    <w:rsid w:val="005379B8"/>
    <w:rsid w:val="00537D8C"/>
    <w:rsid w:val="00537E39"/>
    <w:rsid w:val="00537E41"/>
    <w:rsid w:val="00537EB1"/>
    <w:rsid w:val="00540038"/>
    <w:rsid w:val="00540100"/>
    <w:rsid w:val="00540170"/>
    <w:rsid w:val="005401DB"/>
    <w:rsid w:val="0054022F"/>
    <w:rsid w:val="00540290"/>
    <w:rsid w:val="00540388"/>
    <w:rsid w:val="005405F9"/>
    <w:rsid w:val="00540691"/>
    <w:rsid w:val="005407F4"/>
    <w:rsid w:val="00540A91"/>
    <w:rsid w:val="00540AF7"/>
    <w:rsid w:val="00540C08"/>
    <w:rsid w:val="00540CD7"/>
    <w:rsid w:val="00540E51"/>
    <w:rsid w:val="00540FC4"/>
    <w:rsid w:val="00540FCC"/>
    <w:rsid w:val="0054107D"/>
    <w:rsid w:val="00541081"/>
    <w:rsid w:val="00541199"/>
    <w:rsid w:val="0054130A"/>
    <w:rsid w:val="00541425"/>
    <w:rsid w:val="00541430"/>
    <w:rsid w:val="0054150D"/>
    <w:rsid w:val="0054176F"/>
    <w:rsid w:val="00541925"/>
    <w:rsid w:val="00541AD8"/>
    <w:rsid w:val="00541FC0"/>
    <w:rsid w:val="00542016"/>
    <w:rsid w:val="005420FC"/>
    <w:rsid w:val="005422E2"/>
    <w:rsid w:val="00542356"/>
    <w:rsid w:val="005423CE"/>
    <w:rsid w:val="0054252F"/>
    <w:rsid w:val="00542532"/>
    <w:rsid w:val="00542571"/>
    <w:rsid w:val="00542580"/>
    <w:rsid w:val="0054267A"/>
    <w:rsid w:val="00542726"/>
    <w:rsid w:val="005427E6"/>
    <w:rsid w:val="005428D0"/>
    <w:rsid w:val="00542CB3"/>
    <w:rsid w:val="00542E78"/>
    <w:rsid w:val="00542F52"/>
    <w:rsid w:val="005430CF"/>
    <w:rsid w:val="00543211"/>
    <w:rsid w:val="005432C9"/>
    <w:rsid w:val="00543302"/>
    <w:rsid w:val="0054342E"/>
    <w:rsid w:val="00543541"/>
    <w:rsid w:val="00543805"/>
    <w:rsid w:val="0054380E"/>
    <w:rsid w:val="00543A1F"/>
    <w:rsid w:val="00543D22"/>
    <w:rsid w:val="00543F84"/>
    <w:rsid w:val="00544031"/>
    <w:rsid w:val="00544083"/>
    <w:rsid w:val="005440E5"/>
    <w:rsid w:val="00544143"/>
    <w:rsid w:val="005443EE"/>
    <w:rsid w:val="00544627"/>
    <w:rsid w:val="00544780"/>
    <w:rsid w:val="005447E5"/>
    <w:rsid w:val="0054483C"/>
    <w:rsid w:val="005448CD"/>
    <w:rsid w:val="005449F5"/>
    <w:rsid w:val="00544A1F"/>
    <w:rsid w:val="00544C79"/>
    <w:rsid w:val="00544C8E"/>
    <w:rsid w:val="00544CD6"/>
    <w:rsid w:val="00544E78"/>
    <w:rsid w:val="00544EF1"/>
    <w:rsid w:val="00545052"/>
    <w:rsid w:val="00545259"/>
    <w:rsid w:val="00545502"/>
    <w:rsid w:val="00545531"/>
    <w:rsid w:val="0054557A"/>
    <w:rsid w:val="00545641"/>
    <w:rsid w:val="0054584C"/>
    <w:rsid w:val="00545BA0"/>
    <w:rsid w:val="00545C42"/>
    <w:rsid w:val="00546470"/>
    <w:rsid w:val="0054662A"/>
    <w:rsid w:val="00546781"/>
    <w:rsid w:val="00546999"/>
    <w:rsid w:val="00546AFE"/>
    <w:rsid w:val="00546D8A"/>
    <w:rsid w:val="0054707B"/>
    <w:rsid w:val="0054723A"/>
    <w:rsid w:val="0054728A"/>
    <w:rsid w:val="00547301"/>
    <w:rsid w:val="0054731F"/>
    <w:rsid w:val="0054758D"/>
    <w:rsid w:val="0054764B"/>
    <w:rsid w:val="0054766B"/>
    <w:rsid w:val="00547790"/>
    <w:rsid w:val="00547A20"/>
    <w:rsid w:val="00547C5C"/>
    <w:rsid w:val="00547CC6"/>
    <w:rsid w:val="00547E03"/>
    <w:rsid w:val="00547F78"/>
    <w:rsid w:val="005501E8"/>
    <w:rsid w:val="005501EB"/>
    <w:rsid w:val="00550245"/>
    <w:rsid w:val="00550576"/>
    <w:rsid w:val="005505EC"/>
    <w:rsid w:val="005506FA"/>
    <w:rsid w:val="005508FB"/>
    <w:rsid w:val="0055096E"/>
    <w:rsid w:val="0055099C"/>
    <w:rsid w:val="00550A0B"/>
    <w:rsid w:val="00550B71"/>
    <w:rsid w:val="00550BDB"/>
    <w:rsid w:val="00550DB9"/>
    <w:rsid w:val="00550F8E"/>
    <w:rsid w:val="0055113D"/>
    <w:rsid w:val="00551230"/>
    <w:rsid w:val="0055124C"/>
    <w:rsid w:val="0055126A"/>
    <w:rsid w:val="0055126C"/>
    <w:rsid w:val="0055145E"/>
    <w:rsid w:val="00551510"/>
    <w:rsid w:val="00551619"/>
    <w:rsid w:val="00551640"/>
    <w:rsid w:val="005516EF"/>
    <w:rsid w:val="00551728"/>
    <w:rsid w:val="0055179A"/>
    <w:rsid w:val="0055193A"/>
    <w:rsid w:val="00551A10"/>
    <w:rsid w:val="00551C15"/>
    <w:rsid w:val="00551CF0"/>
    <w:rsid w:val="00551D0C"/>
    <w:rsid w:val="00551E8B"/>
    <w:rsid w:val="005520C6"/>
    <w:rsid w:val="00552287"/>
    <w:rsid w:val="00552355"/>
    <w:rsid w:val="00552458"/>
    <w:rsid w:val="005524DB"/>
    <w:rsid w:val="005525F3"/>
    <w:rsid w:val="005529D2"/>
    <w:rsid w:val="00552A50"/>
    <w:rsid w:val="00552CF5"/>
    <w:rsid w:val="00552E34"/>
    <w:rsid w:val="00552E7A"/>
    <w:rsid w:val="00552EA0"/>
    <w:rsid w:val="00552F8B"/>
    <w:rsid w:val="005532C3"/>
    <w:rsid w:val="0055362A"/>
    <w:rsid w:val="00553824"/>
    <w:rsid w:val="00553834"/>
    <w:rsid w:val="005538CC"/>
    <w:rsid w:val="00553A15"/>
    <w:rsid w:val="00553D54"/>
    <w:rsid w:val="00553E6A"/>
    <w:rsid w:val="00553F9E"/>
    <w:rsid w:val="0055402A"/>
    <w:rsid w:val="0055407D"/>
    <w:rsid w:val="005540F8"/>
    <w:rsid w:val="00554415"/>
    <w:rsid w:val="00554475"/>
    <w:rsid w:val="005544D8"/>
    <w:rsid w:val="0055459C"/>
    <w:rsid w:val="005547B3"/>
    <w:rsid w:val="0055488D"/>
    <w:rsid w:val="00554B3E"/>
    <w:rsid w:val="00554BA2"/>
    <w:rsid w:val="00554C37"/>
    <w:rsid w:val="00554C4A"/>
    <w:rsid w:val="00554C95"/>
    <w:rsid w:val="00554D02"/>
    <w:rsid w:val="00554E67"/>
    <w:rsid w:val="00554F04"/>
    <w:rsid w:val="00555056"/>
    <w:rsid w:val="00555110"/>
    <w:rsid w:val="005551BE"/>
    <w:rsid w:val="00555333"/>
    <w:rsid w:val="00555B02"/>
    <w:rsid w:val="00555BE8"/>
    <w:rsid w:val="00555C46"/>
    <w:rsid w:val="00555C92"/>
    <w:rsid w:val="00555D02"/>
    <w:rsid w:val="00555D3E"/>
    <w:rsid w:val="00555D8A"/>
    <w:rsid w:val="005560B0"/>
    <w:rsid w:val="005562C1"/>
    <w:rsid w:val="005563E0"/>
    <w:rsid w:val="00556411"/>
    <w:rsid w:val="00556510"/>
    <w:rsid w:val="00556721"/>
    <w:rsid w:val="00556845"/>
    <w:rsid w:val="00556A44"/>
    <w:rsid w:val="00556CB2"/>
    <w:rsid w:val="00556D2F"/>
    <w:rsid w:val="00556E18"/>
    <w:rsid w:val="00556F0F"/>
    <w:rsid w:val="00556F47"/>
    <w:rsid w:val="0055710D"/>
    <w:rsid w:val="005572F7"/>
    <w:rsid w:val="00557463"/>
    <w:rsid w:val="0055753B"/>
    <w:rsid w:val="0055758D"/>
    <w:rsid w:val="005575AB"/>
    <w:rsid w:val="00557672"/>
    <w:rsid w:val="00557812"/>
    <w:rsid w:val="00557864"/>
    <w:rsid w:val="00557C77"/>
    <w:rsid w:val="00557D22"/>
    <w:rsid w:val="00557D8D"/>
    <w:rsid w:val="00557DB1"/>
    <w:rsid w:val="0056015E"/>
    <w:rsid w:val="00560298"/>
    <w:rsid w:val="005602CB"/>
    <w:rsid w:val="005602F2"/>
    <w:rsid w:val="00560737"/>
    <w:rsid w:val="00560888"/>
    <w:rsid w:val="005609EF"/>
    <w:rsid w:val="00560ACF"/>
    <w:rsid w:val="00560C00"/>
    <w:rsid w:val="00560C3E"/>
    <w:rsid w:val="00560CC0"/>
    <w:rsid w:val="00561008"/>
    <w:rsid w:val="005612AD"/>
    <w:rsid w:val="005613E8"/>
    <w:rsid w:val="00561448"/>
    <w:rsid w:val="005615AB"/>
    <w:rsid w:val="00561650"/>
    <w:rsid w:val="005617E5"/>
    <w:rsid w:val="0056181C"/>
    <w:rsid w:val="00561820"/>
    <w:rsid w:val="005618A7"/>
    <w:rsid w:val="005619FB"/>
    <w:rsid w:val="00561A43"/>
    <w:rsid w:val="00561C18"/>
    <w:rsid w:val="00561E42"/>
    <w:rsid w:val="00561F6A"/>
    <w:rsid w:val="00561F7B"/>
    <w:rsid w:val="005621FA"/>
    <w:rsid w:val="005624E2"/>
    <w:rsid w:val="00562527"/>
    <w:rsid w:val="00562710"/>
    <w:rsid w:val="00562732"/>
    <w:rsid w:val="0056280A"/>
    <w:rsid w:val="005628F5"/>
    <w:rsid w:val="00562B28"/>
    <w:rsid w:val="00562B74"/>
    <w:rsid w:val="00562B9D"/>
    <w:rsid w:val="00562BDA"/>
    <w:rsid w:val="00562D51"/>
    <w:rsid w:val="00562E80"/>
    <w:rsid w:val="00562E89"/>
    <w:rsid w:val="00562F7D"/>
    <w:rsid w:val="00563095"/>
    <w:rsid w:val="005630C5"/>
    <w:rsid w:val="0056332F"/>
    <w:rsid w:val="00563535"/>
    <w:rsid w:val="00563553"/>
    <w:rsid w:val="0056365B"/>
    <w:rsid w:val="005636A0"/>
    <w:rsid w:val="005636BD"/>
    <w:rsid w:val="005638E7"/>
    <w:rsid w:val="00563963"/>
    <w:rsid w:val="00563A2E"/>
    <w:rsid w:val="00563B26"/>
    <w:rsid w:val="00563B41"/>
    <w:rsid w:val="00563B50"/>
    <w:rsid w:val="00563D5B"/>
    <w:rsid w:val="00563D79"/>
    <w:rsid w:val="00564004"/>
    <w:rsid w:val="005643A3"/>
    <w:rsid w:val="0056463E"/>
    <w:rsid w:val="00564807"/>
    <w:rsid w:val="00564B4A"/>
    <w:rsid w:val="00564C41"/>
    <w:rsid w:val="00564C7B"/>
    <w:rsid w:val="00564CA0"/>
    <w:rsid w:val="00564DD6"/>
    <w:rsid w:val="00564EF9"/>
    <w:rsid w:val="00564F89"/>
    <w:rsid w:val="005651D6"/>
    <w:rsid w:val="005651FE"/>
    <w:rsid w:val="00565329"/>
    <w:rsid w:val="00565468"/>
    <w:rsid w:val="0056548D"/>
    <w:rsid w:val="0056561C"/>
    <w:rsid w:val="00565646"/>
    <w:rsid w:val="0056582A"/>
    <w:rsid w:val="00565B14"/>
    <w:rsid w:val="00565B34"/>
    <w:rsid w:val="00565B6A"/>
    <w:rsid w:val="00565CAE"/>
    <w:rsid w:val="00565CFD"/>
    <w:rsid w:val="0056601F"/>
    <w:rsid w:val="005664DB"/>
    <w:rsid w:val="005665CA"/>
    <w:rsid w:val="005666ED"/>
    <w:rsid w:val="00566975"/>
    <w:rsid w:val="00566A23"/>
    <w:rsid w:val="00566AA0"/>
    <w:rsid w:val="00566BA1"/>
    <w:rsid w:val="00566BC6"/>
    <w:rsid w:val="00566BF9"/>
    <w:rsid w:val="00566E6B"/>
    <w:rsid w:val="00566E9E"/>
    <w:rsid w:val="00566EAE"/>
    <w:rsid w:val="00566FBA"/>
    <w:rsid w:val="00566FDB"/>
    <w:rsid w:val="0056701B"/>
    <w:rsid w:val="005670AA"/>
    <w:rsid w:val="005670C2"/>
    <w:rsid w:val="0056718C"/>
    <w:rsid w:val="005672C2"/>
    <w:rsid w:val="00567502"/>
    <w:rsid w:val="00567529"/>
    <w:rsid w:val="00567579"/>
    <w:rsid w:val="005675B6"/>
    <w:rsid w:val="00567766"/>
    <w:rsid w:val="005677B6"/>
    <w:rsid w:val="00567934"/>
    <w:rsid w:val="00567958"/>
    <w:rsid w:val="0056795C"/>
    <w:rsid w:val="00567AB8"/>
    <w:rsid w:val="00567D04"/>
    <w:rsid w:val="00567F37"/>
    <w:rsid w:val="005702E0"/>
    <w:rsid w:val="00570318"/>
    <w:rsid w:val="005703EB"/>
    <w:rsid w:val="00570518"/>
    <w:rsid w:val="0057051A"/>
    <w:rsid w:val="00570548"/>
    <w:rsid w:val="0057062B"/>
    <w:rsid w:val="00570740"/>
    <w:rsid w:val="0057082B"/>
    <w:rsid w:val="005708A8"/>
    <w:rsid w:val="005708F4"/>
    <w:rsid w:val="00570BC0"/>
    <w:rsid w:val="00570D19"/>
    <w:rsid w:val="00570EF4"/>
    <w:rsid w:val="005712BE"/>
    <w:rsid w:val="0057135D"/>
    <w:rsid w:val="005714EA"/>
    <w:rsid w:val="00571833"/>
    <w:rsid w:val="0057188E"/>
    <w:rsid w:val="005718FD"/>
    <w:rsid w:val="005718FE"/>
    <w:rsid w:val="00571A00"/>
    <w:rsid w:val="00571B6F"/>
    <w:rsid w:val="00571D2C"/>
    <w:rsid w:val="00571E5A"/>
    <w:rsid w:val="0057208D"/>
    <w:rsid w:val="005721A0"/>
    <w:rsid w:val="00572287"/>
    <w:rsid w:val="00572411"/>
    <w:rsid w:val="00572512"/>
    <w:rsid w:val="00572615"/>
    <w:rsid w:val="00572796"/>
    <w:rsid w:val="00572846"/>
    <w:rsid w:val="005728EF"/>
    <w:rsid w:val="00572C1B"/>
    <w:rsid w:val="00572E2B"/>
    <w:rsid w:val="00572E8B"/>
    <w:rsid w:val="00572F03"/>
    <w:rsid w:val="005730EF"/>
    <w:rsid w:val="0057320D"/>
    <w:rsid w:val="00573255"/>
    <w:rsid w:val="0057364D"/>
    <w:rsid w:val="0057366A"/>
    <w:rsid w:val="0057384C"/>
    <w:rsid w:val="0057387D"/>
    <w:rsid w:val="005739C1"/>
    <w:rsid w:val="00573AFF"/>
    <w:rsid w:val="00573C7F"/>
    <w:rsid w:val="00573D0F"/>
    <w:rsid w:val="00573DE9"/>
    <w:rsid w:val="00573FA1"/>
    <w:rsid w:val="0057417B"/>
    <w:rsid w:val="005741FA"/>
    <w:rsid w:val="00574273"/>
    <w:rsid w:val="0057431E"/>
    <w:rsid w:val="005745F0"/>
    <w:rsid w:val="0057462D"/>
    <w:rsid w:val="00574669"/>
    <w:rsid w:val="005747C6"/>
    <w:rsid w:val="005747F0"/>
    <w:rsid w:val="00574869"/>
    <w:rsid w:val="005749AD"/>
    <w:rsid w:val="00574A01"/>
    <w:rsid w:val="00574A56"/>
    <w:rsid w:val="00574AC3"/>
    <w:rsid w:val="00574B46"/>
    <w:rsid w:val="00574B54"/>
    <w:rsid w:val="00574C69"/>
    <w:rsid w:val="00574C6A"/>
    <w:rsid w:val="005752DC"/>
    <w:rsid w:val="00575514"/>
    <w:rsid w:val="00575591"/>
    <w:rsid w:val="005755FD"/>
    <w:rsid w:val="005757AA"/>
    <w:rsid w:val="005759AD"/>
    <w:rsid w:val="00575ABF"/>
    <w:rsid w:val="00575AE6"/>
    <w:rsid w:val="00575CDB"/>
    <w:rsid w:val="00575FA0"/>
    <w:rsid w:val="00575FAC"/>
    <w:rsid w:val="00575FC1"/>
    <w:rsid w:val="005760E0"/>
    <w:rsid w:val="00576141"/>
    <w:rsid w:val="00576179"/>
    <w:rsid w:val="0057618C"/>
    <w:rsid w:val="0057628B"/>
    <w:rsid w:val="0057642C"/>
    <w:rsid w:val="00576580"/>
    <w:rsid w:val="0057675A"/>
    <w:rsid w:val="005768CB"/>
    <w:rsid w:val="005769E4"/>
    <w:rsid w:val="00576D62"/>
    <w:rsid w:val="00576F0A"/>
    <w:rsid w:val="00576F13"/>
    <w:rsid w:val="005770A6"/>
    <w:rsid w:val="005771F5"/>
    <w:rsid w:val="00577232"/>
    <w:rsid w:val="0057742E"/>
    <w:rsid w:val="005774B1"/>
    <w:rsid w:val="00577973"/>
    <w:rsid w:val="00577A00"/>
    <w:rsid w:val="00577A8F"/>
    <w:rsid w:val="00577AC0"/>
    <w:rsid w:val="00577CA4"/>
    <w:rsid w:val="00577CDD"/>
    <w:rsid w:val="00577ED7"/>
    <w:rsid w:val="00577FBD"/>
    <w:rsid w:val="00580112"/>
    <w:rsid w:val="0058037A"/>
    <w:rsid w:val="00580452"/>
    <w:rsid w:val="005805C2"/>
    <w:rsid w:val="0058069E"/>
    <w:rsid w:val="005807FC"/>
    <w:rsid w:val="00580985"/>
    <w:rsid w:val="00580BEA"/>
    <w:rsid w:val="00580CBD"/>
    <w:rsid w:val="005812D4"/>
    <w:rsid w:val="005812DE"/>
    <w:rsid w:val="0058136B"/>
    <w:rsid w:val="00581383"/>
    <w:rsid w:val="00581593"/>
    <w:rsid w:val="00581655"/>
    <w:rsid w:val="005816B9"/>
    <w:rsid w:val="00581748"/>
    <w:rsid w:val="005817CD"/>
    <w:rsid w:val="00581976"/>
    <w:rsid w:val="00581A17"/>
    <w:rsid w:val="00581C26"/>
    <w:rsid w:val="00581C5E"/>
    <w:rsid w:val="00581C95"/>
    <w:rsid w:val="00581D64"/>
    <w:rsid w:val="00581D86"/>
    <w:rsid w:val="00581E3A"/>
    <w:rsid w:val="00581E51"/>
    <w:rsid w:val="00581F90"/>
    <w:rsid w:val="00582042"/>
    <w:rsid w:val="005820D3"/>
    <w:rsid w:val="0058214C"/>
    <w:rsid w:val="00582174"/>
    <w:rsid w:val="00582181"/>
    <w:rsid w:val="0058230D"/>
    <w:rsid w:val="00582412"/>
    <w:rsid w:val="00582508"/>
    <w:rsid w:val="005825AB"/>
    <w:rsid w:val="005825C4"/>
    <w:rsid w:val="00582628"/>
    <w:rsid w:val="005828EA"/>
    <w:rsid w:val="00582A48"/>
    <w:rsid w:val="00582B1E"/>
    <w:rsid w:val="00582B4C"/>
    <w:rsid w:val="00582B52"/>
    <w:rsid w:val="00582CE9"/>
    <w:rsid w:val="00582D6E"/>
    <w:rsid w:val="005830A1"/>
    <w:rsid w:val="0058324F"/>
    <w:rsid w:val="0058345C"/>
    <w:rsid w:val="005834B4"/>
    <w:rsid w:val="00583652"/>
    <w:rsid w:val="00583B58"/>
    <w:rsid w:val="00583CCE"/>
    <w:rsid w:val="00583DF8"/>
    <w:rsid w:val="00583F3E"/>
    <w:rsid w:val="00584067"/>
    <w:rsid w:val="00584120"/>
    <w:rsid w:val="00584172"/>
    <w:rsid w:val="00584239"/>
    <w:rsid w:val="005842E8"/>
    <w:rsid w:val="005842F0"/>
    <w:rsid w:val="005843CB"/>
    <w:rsid w:val="00584771"/>
    <w:rsid w:val="00584781"/>
    <w:rsid w:val="005849BC"/>
    <w:rsid w:val="00584C0C"/>
    <w:rsid w:val="00584FCE"/>
    <w:rsid w:val="0058503C"/>
    <w:rsid w:val="00585073"/>
    <w:rsid w:val="0058508A"/>
    <w:rsid w:val="005853C0"/>
    <w:rsid w:val="0058546E"/>
    <w:rsid w:val="00585493"/>
    <w:rsid w:val="005854B9"/>
    <w:rsid w:val="00585878"/>
    <w:rsid w:val="00585A9D"/>
    <w:rsid w:val="00585AAA"/>
    <w:rsid w:val="00585CCC"/>
    <w:rsid w:val="00585EE4"/>
    <w:rsid w:val="00585FAE"/>
    <w:rsid w:val="00586027"/>
    <w:rsid w:val="005864D4"/>
    <w:rsid w:val="0058670A"/>
    <w:rsid w:val="0058684A"/>
    <w:rsid w:val="005868C3"/>
    <w:rsid w:val="00586B08"/>
    <w:rsid w:val="00586BD9"/>
    <w:rsid w:val="00586C20"/>
    <w:rsid w:val="00586C66"/>
    <w:rsid w:val="00586D1D"/>
    <w:rsid w:val="00586E12"/>
    <w:rsid w:val="00587219"/>
    <w:rsid w:val="005872E2"/>
    <w:rsid w:val="00587426"/>
    <w:rsid w:val="00587478"/>
    <w:rsid w:val="005874B7"/>
    <w:rsid w:val="005877C8"/>
    <w:rsid w:val="00587830"/>
    <w:rsid w:val="00587BD0"/>
    <w:rsid w:val="00590085"/>
    <w:rsid w:val="00590194"/>
    <w:rsid w:val="005901F3"/>
    <w:rsid w:val="005903AC"/>
    <w:rsid w:val="00590719"/>
    <w:rsid w:val="00590893"/>
    <w:rsid w:val="005909BA"/>
    <w:rsid w:val="005909ED"/>
    <w:rsid w:val="00590A03"/>
    <w:rsid w:val="00590B67"/>
    <w:rsid w:val="00590DA9"/>
    <w:rsid w:val="00590E57"/>
    <w:rsid w:val="00591019"/>
    <w:rsid w:val="005913AE"/>
    <w:rsid w:val="00591459"/>
    <w:rsid w:val="00591C2F"/>
    <w:rsid w:val="00591DD5"/>
    <w:rsid w:val="00591E32"/>
    <w:rsid w:val="00591EF6"/>
    <w:rsid w:val="005921F4"/>
    <w:rsid w:val="00592220"/>
    <w:rsid w:val="00592266"/>
    <w:rsid w:val="00592441"/>
    <w:rsid w:val="005924E4"/>
    <w:rsid w:val="005925B3"/>
    <w:rsid w:val="005925F0"/>
    <w:rsid w:val="00592648"/>
    <w:rsid w:val="0059299D"/>
    <w:rsid w:val="0059299E"/>
    <w:rsid w:val="005929DF"/>
    <w:rsid w:val="00592A69"/>
    <w:rsid w:val="00592EA1"/>
    <w:rsid w:val="00592FF2"/>
    <w:rsid w:val="00593418"/>
    <w:rsid w:val="0059367D"/>
    <w:rsid w:val="00593B98"/>
    <w:rsid w:val="00593C64"/>
    <w:rsid w:val="00593E46"/>
    <w:rsid w:val="00593E6A"/>
    <w:rsid w:val="00593F06"/>
    <w:rsid w:val="0059422A"/>
    <w:rsid w:val="0059428E"/>
    <w:rsid w:val="005942F4"/>
    <w:rsid w:val="00594624"/>
    <w:rsid w:val="005946F1"/>
    <w:rsid w:val="00594978"/>
    <w:rsid w:val="00594ADD"/>
    <w:rsid w:val="00594BDB"/>
    <w:rsid w:val="00594D1B"/>
    <w:rsid w:val="00594DB8"/>
    <w:rsid w:val="00595210"/>
    <w:rsid w:val="005952BA"/>
    <w:rsid w:val="005954B8"/>
    <w:rsid w:val="005954DA"/>
    <w:rsid w:val="00595519"/>
    <w:rsid w:val="00595663"/>
    <w:rsid w:val="0059574A"/>
    <w:rsid w:val="005959FD"/>
    <w:rsid w:val="00595B9A"/>
    <w:rsid w:val="00595C4D"/>
    <w:rsid w:val="00595CEE"/>
    <w:rsid w:val="00595E95"/>
    <w:rsid w:val="00595EB0"/>
    <w:rsid w:val="00596010"/>
    <w:rsid w:val="0059617F"/>
    <w:rsid w:val="005962CD"/>
    <w:rsid w:val="0059631B"/>
    <w:rsid w:val="00596492"/>
    <w:rsid w:val="0059659C"/>
    <w:rsid w:val="00596925"/>
    <w:rsid w:val="00596A36"/>
    <w:rsid w:val="00596AD0"/>
    <w:rsid w:val="00596ADC"/>
    <w:rsid w:val="00596BD3"/>
    <w:rsid w:val="00596C46"/>
    <w:rsid w:val="00596CC4"/>
    <w:rsid w:val="00596D60"/>
    <w:rsid w:val="00596DC4"/>
    <w:rsid w:val="00596E52"/>
    <w:rsid w:val="00596FD3"/>
    <w:rsid w:val="00597036"/>
    <w:rsid w:val="0059711A"/>
    <w:rsid w:val="00597193"/>
    <w:rsid w:val="00597226"/>
    <w:rsid w:val="005972EF"/>
    <w:rsid w:val="0059741E"/>
    <w:rsid w:val="00597458"/>
    <w:rsid w:val="00597547"/>
    <w:rsid w:val="005978A5"/>
    <w:rsid w:val="00597BF5"/>
    <w:rsid w:val="00597C88"/>
    <w:rsid w:val="00597DC2"/>
    <w:rsid w:val="00597E9A"/>
    <w:rsid w:val="00597FF8"/>
    <w:rsid w:val="005A028C"/>
    <w:rsid w:val="005A03AF"/>
    <w:rsid w:val="005A03BF"/>
    <w:rsid w:val="005A07E8"/>
    <w:rsid w:val="005A0811"/>
    <w:rsid w:val="005A0855"/>
    <w:rsid w:val="005A0931"/>
    <w:rsid w:val="005A0B10"/>
    <w:rsid w:val="005A0FC1"/>
    <w:rsid w:val="005A101A"/>
    <w:rsid w:val="005A1026"/>
    <w:rsid w:val="005A1068"/>
    <w:rsid w:val="005A10A2"/>
    <w:rsid w:val="005A1193"/>
    <w:rsid w:val="005A12DF"/>
    <w:rsid w:val="005A17F6"/>
    <w:rsid w:val="005A19D2"/>
    <w:rsid w:val="005A1B35"/>
    <w:rsid w:val="005A1F5D"/>
    <w:rsid w:val="005A2164"/>
    <w:rsid w:val="005A22D2"/>
    <w:rsid w:val="005A231D"/>
    <w:rsid w:val="005A24FC"/>
    <w:rsid w:val="005A25B5"/>
    <w:rsid w:val="005A260A"/>
    <w:rsid w:val="005A2657"/>
    <w:rsid w:val="005A26E9"/>
    <w:rsid w:val="005A27A7"/>
    <w:rsid w:val="005A283C"/>
    <w:rsid w:val="005A2851"/>
    <w:rsid w:val="005A28FD"/>
    <w:rsid w:val="005A2C30"/>
    <w:rsid w:val="005A2D30"/>
    <w:rsid w:val="005A2E02"/>
    <w:rsid w:val="005A2F75"/>
    <w:rsid w:val="005A32E4"/>
    <w:rsid w:val="005A34D1"/>
    <w:rsid w:val="005A358A"/>
    <w:rsid w:val="005A38D2"/>
    <w:rsid w:val="005A3956"/>
    <w:rsid w:val="005A39B2"/>
    <w:rsid w:val="005A39E1"/>
    <w:rsid w:val="005A3A0D"/>
    <w:rsid w:val="005A3ADD"/>
    <w:rsid w:val="005A3B50"/>
    <w:rsid w:val="005A3D7A"/>
    <w:rsid w:val="005A3DB6"/>
    <w:rsid w:val="005A3E91"/>
    <w:rsid w:val="005A4045"/>
    <w:rsid w:val="005A40A5"/>
    <w:rsid w:val="005A40FF"/>
    <w:rsid w:val="005A4319"/>
    <w:rsid w:val="005A4549"/>
    <w:rsid w:val="005A4798"/>
    <w:rsid w:val="005A4910"/>
    <w:rsid w:val="005A4BFA"/>
    <w:rsid w:val="005A4C11"/>
    <w:rsid w:val="005A4D64"/>
    <w:rsid w:val="005A4EB1"/>
    <w:rsid w:val="005A4F6C"/>
    <w:rsid w:val="005A50B7"/>
    <w:rsid w:val="005A5312"/>
    <w:rsid w:val="005A55FF"/>
    <w:rsid w:val="005A58AA"/>
    <w:rsid w:val="005A596E"/>
    <w:rsid w:val="005A5A6D"/>
    <w:rsid w:val="005A5AB4"/>
    <w:rsid w:val="005A5C19"/>
    <w:rsid w:val="005A5E1B"/>
    <w:rsid w:val="005A5F05"/>
    <w:rsid w:val="005A6173"/>
    <w:rsid w:val="005A6428"/>
    <w:rsid w:val="005A6459"/>
    <w:rsid w:val="005A6523"/>
    <w:rsid w:val="005A676E"/>
    <w:rsid w:val="005A69D5"/>
    <w:rsid w:val="005A69F4"/>
    <w:rsid w:val="005A6B0A"/>
    <w:rsid w:val="005A6D7C"/>
    <w:rsid w:val="005A726D"/>
    <w:rsid w:val="005A72E9"/>
    <w:rsid w:val="005A7338"/>
    <w:rsid w:val="005A7732"/>
    <w:rsid w:val="005A7805"/>
    <w:rsid w:val="005A781B"/>
    <w:rsid w:val="005A7887"/>
    <w:rsid w:val="005A78F5"/>
    <w:rsid w:val="005A79D4"/>
    <w:rsid w:val="005A7B67"/>
    <w:rsid w:val="005A7C22"/>
    <w:rsid w:val="005B0023"/>
    <w:rsid w:val="005B01C4"/>
    <w:rsid w:val="005B033F"/>
    <w:rsid w:val="005B0426"/>
    <w:rsid w:val="005B0550"/>
    <w:rsid w:val="005B0557"/>
    <w:rsid w:val="005B056B"/>
    <w:rsid w:val="005B0586"/>
    <w:rsid w:val="005B0613"/>
    <w:rsid w:val="005B06D1"/>
    <w:rsid w:val="005B071E"/>
    <w:rsid w:val="005B0834"/>
    <w:rsid w:val="005B0BEB"/>
    <w:rsid w:val="005B0F4B"/>
    <w:rsid w:val="005B118D"/>
    <w:rsid w:val="005B12C5"/>
    <w:rsid w:val="005B12FD"/>
    <w:rsid w:val="005B1381"/>
    <w:rsid w:val="005B1385"/>
    <w:rsid w:val="005B1548"/>
    <w:rsid w:val="005B16AA"/>
    <w:rsid w:val="005B17BF"/>
    <w:rsid w:val="005B1816"/>
    <w:rsid w:val="005B199C"/>
    <w:rsid w:val="005B1A75"/>
    <w:rsid w:val="005B1B44"/>
    <w:rsid w:val="005B1CB2"/>
    <w:rsid w:val="005B1D17"/>
    <w:rsid w:val="005B1EAC"/>
    <w:rsid w:val="005B1FDF"/>
    <w:rsid w:val="005B202A"/>
    <w:rsid w:val="005B20B2"/>
    <w:rsid w:val="005B22CB"/>
    <w:rsid w:val="005B2369"/>
    <w:rsid w:val="005B23A3"/>
    <w:rsid w:val="005B23F3"/>
    <w:rsid w:val="005B2513"/>
    <w:rsid w:val="005B262F"/>
    <w:rsid w:val="005B263F"/>
    <w:rsid w:val="005B26AD"/>
    <w:rsid w:val="005B29AB"/>
    <w:rsid w:val="005B2A36"/>
    <w:rsid w:val="005B2B31"/>
    <w:rsid w:val="005B2C51"/>
    <w:rsid w:val="005B2CEB"/>
    <w:rsid w:val="005B2D50"/>
    <w:rsid w:val="005B2D90"/>
    <w:rsid w:val="005B2F86"/>
    <w:rsid w:val="005B2FFA"/>
    <w:rsid w:val="005B315A"/>
    <w:rsid w:val="005B32B0"/>
    <w:rsid w:val="005B33A0"/>
    <w:rsid w:val="005B35B9"/>
    <w:rsid w:val="005B3774"/>
    <w:rsid w:val="005B37B0"/>
    <w:rsid w:val="005B3A03"/>
    <w:rsid w:val="005B3A1F"/>
    <w:rsid w:val="005B3B7E"/>
    <w:rsid w:val="005B3BFA"/>
    <w:rsid w:val="005B3E23"/>
    <w:rsid w:val="005B3FEF"/>
    <w:rsid w:val="005B43B8"/>
    <w:rsid w:val="005B449E"/>
    <w:rsid w:val="005B44CB"/>
    <w:rsid w:val="005B4540"/>
    <w:rsid w:val="005B4897"/>
    <w:rsid w:val="005B4A9D"/>
    <w:rsid w:val="005B4B5B"/>
    <w:rsid w:val="005B4B74"/>
    <w:rsid w:val="005B4E43"/>
    <w:rsid w:val="005B4E63"/>
    <w:rsid w:val="005B4EF5"/>
    <w:rsid w:val="005B4FD4"/>
    <w:rsid w:val="005B53C7"/>
    <w:rsid w:val="005B54C2"/>
    <w:rsid w:val="005B5579"/>
    <w:rsid w:val="005B5842"/>
    <w:rsid w:val="005B5902"/>
    <w:rsid w:val="005B59C6"/>
    <w:rsid w:val="005B5AE5"/>
    <w:rsid w:val="005B5B10"/>
    <w:rsid w:val="005B5E8A"/>
    <w:rsid w:val="005B5E95"/>
    <w:rsid w:val="005B5EBD"/>
    <w:rsid w:val="005B5FC5"/>
    <w:rsid w:val="005B5FE2"/>
    <w:rsid w:val="005B601E"/>
    <w:rsid w:val="005B6024"/>
    <w:rsid w:val="005B620A"/>
    <w:rsid w:val="005B63B9"/>
    <w:rsid w:val="005B63CD"/>
    <w:rsid w:val="005B65D1"/>
    <w:rsid w:val="005B6738"/>
    <w:rsid w:val="005B6778"/>
    <w:rsid w:val="005B6A29"/>
    <w:rsid w:val="005B6DAC"/>
    <w:rsid w:val="005B6E41"/>
    <w:rsid w:val="005B7007"/>
    <w:rsid w:val="005B75EF"/>
    <w:rsid w:val="005B7655"/>
    <w:rsid w:val="005B771F"/>
    <w:rsid w:val="005B776A"/>
    <w:rsid w:val="005B7842"/>
    <w:rsid w:val="005B79C2"/>
    <w:rsid w:val="005B79E0"/>
    <w:rsid w:val="005B7D82"/>
    <w:rsid w:val="005C0029"/>
    <w:rsid w:val="005C0096"/>
    <w:rsid w:val="005C00DA"/>
    <w:rsid w:val="005C01BC"/>
    <w:rsid w:val="005C01D3"/>
    <w:rsid w:val="005C0240"/>
    <w:rsid w:val="005C02B1"/>
    <w:rsid w:val="005C02C1"/>
    <w:rsid w:val="005C0668"/>
    <w:rsid w:val="005C067A"/>
    <w:rsid w:val="005C07F9"/>
    <w:rsid w:val="005C08D3"/>
    <w:rsid w:val="005C0CC4"/>
    <w:rsid w:val="005C0DD9"/>
    <w:rsid w:val="005C0FA9"/>
    <w:rsid w:val="005C0FAD"/>
    <w:rsid w:val="005C1056"/>
    <w:rsid w:val="005C105E"/>
    <w:rsid w:val="005C12BF"/>
    <w:rsid w:val="005C1316"/>
    <w:rsid w:val="005C14F8"/>
    <w:rsid w:val="005C169E"/>
    <w:rsid w:val="005C16EF"/>
    <w:rsid w:val="005C174B"/>
    <w:rsid w:val="005C190C"/>
    <w:rsid w:val="005C191F"/>
    <w:rsid w:val="005C1A39"/>
    <w:rsid w:val="005C1A42"/>
    <w:rsid w:val="005C1B57"/>
    <w:rsid w:val="005C1F17"/>
    <w:rsid w:val="005C1F77"/>
    <w:rsid w:val="005C2172"/>
    <w:rsid w:val="005C244D"/>
    <w:rsid w:val="005C264E"/>
    <w:rsid w:val="005C2721"/>
    <w:rsid w:val="005C2987"/>
    <w:rsid w:val="005C29BD"/>
    <w:rsid w:val="005C2B43"/>
    <w:rsid w:val="005C2B6F"/>
    <w:rsid w:val="005C2BBE"/>
    <w:rsid w:val="005C300B"/>
    <w:rsid w:val="005C3086"/>
    <w:rsid w:val="005C318F"/>
    <w:rsid w:val="005C3358"/>
    <w:rsid w:val="005C3367"/>
    <w:rsid w:val="005C33A3"/>
    <w:rsid w:val="005C342F"/>
    <w:rsid w:val="005C3488"/>
    <w:rsid w:val="005C3621"/>
    <w:rsid w:val="005C3643"/>
    <w:rsid w:val="005C376B"/>
    <w:rsid w:val="005C3985"/>
    <w:rsid w:val="005C3B32"/>
    <w:rsid w:val="005C3D12"/>
    <w:rsid w:val="005C3DD2"/>
    <w:rsid w:val="005C3FDD"/>
    <w:rsid w:val="005C4190"/>
    <w:rsid w:val="005C41AF"/>
    <w:rsid w:val="005C41C1"/>
    <w:rsid w:val="005C428C"/>
    <w:rsid w:val="005C4398"/>
    <w:rsid w:val="005C4809"/>
    <w:rsid w:val="005C48B8"/>
    <w:rsid w:val="005C4A16"/>
    <w:rsid w:val="005C4BB4"/>
    <w:rsid w:val="005C4BEA"/>
    <w:rsid w:val="005C4C97"/>
    <w:rsid w:val="005C4CDD"/>
    <w:rsid w:val="005C4DD2"/>
    <w:rsid w:val="005C4E30"/>
    <w:rsid w:val="005C4E53"/>
    <w:rsid w:val="005C5008"/>
    <w:rsid w:val="005C540D"/>
    <w:rsid w:val="005C543C"/>
    <w:rsid w:val="005C55B9"/>
    <w:rsid w:val="005C5775"/>
    <w:rsid w:val="005C5777"/>
    <w:rsid w:val="005C57E9"/>
    <w:rsid w:val="005C590B"/>
    <w:rsid w:val="005C5923"/>
    <w:rsid w:val="005C59C0"/>
    <w:rsid w:val="005C59FD"/>
    <w:rsid w:val="005C5B50"/>
    <w:rsid w:val="005C5B87"/>
    <w:rsid w:val="005C5EF8"/>
    <w:rsid w:val="005C5F23"/>
    <w:rsid w:val="005C63BE"/>
    <w:rsid w:val="005C63C5"/>
    <w:rsid w:val="005C6498"/>
    <w:rsid w:val="005C64B1"/>
    <w:rsid w:val="005C682B"/>
    <w:rsid w:val="005C683C"/>
    <w:rsid w:val="005C68AE"/>
    <w:rsid w:val="005C6970"/>
    <w:rsid w:val="005C6E8D"/>
    <w:rsid w:val="005C6EF7"/>
    <w:rsid w:val="005C6FD9"/>
    <w:rsid w:val="005C7036"/>
    <w:rsid w:val="005C703B"/>
    <w:rsid w:val="005C7072"/>
    <w:rsid w:val="005C72E6"/>
    <w:rsid w:val="005C75F9"/>
    <w:rsid w:val="005C761A"/>
    <w:rsid w:val="005C7750"/>
    <w:rsid w:val="005C7863"/>
    <w:rsid w:val="005C79BA"/>
    <w:rsid w:val="005C79E3"/>
    <w:rsid w:val="005C79FB"/>
    <w:rsid w:val="005C7A59"/>
    <w:rsid w:val="005C7A5B"/>
    <w:rsid w:val="005C7BE6"/>
    <w:rsid w:val="005C7F28"/>
    <w:rsid w:val="005D01FB"/>
    <w:rsid w:val="005D0317"/>
    <w:rsid w:val="005D058E"/>
    <w:rsid w:val="005D05DB"/>
    <w:rsid w:val="005D06ED"/>
    <w:rsid w:val="005D0ABC"/>
    <w:rsid w:val="005D0BDF"/>
    <w:rsid w:val="005D0CF4"/>
    <w:rsid w:val="005D0FD7"/>
    <w:rsid w:val="005D1095"/>
    <w:rsid w:val="005D120B"/>
    <w:rsid w:val="005D1490"/>
    <w:rsid w:val="005D1542"/>
    <w:rsid w:val="005D15F3"/>
    <w:rsid w:val="005D1612"/>
    <w:rsid w:val="005D17D7"/>
    <w:rsid w:val="005D1AA2"/>
    <w:rsid w:val="005D1AE9"/>
    <w:rsid w:val="005D1E93"/>
    <w:rsid w:val="005D1E9E"/>
    <w:rsid w:val="005D2309"/>
    <w:rsid w:val="005D242A"/>
    <w:rsid w:val="005D2696"/>
    <w:rsid w:val="005D2ADD"/>
    <w:rsid w:val="005D2E5A"/>
    <w:rsid w:val="005D2E7A"/>
    <w:rsid w:val="005D318A"/>
    <w:rsid w:val="005D3220"/>
    <w:rsid w:val="005D3377"/>
    <w:rsid w:val="005D3663"/>
    <w:rsid w:val="005D37EF"/>
    <w:rsid w:val="005D3829"/>
    <w:rsid w:val="005D3B9C"/>
    <w:rsid w:val="005D3BD7"/>
    <w:rsid w:val="005D3C9B"/>
    <w:rsid w:val="005D3CBC"/>
    <w:rsid w:val="005D407B"/>
    <w:rsid w:val="005D40E6"/>
    <w:rsid w:val="005D448E"/>
    <w:rsid w:val="005D45AD"/>
    <w:rsid w:val="005D4663"/>
    <w:rsid w:val="005D46AB"/>
    <w:rsid w:val="005D478E"/>
    <w:rsid w:val="005D4B5A"/>
    <w:rsid w:val="005D4C6A"/>
    <w:rsid w:val="005D4D28"/>
    <w:rsid w:val="005D4ED6"/>
    <w:rsid w:val="005D5122"/>
    <w:rsid w:val="005D5184"/>
    <w:rsid w:val="005D5322"/>
    <w:rsid w:val="005D54D8"/>
    <w:rsid w:val="005D5575"/>
    <w:rsid w:val="005D5583"/>
    <w:rsid w:val="005D5586"/>
    <w:rsid w:val="005D55FD"/>
    <w:rsid w:val="005D569C"/>
    <w:rsid w:val="005D56F8"/>
    <w:rsid w:val="005D581C"/>
    <w:rsid w:val="005D5CA0"/>
    <w:rsid w:val="005D5D21"/>
    <w:rsid w:val="005D6294"/>
    <w:rsid w:val="005D64A7"/>
    <w:rsid w:val="005D64BB"/>
    <w:rsid w:val="005D64F8"/>
    <w:rsid w:val="005D6647"/>
    <w:rsid w:val="005D66FB"/>
    <w:rsid w:val="005D680A"/>
    <w:rsid w:val="005D68DA"/>
    <w:rsid w:val="005D68F9"/>
    <w:rsid w:val="005D6995"/>
    <w:rsid w:val="005D69A0"/>
    <w:rsid w:val="005D69B5"/>
    <w:rsid w:val="005D6A27"/>
    <w:rsid w:val="005D6B74"/>
    <w:rsid w:val="005D6D6C"/>
    <w:rsid w:val="005D6ED4"/>
    <w:rsid w:val="005D6F0D"/>
    <w:rsid w:val="005D6F4D"/>
    <w:rsid w:val="005D6FD6"/>
    <w:rsid w:val="005D6FE6"/>
    <w:rsid w:val="005D70B2"/>
    <w:rsid w:val="005D71EE"/>
    <w:rsid w:val="005D7335"/>
    <w:rsid w:val="005D74B8"/>
    <w:rsid w:val="005D77A7"/>
    <w:rsid w:val="005D7988"/>
    <w:rsid w:val="005D7AB5"/>
    <w:rsid w:val="005D7B3F"/>
    <w:rsid w:val="005D7B84"/>
    <w:rsid w:val="005D7E45"/>
    <w:rsid w:val="005D7EA5"/>
    <w:rsid w:val="005E0205"/>
    <w:rsid w:val="005E02B5"/>
    <w:rsid w:val="005E02F4"/>
    <w:rsid w:val="005E0499"/>
    <w:rsid w:val="005E059A"/>
    <w:rsid w:val="005E06C5"/>
    <w:rsid w:val="005E097C"/>
    <w:rsid w:val="005E09C3"/>
    <w:rsid w:val="005E09C6"/>
    <w:rsid w:val="005E0DB1"/>
    <w:rsid w:val="005E0E59"/>
    <w:rsid w:val="005E0EE0"/>
    <w:rsid w:val="005E10AA"/>
    <w:rsid w:val="005E117C"/>
    <w:rsid w:val="005E1269"/>
    <w:rsid w:val="005E1307"/>
    <w:rsid w:val="005E1321"/>
    <w:rsid w:val="005E15DE"/>
    <w:rsid w:val="005E15F4"/>
    <w:rsid w:val="005E1605"/>
    <w:rsid w:val="005E199A"/>
    <w:rsid w:val="005E1AE0"/>
    <w:rsid w:val="005E1B58"/>
    <w:rsid w:val="005E1F57"/>
    <w:rsid w:val="005E20B2"/>
    <w:rsid w:val="005E20C9"/>
    <w:rsid w:val="005E222A"/>
    <w:rsid w:val="005E25A8"/>
    <w:rsid w:val="005E2661"/>
    <w:rsid w:val="005E27AF"/>
    <w:rsid w:val="005E2A06"/>
    <w:rsid w:val="005E2ADC"/>
    <w:rsid w:val="005E2B5B"/>
    <w:rsid w:val="005E2BE3"/>
    <w:rsid w:val="005E2C15"/>
    <w:rsid w:val="005E2C42"/>
    <w:rsid w:val="005E2DD1"/>
    <w:rsid w:val="005E2E8D"/>
    <w:rsid w:val="005E2EAE"/>
    <w:rsid w:val="005E30A0"/>
    <w:rsid w:val="005E318F"/>
    <w:rsid w:val="005E33D2"/>
    <w:rsid w:val="005E344A"/>
    <w:rsid w:val="005E34BC"/>
    <w:rsid w:val="005E35CD"/>
    <w:rsid w:val="005E388F"/>
    <w:rsid w:val="005E3A35"/>
    <w:rsid w:val="005E3A6A"/>
    <w:rsid w:val="005E3B18"/>
    <w:rsid w:val="005E3B9A"/>
    <w:rsid w:val="005E3C80"/>
    <w:rsid w:val="005E3D1B"/>
    <w:rsid w:val="005E3F65"/>
    <w:rsid w:val="005E4250"/>
    <w:rsid w:val="005E42B5"/>
    <w:rsid w:val="005E4368"/>
    <w:rsid w:val="005E4455"/>
    <w:rsid w:val="005E4801"/>
    <w:rsid w:val="005E49C1"/>
    <w:rsid w:val="005E4AC6"/>
    <w:rsid w:val="005E4B25"/>
    <w:rsid w:val="005E4BB1"/>
    <w:rsid w:val="005E4BE1"/>
    <w:rsid w:val="005E4D30"/>
    <w:rsid w:val="005E4D8A"/>
    <w:rsid w:val="005E4F11"/>
    <w:rsid w:val="005E5016"/>
    <w:rsid w:val="005E503D"/>
    <w:rsid w:val="005E50EC"/>
    <w:rsid w:val="005E5286"/>
    <w:rsid w:val="005E5565"/>
    <w:rsid w:val="005E5672"/>
    <w:rsid w:val="005E56DD"/>
    <w:rsid w:val="005E57C0"/>
    <w:rsid w:val="005E5812"/>
    <w:rsid w:val="005E5A88"/>
    <w:rsid w:val="005E5BE5"/>
    <w:rsid w:val="005E5C04"/>
    <w:rsid w:val="005E5D01"/>
    <w:rsid w:val="005E5D0F"/>
    <w:rsid w:val="005E5D4B"/>
    <w:rsid w:val="005E5DBE"/>
    <w:rsid w:val="005E5E10"/>
    <w:rsid w:val="005E5ECA"/>
    <w:rsid w:val="005E5F0E"/>
    <w:rsid w:val="005E60F1"/>
    <w:rsid w:val="005E6230"/>
    <w:rsid w:val="005E628D"/>
    <w:rsid w:val="005E63F6"/>
    <w:rsid w:val="005E65C1"/>
    <w:rsid w:val="005E65D2"/>
    <w:rsid w:val="005E666A"/>
    <w:rsid w:val="005E6696"/>
    <w:rsid w:val="005E6738"/>
    <w:rsid w:val="005E68EF"/>
    <w:rsid w:val="005E6A5D"/>
    <w:rsid w:val="005E6A67"/>
    <w:rsid w:val="005E6A92"/>
    <w:rsid w:val="005E6B87"/>
    <w:rsid w:val="005E6C4F"/>
    <w:rsid w:val="005E6D31"/>
    <w:rsid w:val="005E6F44"/>
    <w:rsid w:val="005E7043"/>
    <w:rsid w:val="005E7048"/>
    <w:rsid w:val="005E707A"/>
    <w:rsid w:val="005E7265"/>
    <w:rsid w:val="005E728C"/>
    <w:rsid w:val="005E782D"/>
    <w:rsid w:val="005E7837"/>
    <w:rsid w:val="005E7AA5"/>
    <w:rsid w:val="005E7AEC"/>
    <w:rsid w:val="005E7B30"/>
    <w:rsid w:val="005E7F8B"/>
    <w:rsid w:val="005E7FEB"/>
    <w:rsid w:val="005F006E"/>
    <w:rsid w:val="005F0078"/>
    <w:rsid w:val="005F01DC"/>
    <w:rsid w:val="005F0725"/>
    <w:rsid w:val="005F0761"/>
    <w:rsid w:val="005F0835"/>
    <w:rsid w:val="005F0906"/>
    <w:rsid w:val="005F098B"/>
    <w:rsid w:val="005F0B48"/>
    <w:rsid w:val="005F0BC5"/>
    <w:rsid w:val="005F0C96"/>
    <w:rsid w:val="005F0ECD"/>
    <w:rsid w:val="005F0EEC"/>
    <w:rsid w:val="005F0F1E"/>
    <w:rsid w:val="005F108D"/>
    <w:rsid w:val="005F1258"/>
    <w:rsid w:val="005F12F3"/>
    <w:rsid w:val="005F1316"/>
    <w:rsid w:val="005F13F0"/>
    <w:rsid w:val="005F1419"/>
    <w:rsid w:val="005F1706"/>
    <w:rsid w:val="005F1787"/>
    <w:rsid w:val="005F1929"/>
    <w:rsid w:val="005F1AFE"/>
    <w:rsid w:val="005F1B1C"/>
    <w:rsid w:val="005F1BD0"/>
    <w:rsid w:val="005F1D2E"/>
    <w:rsid w:val="005F1D96"/>
    <w:rsid w:val="005F1F35"/>
    <w:rsid w:val="005F1FA4"/>
    <w:rsid w:val="005F23F5"/>
    <w:rsid w:val="005F24F0"/>
    <w:rsid w:val="005F25DD"/>
    <w:rsid w:val="005F27E5"/>
    <w:rsid w:val="005F280A"/>
    <w:rsid w:val="005F2813"/>
    <w:rsid w:val="005F2B41"/>
    <w:rsid w:val="005F2B74"/>
    <w:rsid w:val="005F2D4D"/>
    <w:rsid w:val="005F2DF5"/>
    <w:rsid w:val="005F2FD6"/>
    <w:rsid w:val="005F31CF"/>
    <w:rsid w:val="005F32B1"/>
    <w:rsid w:val="005F3578"/>
    <w:rsid w:val="005F38DF"/>
    <w:rsid w:val="005F3C41"/>
    <w:rsid w:val="005F3E00"/>
    <w:rsid w:val="005F3FE1"/>
    <w:rsid w:val="005F412B"/>
    <w:rsid w:val="005F4359"/>
    <w:rsid w:val="005F49C8"/>
    <w:rsid w:val="005F4AD1"/>
    <w:rsid w:val="005F4B4E"/>
    <w:rsid w:val="005F4B6B"/>
    <w:rsid w:val="005F4C17"/>
    <w:rsid w:val="005F4D11"/>
    <w:rsid w:val="005F4ED9"/>
    <w:rsid w:val="005F4F2B"/>
    <w:rsid w:val="005F4F35"/>
    <w:rsid w:val="005F5067"/>
    <w:rsid w:val="005F5284"/>
    <w:rsid w:val="005F580A"/>
    <w:rsid w:val="005F58B7"/>
    <w:rsid w:val="005F59C0"/>
    <w:rsid w:val="005F5AD9"/>
    <w:rsid w:val="005F5AF5"/>
    <w:rsid w:val="005F5D12"/>
    <w:rsid w:val="005F5DBC"/>
    <w:rsid w:val="005F5F3E"/>
    <w:rsid w:val="005F6265"/>
    <w:rsid w:val="005F6350"/>
    <w:rsid w:val="005F65C7"/>
    <w:rsid w:val="005F6655"/>
    <w:rsid w:val="005F665D"/>
    <w:rsid w:val="005F66E0"/>
    <w:rsid w:val="005F67C8"/>
    <w:rsid w:val="005F695E"/>
    <w:rsid w:val="005F6A5A"/>
    <w:rsid w:val="005F6C4C"/>
    <w:rsid w:val="005F6C6C"/>
    <w:rsid w:val="005F6DED"/>
    <w:rsid w:val="005F6F78"/>
    <w:rsid w:val="005F70A2"/>
    <w:rsid w:val="005F72A6"/>
    <w:rsid w:val="005F730B"/>
    <w:rsid w:val="005F737D"/>
    <w:rsid w:val="005F73BF"/>
    <w:rsid w:val="005F75E1"/>
    <w:rsid w:val="005F75FB"/>
    <w:rsid w:val="005F7625"/>
    <w:rsid w:val="005F7664"/>
    <w:rsid w:val="005F784D"/>
    <w:rsid w:val="005F7E98"/>
    <w:rsid w:val="005F7EE7"/>
    <w:rsid w:val="00600050"/>
    <w:rsid w:val="0060017C"/>
    <w:rsid w:val="00600204"/>
    <w:rsid w:val="0060027C"/>
    <w:rsid w:val="00600539"/>
    <w:rsid w:val="0060074E"/>
    <w:rsid w:val="006007A7"/>
    <w:rsid w:val="00600B2D"/>
    <w:rsid w:val="00600C09"/>
    <w:rsid w:val="00600E3A"/>
    <w:rsid w:val="00600F04"/>
    <w:rsid w:val="0060115B"/>
    <w:rsid w:val="00601168"/>
    <w:rsid w:val="006014A8"/>
    <w:rsid w:val="006018F5"/>
    <w:rsid w:val="00601920"/>
    <w:rsid w:val="006019EC"/>
    <w:rsid w:val="00601ABF"/>
    <w:rsid w:val="00601B8C"/>
    <w:rsid w:val="006020AA"/>
    <w:rsid w:val="00602310"/>
    <w:rsid w:val="0060244E"/>
    <w:rsid w:val="0060247B"/>
    <w:rsid w:val="00602680"/>
    <w:rsid w:val="00602784"/>
    <w:rsid w:val="006029E9"/>
    <w:rsid w:val="00602ABF"/>
    <w:rsid w:val="00602B7B"/>
    <w:rsid w:val="00602CA3"/>
    <w:rsid w:val="00603149"/>
    <w:rsid w:val="00603154"/>
    <w:rsid w:val="006032E8"/>
    <w:rsid w:val="006033D0"/>
    <w:rsid w:val="00603487"/>
    <w:rsid w:val="006034DB"/>
    <w:rsid w:val="00603551"/>
    <w:rsid w:val="0060372B"/>
    <w:rsid w:val="0060393D"/>
    <w:rsid w:val="00603A6E"/>
    <w:rsid w:val="00603B6E"/>
    <w:rsid w:val="00603BF5"/>
    <w:rsid w:val="00603BF7"/>
    <w:rsid w:val="00603C23"/>
    <w:rsid w:val="00603E28"/>
    <w:rsid w:val="00603EB9"/>
    <w:rsid w:val="00603EE8"/>
    <w:rsid w:val="00603EEF"/>
    <w:rsid w:val="00604073"/>
    <w:rsid w:val="006041DD"/>
    <w:rsid w:val="00604325"/>
    <w:rsid w:val="00604487"/>
    <w:rsid w:val="006044EA"/>
    <w:rsid w:val="00604567"/>
    <w:rsid w:val="006045CE"/>
    <w:rsid w:val="0060465D"/>
    <w:rsid w:val="0060472E"/>
    <w:rsid w:val="00604CD6"/>
    <w:rsid w:val="00604EA9"/>
    <w:rsid w:val="006051C3"/>
    <w:rsid w:val="0060592E"/>
    <w:rsid w:val="0060596B"/>
    <w:rsid w:val="00605A7F"/>
    <w:rsid w:val="00605B00"/>
    <w:rsid w:val="00605C67"/>
    <w:rsid w:val="0060605A"/>
    <w:rsid w:val="00606288"/>
    <w:rsid w:val="006063DC"/>
    <w:rsid w:val="006065EF"/>
    <w:rsid w:val="006066A9"/>
    <w:rsid w:val="00606703"/>
    <w:rsid w:val="0060674F"/>
    <w:rsid w:val="00606964"/>
    <w:rsid w:val="006069CF"/>
    <w:rsid w:val="00606CEA"/>
    <w:rsid w:val="00606D61"/>
    <w:rsid w:val="00606D91"/>
    <w:rsid w:val="00606E4C"/>
    <w:rsid w:val="00607042"/>
    <w:rsid w:val="0060719B"/>
    <w:rsid w:val="006075AD"/>
    <w:rsid w:val="006075B1"/>
    <w:rsid w:val="0060764E"/>
    <w:rsid w:val="006077B9"/>
    <w:rsid w:val="00607890"/>
    <w:rsid w:val="006078A4"/>
    <w:rsid w:val="006078CF"/>
    <w:rsid w:val="00607B57"/>
    <w:rsid w:val="00607B5D"/>
    <w:rsid w:val="00607B69"/>
    <w:rsid w:val="00607BCB"/>
    <w:rsid w:val="00607BF4"/>
    <w:rsid w:val="00607F6C"/>
    <w:rsid w:val="006100D2"/>
    <w:rsid w:val="006101EE"/>
    <w:rsid w:val="006106ED"/>
    <w:rsid w:val="0061096B"/>
    <w:rsid w:val="00610D26"/>
    <w:rsid w:val="00610F6A"/>
    <w:rsid w:val="00610FA3"/>
    <w:rsid w:val="00610FCA"/>
    <w:rsid w:val="006110DF"/>
    <w:rsid w:val="00611183"/>
    <w:rsid w:val="00611204"/>
    <w:rsid w:val="006112EF"/>
    <w:rsid w:val="006112FA"/>
    <w:rsid w:val="006113A6"/>
    <w:rsid w:val="0061143B"/>
    <w:rsid w:val="006114A2"/>
    <w:rsid w:val="0061157B"/>
    <w:rsid w:val="0061160E"/>
    <w:rsid w:val="00611632"/>
    <w:rsid w:val="00611652"/>
    <w:rsid w:val="00611679"/>
    <w:rsid w:val="006116CA"/>
    <w:rsid w:val="006116DB"/>
    <w:rsid w:val="00611726"/>
    <w:rsid w:val="00611892"/>
    <w:rsid w:val="0061194E"/>
    <w:rsid w:val="00611ABC"/>
    <w:rsid w:val="00611B80"/>
    <w:rsid w:val="00611C21"/>
    <w:rsid w:val="00611D4B"/>
    <w:rsid w:val="00612123"/>
    <w:rsid w:val="0061215B"/>
    <w:rsid w:val="006121B4"/>
    <w:rsid w:val="006121C9"/>
    <w:rsid w:val="0061241E"/>
    <w:rsid w:val="006124A1"/>
    <w:rsid w:val="006124D8"/>
    <w:rsid w:val="0061287F"/>
    <w:rsid w:val="0061297B"/>
    <w:rsid w:val="00612C79"/>
    <w:rsid w:val="00612EA8"/>
    <w:rsid w:val="00612F06"/>
    <w:rsid w:val="00612F28"/>
    <w:rsid w:val="00612F48"/>
    <w:rsid w:val="00612F5D"/>
    <w:rsid w:val="00613149"/>
    <w:rsid w:val="00613183"/>
    <w:rsid w:val="0061329C"/>
    <w:rsid w:val="0061334D"/>
    <w:rsid w:val="006133AC"/>
    <w:rsid w:val="006133CE"/>
    <w:rsid w:val="0061353E"/>
    <w:rsid w:val="00613619"/>
    <w:rsid w:val="00613744"/>
    <w:rsid w:val="00613756"/>
    <w:rsid w:val="00613763"/>
    <w:rsid w:val="0061395D"/>
    <w:rsid w:val="0061396B"/>
    <w:rsid w:val="00613D77"/>
    <w:rsid w:val="0061408F"/>
    <w:rsid w:val="006140F6"/>
    <w:rsid w:val="0061414C"/>
    <w:rsid w:val="00614375"/>
    <w:rsid w:val="00614389"/>
    <w:rsid w:val="0061447A"/>
    <w:rsid w:val="006144CC"/>
    <w:rsid w:val="0061458E"/>
    <w:rsid w:val="006145E2"/>
    <w:rsid w:val="006146DE"/>
    <w:rsid w:val="0061474B"/>
    <w:rsid w:val="006147DD"/>
    <w:rsid w:val="00614813"/>
    <w:rsid w:val="0061487A"/>
    <w:rsid w:val="0061492D"/>
    <w:rsid w:val="00614A70"/>
    <w:rsid w:val="00614AC6"/>
    <w:rsid w:val="00614B18"/>
    <w:rsid w:val="00614C78"/>
    <w:rsid w:val="00614D67"/>
    <w:rsid w:val="00614E92"/>
    <w:rsid w:val="00614E9D"/>
    <w:rsid w:val="00615028"/>
    <w:rsid w:val="006153E4"/>
    <w:rsid w:val="00615502"/>
    <w:rsid w:val="00615619"/>
    <w:rsid w:val="00615698"/>
    <w:rsid w:val="006156C2"/>
    <w:rsid w:val="00615916"/>
    <w:rsid w:val="00615942"/>
    <w:rsid w:val="00615AAA"/>
    <w:rsid w:val="00615B29"/>
    <w:rsid w:val="00615EC7"/>
    <w:rsid w:val="00615FB4"/>
    <w:rsid w:val="00616057"/>
    <w:rsid w:val="00616195"/>
    <w:rsid w:val="006161EA"/>
    <w:rsid w:val="006162B0"/>
    <w:rsid w:val="006166D8"/>
    <w:rsid w:val="006167C6"/>
    <w:rsid w:val="006168A8"/>
    <w:rsid w:val="006169FA"/>
    <w:rsid w:val="00616A92"/>
    <w:rsid w:val="00616E10"/>
    <w:rsid w:val="00616E36"/>
    <w:rsid w:val="00616F57"/>
    <w:rsid w:val="00616F95"/>
    <w:rsid w:val="00617151"/>
    <w:rsid w:val="00617462"/>
    <w:rsid w:val="006174E3"/>
    <w:rsid w:val="006177E1"/>
    <w:rsid w:val="006179BC"/>
    <w:rsid w:val="00617C02"/>
    <w:rsid w:val="00617CB2"/>
    <w:rsid w:val="00617D38"/>
    <w:rsid w:val="00617EE8"/>
    <w:rsid w:val="00617EF0"/>
    <w:rsid w:val="00617F6B"/>
    <w:rsid w:val="006200AC"/>
    <w:rsid w:val="00620336"/>
    <w:rsid w:val="00620354"/>
    <w:rsid w:val="00620383"/>
    <w:rsid w:val="00620632"/>
    <w:rsid w:val="0062067C"/>
    <w:rsid w:val="00620726"/>
    <w:rsid w:val="006208B5"/>
    <w:rsid w:val="00620BD9"/>
    <w:rsid w:val="00620BE5"/>
    <w:rsid w:val="00620C23"/>
    <w:rsid w:val="00620F35"/>
    <w:rsid w:val="006213C2"/>
    <w:rsid w:val="006215CD"/>
    <w:rsid w:val="00621616"/>
    <w:rsid w:val="006216E6"/>
    <w:rsid w:val="006218A8"/>
    <w:rsid w:val="006219E4"/>
    <w:rsid w:val="00621DCB"/>
    <w:rsid w:val="00621F09"/>
    <w:rsid w:val="00622009"/>
    <w:rsid w:val="00622066"/>
    <w:rsid w:val="006221D7"/>
    <w:rsid w:val="0062249E"/>
    <w:rsid w:val="0062260D"/>
    <w:rsid w:val="00622797"/>
    <w:rsid w:val="006227E1"/>
    <w:rsid w:val="006229AF"/>
    <w:rsid w:val="00622BAF"/>
    <w:rsid w:val="00622C9C"/>
    <w:rsid w:val="00622CD1"/>
    <w:rsid w:val="00623093"/>
    <w:rsid w:val="006230CB"/>
    <w:rsid w:val="00623279"/>
    <w:rsid w:val="00623597"/>
    <w:rsid w:val="006236F5"/>
    <w:rsid w:val="00623B20"/>
    <w:rsid w:val="00623BA1"/>
    <w:rsid w:val="00623CB2"/>
    <w:rsid w:val="00623D5A"/>
    <w:rsid w:val="00623E43"/>
    <w:rsid w:val="00623F26"/>
    <w:rsid w:val="00623FC1"/>
    <w:rsid w:val="006242F0"/>
    <w:rsid w:val="00624388"/>
    <w:rsid w:val="00624931"/>
    <w:rsid w:val="00624DCD"/>
    <w:rsid w:val="00624E65"/>
    <w:rsid w:val="00624F5D"/>
    <w:rsid w:val="006256E0"/>
    <w:rsid w:val="0062578F"/>
    <w:rsid w:val="006257E2"/>
    <w:rsid w:val="00625AF1"/>
    <w:rsid w:val="00625BF0"/>
    <w:rsid w:val="00625E09"/>
    <w:rsid w:val="00625E72"/>
    <w:rsid w:val="00626185"/>
    <w:rsid w:val="00626187"/>
    <w:rsid w:val="00626436"/>
    <w:rsid w:val="0062679A"/>
    <w:rsid w:val="0062695D"/>
    <w:rsid w:val="00626B19"/>
    <w:rsid w:val="00626B43"/>
    <w:rsid w:val="00626DDB"/>
    <w:rsid w:val="00626F55"/>
    <w:rsid w:val="00626FCB"/>
    <w:rsid w:val="00627095"/>
    <w:rsid w:val="0062723E"/>
    <w:rsid w:val="0062724A"/>
    <w:rsid w:val="00627593"/>
    <w:rsid w:val="006277C5"/>
    <w:rsid w:val="006277D1"/>
    <w:rsid w:val="00627819"/>
    <w:rsid w:val="006278F8"/>
    <w:rsid w:val="00627B7F"/>
    <w:rsid w:val="00627C0E"/>
    <w:rsid w:val="00627D7B"/>
    <w:rsid w:val="00627FA4"/>
    <w:rsid w:val="0062B10A"/>
    <w:rsid w:val="00630343"/>
    <w:rsid w:val="0063036C"/>
    <w:rsid w:val="006304AF"/>
    <w:rsid w:val="006304B2"/>
    <w:rsid w:val="00630531"/>
    <w:rsid w:val="0063068D"/>
    <w:rsid w:val="0063070C"/>
    <w:rsid w:val="00630718"/>
    <w:rsid w:val="006309BD"/>
    <w:rsid w:val="00630A53"/>
    <w:rsid w:val="00630B83"/>
    <w:rsid w:val="00630BB5"/>
    <w:rsid w:val="00630C7E"/>
    <w:rsid w:val="00631195"/>
    <w:rsid w:val="006311CA"/>
    <w:rsid w:val="00631258"/>
    <w:rsid w:val="0063133D"/>
    <w:rsid w:val="006313FE"/>
    <w:rsid w:val="006314BE"/>
    <w:rsid w:val="006314E9"/>
    <w:rsid w:val="00631672"/>
    <w:rsid w:val="006316AC"/>
    <w:rsid w:val="006316ED"/>
    <w:rsid w:val="00631702"/>
    <w:rsid w:val="00631706"/>
    <w:rsid w:val="00631787"/>
    <w:rsid w:val="006318D8"/>
    <w:rsid w:val="00631D07"/>
    <w:rsid w:val="00631E90"/>
    <w:rsid w:val="00631E95"/>
    <w:rsid w:val="00631EE6"/>
    <w:rsid w:val="00631F40"/>
    <w:rsid w:val="00631FDF"/>
    <w:rsid w:val="0063203C"/>
    <w:rsid w:val="00632051"/>
    <w:rsid w:val="0063211E"/>
    <w:rsid w:val="00632166"/>
    <w:rsid w:val="00632616"/>
    <w:rsid w:val="00632871"/>
    <w:rsid w:val="0063289C"/>
    <w:rsid w:val="006328C5"/>
    <w:rsid w:val="006328D2"/>
    <w:rsid w:val="00632CA5"/>
    <w:rsid w:val="00632D53"/>
    <w:rsid w:val="00632DC0"/>
    <w:rsid w:val="00632EAA"/>
    <w:rsid w:val="00632EFB"/>
    <w:rsid w:val="00632F33"/>
    <w:rsid w:val="0063303D"/>
    <w:rsid w:val="0063303E"/>
    <w:rsid w:val="00633063"/>
    <w:rsid w:val="006330FF"/>
    <w:rsid w:val="00633112"/>
    <w:rsid w:val="00633127"/>
    <w:rsid w:val="0063338A"/>
    <w:rsid w:val="006333A0"/>
    <w:rsid w:val="00633410"/>
    <w:rsid w:val="00633453"/>
    <w:rsid w:val="0063374E"/>
    <w:rsid w:val="00633A56"/>
    <w:rsid w:val="00633ADC"/>
    <w:rsid w:val="00633CF1"/>
    <w:rsid w:val="00633D8D"/>
    <w:rsid w:val="00633E47"/>
    <w:rsid w:val="00634138"/>
    <w:rsid w:val="00634275"/>
    <w:rsid w:val="0063429B"/>
    <w:rsid w:val="006342F0"/>
    <w:rsid w:val="00634470"/>
    <w:rsid w:val="006346B8"/>
    <w:rsid w:val="00634723"/>
    <w:rsid w:val="0063489B"/>
    <w:rsid w:val="00634976"/>
    <w:rsid w:val="006349F4"/>
    <w:rsid w:val="00634A80"/>
    <w:rsid w:val="00634A89"/>
    <w:rsid w:val="00634AEA"/>
    <w:rsid w:val="00634D4F"/>
    <w:rsid w:val="00634E96"/>
    <w:rsid w:val="00634F01"/>
    <w:rsid w:val="00634FB3"/>
    <w:rsid w:val="00635097"/>
    <w:rsid w:val="006350C1"/>
    <w:rsid w:val="00635177"/>
    <w:rsid w:val="0063524A"/>
    <w:rsid w:val="00635283"/>
    <w:rsid w:val="0063548C"/>
    <w:rsid w:val="006355A3"/>
    <w:rsid w:val="006355B0"/>
    <w:rsid w:val="00635744"/>
    <w:rsid w:val="0063590B"/>
    <w:rsid w:val="00635938"/>
    <w:rsid w:val="00635A4B"/>
    <w:rsid w:val="00635BA5"/>
    <w:rsid w:val="00635C74"/>
    <w:rsid w:val="00635CBC"/>
    <w:rsid w:val="00635CEE"/>
    <w:rsid w:val="00635D23"/>
    <w:rsid w:val="00635FBC"/>
    <w:rsid w:val="006360B0"/>
    <w:rsid w:val="00636145"/>
    <w:rsid w:val="006361C6"/>
    <w:rsid w:val="00636216"/>
    <w:rsid w:val="0063632F"/>
    <w:rsid w:val="00636697"/>
    <w:rsid w:val="006366D3"/>
    <w:rsid w:val="006366F0"/>
    <w:rsid w:val="00636728"/>
    <w:rsid w:val="00636A16"/>
    <w:rsid w:val="00636A83"/>
    <w:rsid w:val="00636A8C"/>
    <w:rsid w:val="00636AF5"/>
    <w:rsid w:val="00636E6A"/>
    <w:rsid w:val="00636F58"/>
    <w:rsid w:val="00637030"/>
    <w:rsid w:val="00637117"/>
    <w:rsid w:val="00637196"/>
    <w:rsid w:val="00637363"/>
    <w:rsid w:val="006375D4"/>
    <w:rsid w:val="00637736"/>
    <w:rsid w:val="00637772"/>
    <w:rsid w:val="00637814"/>
    <w:rsid w:val="00637A86"/>
    <w:rsid w:val="00637AE6"/>
    <w:rsid w:val="00637CF3"/>
    <w:rsid w:val="00637D4C"/>
    <w:rsid w:val="00640089"/>
    <w:rsid w:val="006400CF"/>
    <w:rsid w:val="00640157"/>
    <w:rsid w:val="00640310"/>
    <w:rsid w:val="0064048D"/>
    <w:rsid w:val="006404F3"/>
    <w:rsid w:val="0064056D"/>
    <w:rsid w:val="0064057B"/>
    <w:rsid w:val="0064057C"/>
    <w:rsid w:val="0064057E"/>
    <w:rsid w:val="00640846"/>
    <w:rsid w:val="00640989"/>
    <w:rsid w:val="00640B49"/>
    <w:rsid w:val="00640C86"/>
    <w:rsid w:val="00640C8C"/>
    <w:rsid w:val="00640E3F"/>
    <w:rsid w:val="00640F86"/>
    <w:rsid w:val="006410C0"/>
    <w:rsid w:val="006411D8"/>
    <w:rsid w:val="00641257"/>
    <w:rsid w:val="006415BA"/>
    <w:rsid w:val="00641609"/>
    <w:rsid w:val="006416F3"/>
    <w:rsid w:val="0064175A"/>
    <w:rsid w:val="006418CD"/>
    <w:rsid w:val="006418EA"/>
    <w:rsid w:val="0064196B"/>
    <w:rsid w:val="006419D8"/>
    <w:rsid w:val="00641B08"/>
    <w:rsid w:val="00641B14"/>
    <w:rsid w:val="00641B23"/>
    <w:rsid w:val="00641B38"/>
    <w:rsid w:val="00641C8E"/>
    <w:rsid w:val="00641CC0"/>
    <w:rsid w:val="00641DBB"/>
    <w:rsid w:val="00641EC9"/>
    <w:rsid w:val="00641F86"/>
    <w:rsid w:val="00642046"/>
    <w:rsid w:val="006420BE"/>
    <w:rsid w:val="006420E6"/>
    <w:rsid w:val="0064226B"/>
    <w:rsid w:val="006424DD"/>
    <w:rsid w:val="0064254D"/>
    <w:rsid w:val="0064254F"/>
    <w:rsid w:val="006427D6"/>
    <w:rsid w:val="006429FE"/>
    <w:rsid w:val="00642B6A"/>
    <w:rsid w:val="006430AE"/>
    <w:rsid w:val="006431CB"/>
    <w:rsid w:val="006437A6"/>
    <w:rsid w:val="00643A1F"/>
    <w:rsid w:val="00643B2F"/>
    <w:rsid w:val="00643B83"/>
    <w:rsid w:val="00643BBA"/>
    <w:rsid w:val="00643F56"/>
    <w:rsid w:val="00643F77"/>
    <w:rsid w:val="00643FC4"/>
    <w:rsid w:val="006441B0"/>
    <w:rsid w:val="00644262"/>
    <w:rsid w:val="00644644"/>
    <w:rsid w:val="006446A0"/>
    <w:rsid w:val="00644752"/>
    <w:rsid w:val="0064488C"/>
    <w:rsid w:val="00644A62"/>
    <w:rsid w:val="00644BFF"/>
    <w:rsid w:val="00644C47"/>
    <w:rsid w:val="00644C7F"/>
    <w:rsid w:val="00644CEF"/>
    <w:rsid w:val="00644D19"/>
    <w:rsid w:val="00644D57"/>
    <w:rsid w:val="00644F7C"/>
    <w:rsid w:val="00645044"/>
    <w:rsid w:val="00645072"/>
    <w:rsid w:val="006450DE"/>
    <w:rsid w:val="006451DF"/>
    <w:rsid w:val="00645246"/>
    <w:rsid w:val="006455C2"/>
    <w:rsid w:val="00645656"/>
    <w:rsid w:val="006457C2"/>
    <w:rsid w:val="0064581A"/>
    <w:rsid w:val="00645A22"/>
    <w:rsid w:val="00645B76"/>
    <w:rsid w:val="00645D26"/>
    <w:rsid w:val="00645DB8"/>
    <w:rsid w:val="00645F1C"/>
    <w:rsid w:val="006460D0"/>
    <w:rsid w:val="006462DF"/>
    <w:rsid w:val="00646362"/>
    <w:rsid w:val="00646372"/>
    <w:rsid w:val="006463EA"/>
    <w:rsid w:val="00646409"/>
    <w:rsid w:val="0064644E"/>
    <w:rsid w:val="006464F2"/>
    <w:rsid w:val="00646687"/>
    <w:rsid w:val="006466EE"/>
    <w:rsid w:val="00646783"/>
    <w:rsid w:val="006468A5"/>
    <w:rsid w:val="00646A2E"/>
    <w:rsid w:val="00646BDF"/>
    <w:rsid w:val="00646D01"/>
    <w:rsid w:val="00646D27"/>
    <w:rsid w:val="00646EB1"/>
    <w:rsid w:val="00646F73"/>
    <w:rsid w:val="00646FCD"/>
    <w:rsid w:val="00647024"/>
    <w:rsid w:val="00647068"/>
    <w:rsid w:val="00647078"/>
    <w:rsid w:val="0064761C"/>
    <w:rsid w:val="00647626"/>
    <w:rsid w:val="00647866"/>
    <w:rsid w:val="006478A7"/>
    <w:rsid w:val="00647A7D"/>
    <w:rsid w:val="00647A82"/>
    <w:rsid w:val="00647AF5"/>
    <w:rsid w:val="00647B34"/>
    <w:rsid w:val="00647CD6"/>
    <w:rsid w:val="00647D42"/>
    <w:rsid w:val="00647D69"/>
    <w:rsid w:val="00647E4C"/>
    <w:rsid w:val="00647F81"/>
    <w:rsid w:val="00647FBA"/>
    <w:rsid w:val="0064BA07"/>
    <w:rsid w:val="0065014B"/>
    <w:rsid w:val="0065030D"/>
    <w:rsid w:val="006504CF"/>
    <w:rsid w:val="0065055A"/>
    <w:rsid w:val="00650612"/>
    <w:rsid w:val="006506F0"/>
    <w:rsid w:val="006508FD"/>
    <w:rsid w:val="0065094E"/>
    <w:rsid w:val="00650B5D"/>
    <w:rsid w:val="00650CC8"/>
    <w:rsid w:val="00650E90"/>
    <w:rsid w:val="00650EE2"/>
    <w:rsid w:val="00650F4D"/>
    <w:rsid w:val="006510E4"/>
    <w:rsid w:val="006512C4"/>
    <w:rsid w:val="006513BE"/>
    <w:rsid w:val="006513C7"/>
    <w:rsid w:val="0065145F"/>
    <w:rsid w:val="006518E7"/>
    <w:rsid w:val="00651AAA"/>
    <w:rsid w:val="00651AC9"/>
    <w:rsid w:val="00651AF6"/>
    <w:rsid w:val="00651CC5"/>
    <w:rsid w:val="00651E71"/>
    <w:rsid w:val="00651EA9"/>
    <w:rsid w:val="00651ECA"/>
    <w:rsid w:val="00651F8B"/>
    <w:rsid w:val="006520CC"/>
    <w:rsid w:val="006520CF"/>
    <w:rsid w:val="00652180"/>
    <w:rsid w:val="006522FC"/>
    <w:rsid w:val="0065230B"/>
    <w:rsid w:val="00652319"/>
    <w:rsid w:val="006524E1"/>
    <w:rsid w:val="006525A6"/>
    <w:rsid w:val="0065263D"/>
    <w:rsid w:val="0065268E"/>
    <w:rsid w:val="00652736"/>
    <w:rsid w:val="00652748"/>
    <w:rsid w:val="006528E4"/>
    <w:rsid w:val="00652A5E"/>
    <w:rsid w:val="00652C61"/>
    <w:rsid w:val="00652CB5"/>
    <w:rsid w:val="00652F69"/>
    <w:rsid w:val="00653041"/>
    <w:rsid w:val="00653196"/>
    <w:rsid w:val="006532CD"/>
    <w:rsid w:val="006534AE"/>
    <w:rsid w:val="006534B3"/>
    <w:rsid w:val="006534CF"/>
    <w:rsid w:val="0065355C"/>
    <w:rsid w:val="006537BF"/>
    <w:rsid w:val="006538AD"/>
    <w:rsid w:val="00653995"/>
    <w:rsid w:val="00653A2E"/>
    <w:rsid w:val="00653CB4"/>
    <w:rsid w:val="00653FEB"/>
    <w:rsid w:val="00654178"/>
    <w:rsid w:val="00654194"/>
    <w:rsid w:val="006541C6"/>
    <w:rsid w:val="00654217"/>
    <w:rsid w:val="00654225"/>
    <w:rsid w:val="00654657"/>
    <w:rsid w:val="006547F9"/>
    <w:rsid w:val="0065484E"/>
    <w:rsid w:val="00654965"/>
    <w:rsid w:val="00654D57"/>
    <w:rsid w:val="00654E6E"/>
    <w:rsid w:val="00655002"/>
    <w:rsid w:val="00655005"/>
    <w:rsid w:val="0065505C"/>
    <w:rsid w:val="006550CE"/>
    <w:rsid w:val="00655532"/>
    <w:rsid w:val="0065562D"/>
    <w:rsid w:val="00655720"/>
    <w:rsid w:val="006558AD"/>
    <w:rsid w:val="006558F2"/>
    <w:rsid w:val="00655939"/>
    <w:rsid w:val="00655977"/>
    <w:rsid w:val="00655AB3"/>
    <w:rsid w:val="00655B10"/>
    <w:rsid w:val="00655BE6"/>
    <w:rsid w:val="00655C0F"/>
    <w:rsid w:val="00656172"/>
    <w:rsid w:val="006562CC"/>
    <w:rsid w:val="006564B5"/>
    <w:rsid w:val="006565A6"/>
    <w:rsid w:val="00656644"/>
    <w:rsid w:val="00656738"/>
    <w:rsid w:val="00656779"/>
    <w:rsid w:val="00656A6F"/>
    <w:rsid w:val="00656C0D"/>
    <w:rsid w:val="00656C14"/>
    <w:rsid w:val="00656D67"/>
    <w:rsid w:val="00656DDF"/>
    <w:rsid w:val="00657040"/>
    <w:rsid w:val="006572FF"/>
    <w:rsid w:val="00657462"/>
    <w:rsid w:val="00657593"/>
    <w:rsid w:val="00657997"/>
    <w:rsid w:val="006579BD"/>
    <w:rsid w:val="00657E77"/>
    <w:rsid w:val="00657F09"/>
    <w:rsid w:val="0066006A"/>
    <w:rsid w:val="006606D1"/>
    <w:rsid w:val="006608BB"/>
    <w:rsid w:val="00660B48"/>
    <w:rsid w:val="00660B93"/>
    <w:rsid w:val="00660CD6"/>
    <w:rsid w:val="00660DE8"/>
    <w:rsid w:val="00660DEB"/>
    <w:rsid w:val="00660EAD"/>
    <w:rsid w:val="00661299"/>
    <w:rsid w:val="0066150C"/>
    <w:rsid w:val="00661580"/>
    <w:rsid w:val="006615F9"/>
    <w:rsid w:val="00661606"/>
    <w:rsid w:val="006616B6"/>
    <w:rsid w:val="00661784"/>
    <w:rsid w:val="00661867"/>
    <w:rsid w:val="00661C14"/>
    <w:rsid w:val="00661C47"/>
    <w:rsid w:val="00661CE6"/>
    <w:rsid w:val="00661D07"/>
    <w:rsid w:val="00661D0D"/>
    <w:rsid w:val="00661E59"/>
    <w:rsid w:val="006620CC"/>
    <w:rsid w:val="006622E5"/>
    <w:rsid w:val="0066252E"/>
    <w:rsid w:val="006625CA"/>
    <w:rsid w:val="006625D4"/>
    <w:rsid w:val="00662893"/>
    <w:rsid w:val="00662A13"/>
    <w:rsid w:val="00662A2E"/>
    <w:rsid w:val="00662A50"/>
    <w:rsid w:val="00662C19"/>
    <w:rsid w:val="006630B8"/>
    <w:rsid w:val="0066326B"/>
    <w:rsid w:val="00663369"/>
    <w:rsid w:val="006633B9"/>
    <w:rsid w:val="006634C5"/>
    <w:rsid w:val="0066378C"/>
    <w:rsid w:val="00663967"/>
    <w:rsid w:val="006639FD"/>
    <w:rsid w:val="00663AB2"/>
    <w:rsid w:val="00663BBB"/>
    <w:rsid w:val="00663C68"/>
    <w:rsid w:val="00663E43"/>
    <w:rsid w:val="00663F09"/>
    <w:rsid w:val="00664031"/>
    <w:rsid w:val="006640CF"/>
    <w:rsid w:val="00664180"/>
    <w:rsid w:val="00664207"/>
    <w:rsid w:val="0066420B"/>
    <w:rsid w:val="006644C7"/>
    <w:rsid w:val="00664531"/>
    <w:rsid w:val="006647E6"/>
    <w:rsid w:val="00664849"/>
    <w:rsid w:val="00664878"/>
    <w:rsid w:val="00664B1D"/>
    <w:rsid w:val="00664B52"/>
    <w:rsid w:val="00664BC1"/>
    <w:rsid w:val="00664E3B"/>
    <w:rsid w:val="00665032"/>
    <w:rsid w:val="00665113"/>
    <w:rsid w:val="006651AB"/>
    <w:rsid w:val="006651E6"/>
    <w:rsid w:val="00665337"/>
    <w:rsid w:val="0066559A"/>
    <w:rsid w:val="006656AA"/>
    <w:rsid w:val="006656E5"/>
    <w:rsid w:val="00665917"/>
    <w:rsid w:val="00665CF1"/>
    <w:rsid w:val="00665D2F"/>
    <w:rsid w:val="00665D64"/>
    <w:rsid w:val="00665DD2"/>
    <w:rsid w:val="00665E00"/>
    <w:rsid w:val="00665E53"/>
    <w:rsid w:val="00665E6A"/>
    <w:rsid w:val="00665FA0"/>
    <w:rsid w:val="00666022"/>
    <w:rsid w:val="006660F5"/>
    <w:rsid w:val="006661B3"/>
    <w:rsid w:val="006663C5"/>
    <w:rsid w:val="00666556"/>
    <w:rsid w:val="00666591"/>
    <w:rsid w:val="006666A5"/>
    <w:rsid w:val="00666850"/>
    <w:rsid w:val="0066685F"/>
    <w:rsid w:val="00666AA3"/>
    <w:rsid w:val="00666ABD"/>
    <w:rsid w:val="00666B9D"/>
    <w:rsid w:val="00666C95"/>
    <w:rsid w:val="00666CAA"/>
    <w:rsid w:val="00666CCA"/>
    <w:rsid w:val="00666DD3"/>
    <w:rsid w:val="00666E08"/>
    <w:rsid w:val="00666E16"/>
    <w:rsid w:val="00666E7B"/>
    <w:rsid w:val="00667034"/>
    <w:rsid w:val="00667430"/>
    <w:rsid w:val="00667650"/>
    <w:rsid w:val="0066768B"/>
    <w:rsid w:val="00667706"/>
    <w:rsid w:val="00667A76"/>
    <w:rsid w:val="00667CC3"/>
    <w:rsid w:val="00667D89"/>
    <w:rsid w:val="00667DEE"/>
    <w:rsid w:val="00667E20"/>
    <w:rsid w:val="00667FCB"/>
    <w:rsid w:val="00670039"/>
    <w:rsid w:val="00670065"/>
    <w:rsid w:val="00670192"/>
    <w:rsid w:val="00670316"/>
    <w:rsid w:val="006704B5"/>
    <w:rsid w:val="006705BB"/>
    <w:rsid w:val="00670630"/>
    <w:rsid w:val="00670772"/>
    <w:rsid w:val="006707DD"/>
    <w:rsid w:val="0067083C"/>
    <w:rsid w:val="006708C5"/>
    <w:rsid w:val="00670903"/>
    <w:rsid w:val="00670919"/>
    <w:rsid w:val="00670A16"/>
    <w:rsid w:val="00670C42"/>
    <w:rsid w:val="00670D33"/>
    <w:rsid w:val="00670DC2"/>
    <w:rsid w:val="00670DD0"/>
    <w:rsid w:val="00670E3C"/>
    <w:rsid w:val="00671185"/>
    <w:rsid w:val="00671433"/>
    <w:rsid w:val="006714B9"/>
    <w:rsid w:val="006714C0"/>
    <w:rsid w:val="006716B4"/>
    <w:rsid w:val="006718F9"/>
    <w:rsid w:val="00671B77"/>
    <w:rsid w:val="00671BF9"/>
    <w:rsid w:val="00671D2E"/>
    <w:rsid w:val="00671E52"/>
    <w:rsid w:val="0067206D"/>
    <w:rsid w:val="00672071"/>
    <w:rsid w:val="00672102"/>
    <w:rsid w:val="0067212A"/>
    <w:rsid w:val="00672641"/>
    <w:rsid w:val="00672686"/>
    <w:rsid w:val="006728F9"/>
    <w:rsid w:val="0067294C"/>
    <w:rsid w:val="006729D3"/>
    <w:rsid w:val="00672A22"/>
    <w:rsid w:val="00672BD7"/>
    <w:rsid w:val="00673019"/>
    <w:rsid w:val="00673156"/>
    <w:rsid w:val="0067328D"/>
    <w:rsid w:val="0067352B"/>
    <w:rsid w:val="0067352F"/>
    <w:rsid w:val="00673537"/>
    <w:rsid w:val="00673683"/>
    <w:rsid w:val="0067371F"/>
    <w:rsid w:val="00673786"/>
    <w:rsid w:val="00673974"/>
    <w:rsid w:val="00673A73"/>
    <w:rsid w:val="00673B34"/>
    <w:rsid w:val="00673B38"/>
    <w:rsid w:val="00673C53"/>
    <w:rsid w:val="00673D0B"/>
    <w:rsid w:val="00673EA2"/>
    <w:rsid w:val="00673FE1"/>
    <w:rsid w:val="006740F3"/>
    <w:rsid w:val="006741AF"/>
    <w:rsid w:val="00674203"/>
    <w:rsid w:val="00674391"/>
    <w:rsid w:val="0067439A"/>
    <w:rsid w:val="0067448A"/>
    <w:rsid w:val="00674634"/>
    <w:rsid w:val="0067491F"/>
    <w:rsid w:val="00674A01"/>
    <w:rsid w:val="00674AAD"/>
    <w:rsid w:val="00674CF7"/>
    <w:rsid w:val="00674EA7"/>
    <w:rsid w:val="00674EB2"/>
    <w:rsid w:val="00674F16"/>
    <w:rsid w:val="00675096"/>
    <w:rsid w:val="006751CF"/>
    <w:rsid w:val="006751ED"/>
    <w:rsid w:val="0067528B"/>
    <w:rsid w:val="006753F4"/>
    <w:rsid w:val="00675450"/>
    <w:rsid w:val="0067559D"/>
    <w:rsid w:val="006757D9"/>
    <w:rsid w:val="00675A39"/>
    <w:rsid w:val="00675A47"/>
    <w:rsid w:val="00675C83"/>
    <w:rsid w:val="00675CDE"/>
    <w:rsid w:val="00675E18"/>
    <w:rsid w:val="00676470"/>
    <w:rsid w:val="006764B6"/>
    <w:rsid w:val="00676904"/>
    <w:rsid w:val="00676B16"/>
    <w:rsid w:val="006774E3"/>
    <w:rsid w:val="00677517"/>
    <w:rsid w:val="00677541"/>
    <w:rsid w:val="00677670"/>
    <w:rsid w:val="00677972"/>
    <w:rsid w:val="006779E7"/>
    <w:rsid w:val="00677A79"/>
    <w:rsid w:val="00677C05"/>
    <w:rsid w:val="00677C15"/>
    <w:rsid w:val="00677CDC"/>
    <w:rsid w:val="00677CE5"/>
    <w:rsid w:val="00677F8E"/>
    <w:rsid w:val="006802B6"/>
    <w:rsid w:val="00680427"/>
    <w:rsid w:val="00680539"/>
    <w:rsid w:val="006807D0"/>
    <w:rsid w:val="00680B61"/>
    <w:rsid w:val="00680B93"/>
    <w:rsid w:val="00680C6D"/>
    <w:rsid w:val="00680CA4"/>
    <w:rsid w:val="00681202"/>
    <w:rsid w:val="006814EC"/>
    <w:rsid w:val="00681511"/>
    <w:rsid w:val="00681640"/>
    <w:rsid w:val="0068180B"/>
    <w:rsid w:val="006818CC"/>
    <w:rsid w:val="006819C2"/>
    <w:rsid w:val="00681D4D"/>
    <w:rsid w:val="00682314"/>
    <w:rsid w:val="0068252E"/>
    <w:rsid w:val="006826AD"/>
    <w:rsid w:val="00682719"/>
    <w:rsid w:val="00682931"/>
    <w:rsid w:val="00682AD6"/>
    <w:rsid w:val="00682B3A"/>
    <w:rsid w:val="00682E10"/>
    <w:rsid w:val="00682E43"/>
    <w:rsid w:val="00682E74"/>
    <w:rsid w:val="00682FB0"/>
    <w:rsid w:val="0068309C"/>
    <w:rsid w:val="00683251"/>
    <w:rsid w:val="0068336F"/>
    <w:rsid w:val="006833C3"/>
    <w:rsid w:val="006833D1"/>
    <w:rsid w:val="00683658"/>
    <w:rsid w:val="00683707"/>
    <w:rsid w:val="006837D9"/>
    <w:rsid w:val="00683A76"/>
    <w:rsid w:val="00683ABF"/>
    <w:rsid w:val="00683B14"/>
    <w:rsid w:val="00683DD4"/>
    <w:rsid w:val="00683EA3"/>
    <w:rsid w:val="00683F60"/>
    <w:rsid w:val="00683FA0"/>
    <w:rsid w:val="00684063"/>
    <w:rsid w:val="0068437F"/>
    <w:rsid w:val="006843B3"/>
    <w:rsid w:val="0068447D"/>
    <w:rsid w:val="006845B5"/>
    <w:rsid w:val="00684715"/>
    <w:rsid w:val="00684A47"/>
    <w:rsid w:val="00685338"/>
    <w:rsid w:val="006853D2"/>
    <w:rsid w:val="00685536"/>
    <w:rsid w:val="00685555"/>
    <w:rsid w:val="006856DB"/>
    <w:rsid w:val="0068590A"/>
    <w:rsid w:val="00685980"/>
    <w:rsid w:val="00685994"/>
    <w:rsid w:val="00685A88"/>
    <w:rsid w:val="00685A8B"/>
    <w:rsid w:val="00685CED"/>
    <w:rsid w:val="00685E2F"/>
    <w:rsid w:val="00685F48"/>
    <w:rsid w:val="00685F90"/>
    <w:rsid w:val="006860AE"/>
    <w:rsid w:val="006860BC"/>
    <w:rsid w:val="006860EC"/>
    <w:rsid w:val="006861F0"/>
    <w:rsid w:val="006862DB"/>
    <w:rsid w:val="006864D7"/>
    <w:rsid w:val="00686530"/>
    <w:rsid w:val="0068676F"/>
    <w:rsid w:val="006869A0"/>
    <w:rsid w:val="00686B37"/>
    <w:rsid w:val="00686CD1"/>
    <w:rsid w:val="00686E02"/>
    <w:rsid w:val="00687344"/>
    <w:rsid w:val="006873CF"/>
    <w:rsid w:val="006873FD"/>
    <w:rsid w:val="00687543"/>
    <w:rsid w:val="0068795A"/>
    <w:rsid w:val="00687967"/>
    <w:rsid w:val="00687B0A"/>
    <w:rsid w:val="00687B6B"/>
    <w:rsid w:val="00687ECF"/>
    <w:rsid w:val="00687F13"/>
    <w:rsid w:val="00687F8F"/>
    <w:rsid w:val="006901D0"/>
    <w:rsid w:val="00690318"/>
    <w:rsid w:val="00690348"/>
    <w:rsid w:val="00690376"/>
    <w:rsid w:val="006903F4"/>
    <w:rsid w:val="006907B1"/>
    <w:rsid w:val="006907D0"/>
    <w:rsid w:val="006908B3"/>
    <w:rsid w:val="0069096A"/>
    <w:rsid w:val="00690A3D"/>
    <w:rsid w:val="00690B19"/>
    <w:rsid w:val="00690C63"/>
    <w:rsid w:val="00690D72"/>
    <w:rsid w:val="00691128"/>
    <w:rsid w:val="00691138"/>
    <w:rsid w:val="006911ED"/>
    <w:rsid w:val="00691412"/>
    <w:rsid w:val="00691813"/>
    <w:rsid w:val="006919F0"/>
    <w:rsid w:val="00691D4C"/>
    <w:rsid w:val="00691E7B"/>
    <w:rsid w:val="006921AF"/>
    <w:rsid w:val="006921C5"/>
    <w:rsid w:val="00692207"/>
    <w:rsid w:val="0069222B"/>
    <w:rsid w:val="00692355"/>
    <w:rsid w:val="006923FD"/>
    <w:rsid w:val="00692505"/>
    <w:rsid w:val="00692656"/>
    <w:rsid w:val="0069270B"/>
    <w:rsid w:val="0069275D"/>
    <w:rsid w:val="00692864"/>
    <w:rsid w:val="00692D73"/>
    <w:rsid w:val="006933AC"/>
    <w:rsid w:val="00693463"/>
    <w:rsid w:val="006935A7"/>
    <w:rsid w:val="00693895"/>
    <w:rsid w:val="006939C2"/>
    <w:rsid w:val="006939F6"/>
    <w:rsid w:val="00693B87"/>
    <w:rsid w:val="00693C64"/>
    <w:rsid w:val="00693C82"/>
    <w:rsid w:val="00693CE0"/>
    <w:rsid w:val="00693CE3"/>
    <w:rsid w:val="00693CF6"/>
    <w:rsid w:val="00693D9F"/>
    <w:rsid w:val="00693DD9"/>
    <w:rsid w:val="00693F27"/>
    <w:rsid w:val="006941C1"/>
    <w:rsid w:val="00694217"/>
    <w:rsid w:val="0069456F"/>
    <w:rsid w:val="00694725"/>
    <w:rsid w:val="0069474B"/>
    <w:rsid w:val="006948D1"/>
    <w:rsid w:val="006948EA"/>
    <w:rsid w:val="00694C93"/>
    <w:rsid w:val="00694CA0"/>
    <w:rsid w:val="00694DC2"/>
    <w:rsid w:val="00694F80"/>
    <w:rsid w:val="00694F96"/>
    <w:rsid w:val="00695048"/>
    <w:rsid w:val="006950FD"/>
    <w:rsid w:val="0069511D"/>
    <w:rsid w:val="0069515E"/>
    <w:rsid w:val="00695173"/>
    <w:rsid w:val="00695513"/>
    <w:rsid w:val="00695772"/>
    <w:rsid w:val="00695898"/>
    <w:rsid w:val="006959DA"/>
    <w:rsid w:val="00695AAE"/>
    <w:rsid w:val="00695C20"/>
    <w:rsid w:val="00695CC2"/>
    <w:rsid w:val="00695D79"/>
    <w:rsid w:val="00695DC0"/>
    <w:rsid w:val="00695ED8"/>
    <w:rsid w:val="00695F86"/>
    <w:rsid w:val="00696123"/>
    <w:rsid w:val="00696183"/>
    <w:rsid w:val="00696290"/>
    <w:rsid w:val="006962BF"/>
    <w:rsid w:val="0069649E"/>
    <w:rsid w:val="006964FB"/>
    <w:rsid w:val="00696586"/>
    <w:rsid w:val="006965F4"/>
    <w:rsid w:val="00696646"/>
    <w:rsid w:val="00696900"/>
    <w:rsid w:val="0069697F"/>
    <w:rsid w:val="00696A1A"/>
    <w:rsid w:val="00696B3A"/>
    <w:rsid w:val="00696CD0"/>
    <w:rsid w:val="00696CE1"/>
    <w:rsid w:val="00696D5F"/>
    <w:rsid w:val="00696E16"/>
    <w:rsid w:val="00696F48"/>
    <w:rsid w:val="00696F79"/>
    <w:rsid w:val="00696FF4"/>
    <w:rsid w:val="0069705E"/>
    <w:rsid w:val="006972F1"/>
    <w:rsid w:val="0069730B"/>
    <w:rsid w:val="006973D8"/>
    <w:rsid w:val="00697530"/>
    <w:rsid w:val="00697552"/>
    <w:rsid w:val="00697648"/>
    <w:rsid w:val="0069771C"/>
    <w:rsid w:val="00697775"/>
    <w:rsid w:val="006978E9"/>
    <w:rsid w:val="00697944"/>
    <w:rsid w:val="00697A73"/>
    <w:rsid w:val="00697BB9"/>
    <w:rsid w:val="00697CA9"/>
    <w:rsid w:val="00697D77"/>
    <w:rsid w:val="00697D82"/>
    <w:rsid w:val="00697EEA"/>
    <w:rsid w:val="006A00A8"/>
    <w:rsid w:val="006A017D"/>
    <w:rsid w:val="006A01AC"/>
    <w:rsid w:val="006A070D"/>
    <w:rsid w:val="006A0863"/>
    <w:rsid w:val="006A0CD3"/>
    <w:rsid w:val="006A0E3B"/>
    <w:rsid w:val="006A0E5C"/>
    <w:rsid w:val="006A0E87"/>
    <w:rsid w:val="006A121A"/>
    <w:rsid w:val="006A1489"/>
    <w:rsid w:val="006A1494"/>
    <w:rsid w:val="006A1574"/>
    <w:rsid w:val="006A1587"/>
    <w:rsid w:val="006A16FC"/>
    <w:rsid w:val="006A172B"/>
    <w:rsid w:val="006A1798"/>
    <w:rsid w:val="006A1844"/>
    <w:rsid w:val="006A1887"/>
    <w:rsid w:val="006A1918"/>
    <w:rsid w:val="006A1A02"/>
    <w:rsid w:val="006A1B3F"/>
    <w:rsid w:val="006A1B54"/>
    <w:rsid w:val="006A1BDC"/>
    <w:rsid w:val="006A1D58"/>
    <w:rsid w:val="006A1FB4"/>
    <w:rsid w:val="006A2066"/>
    <w:rsid w:val="006A2074"/>
    <w:rsid w:val="006A2121"/>
    <w:rsid w:val="006A23E2"/>
    <w:rsid w:val="006A261A"/>
    <w:rsid w:val="006A2661"/>
    <w:rsid w:val="006A2691"/>
    <w:rsid w:val="006A26A1"/>
    <w:rsid w:val="006A2995"/>
    <w:rsid w:val="006A2F62"/>
    <w:rsid w:val="006A3202"/>
    <w:rsid w:val="006A349E"/>
    <w:rsid w:val="006A3846"/>
    <w:rsid w:val="006A39B6"/>
    <w:rsid w:val="006A39C3"/>
    <w:rsid w:val="006A39E2"/>
    <w:rsid w:val="006A3A75"/>
    <w:rsid w:val="006A3AE4"/>
    <w:rsid w:val="006A3AFB"/>
    <w:rsid w:val="006A3B30"/>
    <w:rsid w:val="006A3C1E"/>
    <w:rsid w:val="006A3C69"/>
    <w:rsid w:val="006A3E1E"/>
    <w:rsid w:val="006A3E6F"/>
    <w:rsid w:val="006A408B"/>
    <w:rsid w:val="006A4121"/>
    <w:rsid w:val="006A4403"/>
    <w:rsid w:val="006A46F7"/>
    <w:rsid w:val="006A48B2"/>
    <w:rsid w:val="006A48E1"/>
    <w:rsid w:val="006A48E8"/>
    <w:rsid w:val="006A4C66"/>
    <w:rsid w:val="006A50D6"/>
    <w:rsid w:val="006A518C"/>
    <w:rsid w:val="006A52A3"/>
    <w:rsid w:val="006A54CE"/>
    <w:rsid w:val="006A54F5"/>
    <w:rsid w:val="006A56D5"/>
    <w:rsid w:val="006A56FD"/>
    <w:rsid w:val="006A5758"/>
    <w:rsid w:val="006A5841"/>
    <w:rsid w:val="006A58CF"/>
    <w:rsid w:val="006A5A12"/>
    <w:rsid w:val="006A5AAA"/>
    <w:rsid w:val="006A5C6F"/>
    <w:rsid w:val="006A613E"/>
    <w:rsid w:val="006A6302"/>
    <w:rsid w:val="006A63DE"/>
    <w:rsid w:val="006A651D"/>
    <w:rsid w:val="006A678F"/>
    <w:rsid w:val="006A6810"/>
    <w:rsid w:val="006A693D"/>
    <w:rsid w:val="006A6A74"/>
    <w:rsid w:val="006A6BB9"/>
    <w:rsid w:val="006A6CE1"/>
    <w:rsid w:val="006A6D20"/>
    <w:rsid w:val="006A6E27"/>
    <w:rsid w:val="006A6ED1"/>
    <w:rsid w:val="006A6EF8"/>
    <w:rsid w:val="006A6F16"/>
    <w:rsid w:val="006A722D"/>
    <w:rsid w:val="006A7372"/>
    <w:rsid w:val="006A76D4"/>
    <w:rsid w:val="006A76FD"/>
    <w:rsid w:val="006A77B8"/>
    <w:rsid w:val="006A7A79"/>
    <w:rsid w:val="006A7B22"/>
    <w:rsid w:val="006A7B56"/>
    <w:rsid w:val="006A7B8E"/>
    <w:rsid w:val="006A7B9D"/>
    <w:rsid w:val="006A7BA7"/>
    <w:rsid w:val="006A7E1D"/>
    <w:rsid w:val="006A7F33"/>
    <w:rsid w:val="006B0003"/>
    <w:rsid w:val="006B0151"/>
    <w:rsid w:val="006B033D"/>
    <w:rsid w:val="006B0454"/>
    <w:rsid w:val="006B0548"/>
    <w:rsid w:val="006B06BD"/>
    <w:rsid w:val="006B078E"/>
    <w:rsid w:val="006B0A3D"/>
    <w:rsid w:val="006B0D42"/>
    <w:rsid w:val="006B0D6E"/>
    <w:rsid w:val="006B0DBC"/>
    <w:rsid w:val="006B0E57"/>
    <w:rsid w:val="006B0EF1"/>
    <w:rsid w:val="006B0F4E"/>
    <w:rsid w:val="006B11E6"/>
    <w:rsid w:val="006B1445"/>
    <w:rsid w:val="006B1482"/>
    <w:rsid w:val="006B17CB"/>
    <w:rsid w:val="006B17D0"/>
    <w:rsid w:val="006B17FA"/>
    <w:rsid w:val="006B19DB"/>
    <w:rsid w:val="006B1E33"/>
    <w:rsid w:val="006B1F0C"/>
    <w:rsid w:val="006B20BC"/>
    <w:rsid w:val="006B245A"/>
    <w:rsid w:val="006B24C8"/>
    <w:rsid w:val="006B2511"/>
    <w:rsid w:val="006B279F"/>
    <w:rsid w:val="006B2BE8"/>
    <w:rsid w:val="006B2CED"/>
    <w:rsid w:val="006B2DDA"/>
    <w:rsid w:val="006B2E13"/>
    <w:rsid w:val="006B32D6"/>
    <w:rsid w:val="006B3323"/>
    <w:rsid w:val="006B356B"/>
    <w:rsid w:val="006B35A5"/>
    <w:rsid w:val="006B3613"/>
    <w:rsid w:val="006B36A9"/>
    <w:rsid w:val="006B3706"/>
    <w:rsid w:val="006B373D"/>
    <w:rsid w:val="006B380F"/>
    <w:rsid w:val="006B39CA"/>
    <w:rsid w:val="006B3A10"/>
    <w:rsid w:val="006B3CB2"/>
    <w:rsid w:val="006B3D7F"/>
    <w:rsid w:val="006B3E9B"/>
    <w:rsid w:val="006B3F93"/>
    <w:rsid w:val="006B40C4"/>
    <w:rsid w:val="006B40EB"/>
    <w:rsid w:val="006B429A"/>
    <w:rsid w:val="006B42B5"/>
    <w:rsid w:val="006B42E1"/>
    <w:rsid w:val="006B43E3"/>
    <w:rsid w:val="006B4412"/>
    <w:rsid w:val="006B4423"/>
    <w:rsid w:val="006B4502"/>
    <w:rsid w:val="006B462A"/>
    <w:rsid w:val="006B48C4"/>
    <w:rsid w:val="006B4D14"/>
    <w:rsid w:val="006B4E0D"/>
    <w:rsid w:val="006B4F05"/>
    <w:rsid w:val="006B5285"/>
    <w:rsid w:val="006B52AB"/>
    <w:rsid w:val="006B52E0"/>
    <w:rsid w:val="006B54A3"/>
    <w:rsid w:val="006B55B0"/>
    <w:rsid w:val="006B5697"/>
    <w:rsid w:val="006B5853"/>
    <w:rsid w:val="006B5900"/>
    <w:rsid w:val="006B5ADC"/>
    <w:rsid w:val="006B5B75"/>
    <w:rsid w:val="006B5C9C"/>
    <w:rsid w:val="006B5E0E"/>
    <w:rsid w:val="006B5F6A"/>
    <w:rsid w:val="006B5FB2"/>
    <w:rsid w:val="006B623D"/>
    <w:rsid w:val="006B6291"/>
    <w:rsid w:val="006B62F6"/>
    <w:rsid w:val="006B63FA"/>
    <w:rsid w:val="006B6450"/>
    <w:rsid w:val="006B667D"/>
    <w:rsid w:val="006B68C6"/>
    <w:rsid w:val="006B6A46"/>
    <w:rsid w:val="006B6A75"/>
    <w:rsid w:val="006B6AE6"/>
    <w:rsid w:val="006B6E3A"/>
    <w:rsid w:val="006B6E59"/>
    <w:rsid w:val="006B71A7"/>
    <w:rsid w:val="006B71AB"/>
    <w:rsid w:val="006B7502"/>
    <w:rsid w:val="006B766C"/>
    <w:rsid w:val="006B7822"/>
    <w:rsid w:val="006B7832"/>
    <w:rsid w:val="006B7918"/>
    <w:rsid w:val="006B7AC6"/>
    <w:rsid w:val="006B7AD2"/>
    <w:rsid w:val="006B7BF3"/>
    <w:rsid w:val="006B7CC5"/>
    <w:rsid w:val="006B7FFD"/>
    <w:rsid w:val="006C0116"/>
    <w:rsid w:val="006C0215"/>
    <w:rsid w:val="006C04CF"/>
    <w:rsid w:val="006C066E"/>
    <w:rsid w:val="006C0957"/>
    <w:rsid w:val="006C0A46"/>
    <w:rsid w:val="006C0A5D"/>
    <w:rsid w:val="006C0AA1"/>
    <w:rsid w:val="006C0D6B"/>
    <w:rsid w:val="006C0E22"/>
    <w:rsid w:val="006C0E6C"/>
    <w:rsid w:val="006C10D2"/>
    <w:rsid w:val="006C115B"/>
    <w:rsid w:val="006C126E"/>
    <w:rsid w:val="006C1483"/>
    <w:rsid w:val="006C1485"/>
    <w:rsid w:val="006C14E1"/>
    <w:rsid w:val="006C1551"/>
    <w:rsid w:val="006C15EA"/>
    <w:rsid w:val="006C166C"/>
    <w:rsid w:val="006C1816"/>
    <w:rsid w:val="006C184D"/>
    <w:rsid w:val="006C1947"/>
    <w:rsid w:val="006C1952"/>
    <w:rsid w:val="006C197C"/>
    <w:rsid w:val="006C19F5"/>
    <w:rsid w:val="006C1ABF"/>
    <w:rsid w:val="006C1EB3"/>
    <w:rsid w:val="006C1EFD"/>
    <w:rsid w:val="006C1FB7"/>
    <w:rsid w:val="006C2054"/>
    <w:rsid w:val="006C2206"/>
    <w:rsid w:val="006C227E"/>
    <w:rsid w:val="006C2726"/>
    <w:rsid w:val="006C27B2"/>
    <w:rsid w:val="006C2857"/>
    <w:rsid w:val="006C2AEB"/>
    <w:rsid w:val="006C2AFF"/>
    <w:rsid w:val="006C2C8C"/>
    <w:rsid w:val="006C2CD8"/>
    <w:rsid w:val="006C2D2F"/>
    <w:rsid w:val="006C2DD5"/>
    <w:rsid w:val="006C2E58"/>
    <w:rsid w:val="006C314D"/>
    <w:rsid w:val="006C3359"/>
    <w:rsid w:val="006C34A2"/>
    <w:rsid w:val="006C3603"/>
    <w:rsid w:val="006C3607"/>
    <w:rsid w:val="006C37A0"/>
    <w:rsid w:val="006C37C3"/>
    <w:rsid w:val="006C3853"/>
    <w:rsid w:val="006C3ACA"/>
    <w:rsid w:val="006C3C1A"/>
    <w:rsid w:val="006C3DCB"/>
    <w:rsid w:val="006C3E12"/>
    <w:rsid w:val="006C3E94"/>
    <w:rsid w:val="006C4169"/>
    <w:rsid w:val="006C424D"/>
    <w:rsid w:val="006C43B8"/>
    <w:rsid w:val="006C454F"/>
    <w:rsid w:val="006C45A0"/>
    <w:rsid w:val="006C47AE"/>
    <w:rsid w:val="006C482F"/>
    <w:rsid w:val="006C4870"/>
    <w:rsid w:val="006C49D4"/>
    <w:rsid w:val="006C4B85"/>
    <w:rsid w:val="006C4CC2"/>
    <w:rsid w:val="006C4D42"/>
    <w:rsid w:val="006C50C5"/>
    <w:rsid w:val="006C5118"/>
    <w:rsid w:val="006C53F2"/>
    <w:rsid w:val="006C5565"/>
    <w:rsid w:val="006C55C8"/>
    <w:rsid w:val="006C58D2"/>
    <w:rsid w:val="006C5F8A"/>
    <w:rsid w:val="006C5F97"/>
    <w:rsid w:val="006C6005"/>
    <w:rsid w:val="006C6497"/>
    <w:rsid w:val="006C64D0"/>
    <w:rsid w:val="006C64E0"/>
    <w:rsid w:val="006C665B"/>
    <w:rsid w:val="006C6747"/>
    <w:rsid w:val="006C686C"/>
    <w:rsid w:val="006C6B60"/>
    <w:rsid w:val="006C6B74"/>
    <w:rsid w:val="006C6D49"/>
    <w:rsid w:val="006C6D77"/>
    <w:rsid w:val="006C6E0B"/>
    <w:rsid w:val="006C6E78"/>
    <w:rsid w:val="006C6F90"/>
    <w:rsid w:val="006C7142"/>
    <w:rsid w:val="006C7151"/>
    <w:rsid w:val="006C7156"/>
    <w:rsid w:val="006C7333"/>
    <w:rsid w:val="006C7365"/>
    <w:rsid w:val="006C7417"/>
    <w:rsid w:val="006C7526"/>
    <w:rsid w:val="006C75A4"/>
    <w:rsid w:val="006C76A8"/>
    <w:rsid w:val="006C76E0"/>
    <w:rsid w:val="006C7B07"/>
    <w:rsid w:val="006C7DCD"/>
    <w:rsid w:val="006C7E5E"/>
    <w:rsid w:val="006C7EE4"/>
    <w:rsid w:val="006C7EF5"/>
    <w:rsid w:val="006C7F5C"/>
    <w:rsid w:val="006D027C"/>
    <w:rsid w:val="006D0392"/>
    <w:rsid w:val="006D04A6"/>
    <w:rsid w:val="006D073D"/>
    <w:rsid w:val="006D08C3"/>
    <w:rsid w:val="006D08F8"/>
    <w:rsid w:val="006D094B"/>
    <w:rsid w:val="006D0A16"/>
    <w:rsid w:val="006D0D7F"/>
    <w:rsid w:val="006D0DF3"/>
    <w:rsid w:val="006D103D"/>
    <w:rsid w:val="006D11FD"/>
    <w:rsid w:val="006D12B6"/>
    <w:rsid w:val="006D1468"/>
    <w:rsid w:val="006D17B6"/>
    <w:rsid w:val="006D1B39"/>
    <w:rsid w:val="006D1B74"/>
    <w:rsid w:val="006D1BFE"/>
    <w:rsid w:val="006D1C2D"/>
    <w:rsid w:val="006D1C7B"/>
    <w:rsid w:val="006D1E1D"/>
    <w:rsid w:val="006D1EAD"/>
    <w:rsid w:val="006D1F09"/>
    <w:rsid w:val="006D1F4B"/>
    <w:rsid w:val="006D214F"/>
    <w:rsid w:val="006D2349"/>
    <w:rsid w:val="006D2389"/>
    <w:rsid w:val="006D26BE"/>
    <w:rsid w:val="006D2748"/>
    <w:rsid w:val="006D27CD"/>
    <w:rsid w:val="006D27D6"/>
    <w:rsid w:val="006D2861"/>
    <w:rsid w:val="006D2910"/>
    <w:rsid w:val="006D2BC8"/>
    <w:rsid w:val="006D2CBD"/>
    <w:rsid w:val="006D2D55"/>
    <w:rsid w:val="006D2D94"/>
    <w:rsid w:val="006D2E8E"/>
    <w:rsid w:val="006D2EE1"/>
    <w:rsid w:val="006D3132"/>
    <w:rsid w:val="006D372E"/>
    <w:rsid w:val="006D3849"/>
    <w:rsid w:val="006D3A05"/>
    <w:rsid w:val="006D3E5F"/>
    <w:rsid w:val="006D3F77"/>
    <w:rsid w:val="006D40E3"/>
    <w:rsid w:val="006D413E"/>
    <w:rsid w:val="006D482A"/>
    <w:rsid w:val="006D487E"/>
    <w:rsid w:val="006D495E"/>
    <w:rsid w:val="006D4987"/>
    <w:rsid w:val="006D499E"/>
    <w:rsid w:val="006D49CD"/>
    <w:rsid w:val="006D4A62"/>
    <w:rsid w:val="006D4C10"/>
    <w:rsid w:val="006D4CFF"/>
    <w:rsid w:val="006D4DE9"/>
    <w:rsid w:val="006D4F3C"/>
    <w:rsid w:val="006D4FD4"/>
    <w:rsid w:val="006D55CC"/>
    <w:rsid w:val="006D5649"/>
    <w:rsid w:val="006D5657"/>
    <w:rsid w:val="006D58E4"/>
    <w:rsid w:val="006D58F0"/>
    <w:rsid w:val="006D5997"/>
    <w:rsid w:val="006D5A92"/>
    <w:rsid w:val="006D5CF2"/>
    <w:rsid w:val="006D5D49"/>
    <w:rsid w:val="006D5DFD"/>
    <w:rsid w:val="006D5E09"/>
    <w:rsid w:val="006D61DC"/>
    <w:rsid w:val="006D622C"/>
    <w:rsid w:val="006D6260"/>
    <w:rsid w:val="006D65D1"/>
    <w:rsid w:val="006D68E3"/>
    <w:rsid w:val="006D6A4C"/>
    <w:rsid w:val="006D6AD4"/>
    <w:rsid w:val="006D6AF4"/>
    <w:rsid w:val="006D6BBB"/>
    <w:rsid w:val="006D6BDA"/>
    <w:rsid w:val="006D6BEE"/>
    <w:rsid w:val="006D6F2F"/>
    <w:rsid w:val="006D70BF"/>
    <w:rsid w:val="006D72B1"/>
    <w:rsid w:val="006D72B9"/>
    <w:rsid w:val="006D7327"/>
    <w:rsid w:val="006D740B"/>
    <w:rsid w:val="006D752A"/>
    <w:rsid w:val="006D757B"/>
    <w:rsid w:val="006D763E"/>
    <w:rsid w:val="006D765B"/>
    <w:rsid w:val="006D7749"/>
    <w:rsid w:val="006D7776"/>
    <w:rsid w:val="006D78C2"/>
    <w:rsid w:val="006D796C"/>
    <w:rsid w:val="006D7D9C"/>
    <w:rsid w:val="006D7E8B"/>
    <w:rsid w:val="006E01A7"/>
    <w:rsid w:val="006E01B4"/>
    <w:rsid w:val="006E01B6"/>
    <w:rsid w:val="006E02C4"/>
    <w:rsid w:val="006E02C6"/>
    <w:rsid w:val="006E03E3"/>
    <w:rsid w:val="006E05A5"/>
    <w:rsid w:val="006E05D5"/>
    <w:rsid w:val="006E07F8"/>
    <w:rsid w:val="006E0927"/>
    <w:rsid w:val="006E0DF5"/>
    <w:rsid w:val="006E0EB1"/>
    <w:rsid w:val="006E0EDB"/>
    <w:rsid w:val="006E10FB"/>
    <w:rsid w:val="006E1544"/>
    <w:rsid w:val="006E154F"/>
    <w:rsid w:val="006E1760"/>
    <w:rsid w:val="006E180D"/>
    <w:rsid w:val="006E18C4"/>
    <w:rsid w:val="006E1932"/>
    <w:rsid w:val="006E193F"/>
    <w:rsid w:val="006E19A8"/>
    <w:rsid w:val="006E1A75"/>
    <w:rsid w:val="006E1A91"/>
    <w:rsid w:val="006E1C2A"/>
    <w:rsid w:val="006E1D6A"/>
    <w:rsid w:val="006E1D97"/>
    <w:rsid w:val="006E1E31"/>
    <w:rsid w:val="006E20C7"/>
    <w:rsid w:val="006E2132"/>
    <w:rsid w:val="006E2231"/>
    <w:rsid w:val="006E23F3"/>
    <w:rsid w:val="006E2457"/>
    <w:rsid w:val="006E2884"/>
    <w:rsid w:val="006E29E3"/>
    <w:rsid w:val="006E2A30"/>
    <w:rsid w:val="006E2A53"/>
    <w:rsid w:val="006E2B3C"/>
    <w:rsid w:val="006E2BF0"/>
    <w:rsid w:val="006E2E86"/>
    <w:rsid w:val="006E2F53"/>
    <w:rsid w:val="006E3018"/>
    <w:rsid w:val="006E32BF"/>
    <w:rsid w:val="006E32F9"/>
    <w:rsid w:val="006E3392"/>
    <w:rsid w:val="006E348A"/>
    <w:rsid w:val="006E3686"/>
    <w:rsid w:val="006E37A7"/>
    <w:rsid w:val="006E38E6"/>
    <w:rsid w:val="006E39CE"/>
    <w:rsid w:val="006E3A22"/>
    <w:rsid w:val="006E3A9D"/>
    <w:rsid w:val="006E3BFE"/>
    <w:rsid w:val="006E3C99"/>
    <w:rsid w:val="006E3CD0"/>
    <w:rsid w:val="006E3D48"/>
    <w:rsid w:val="006E3DDE"/>
    <w:rsid w:val="006E4062"/>
    <w:rsid w:val="006E4128"/>
    <w:rsid w:val="006E41EF"/>
    <w:rsid w:val="006E424B"/>
    <w:rsid w:val="006E42B8"/>
    <w:rsid w:val="006E45EF"/>
    <w:rsid w:val="006E4639"/>
    <w:rsid w:val="006E467D"/>
    <w:rsid w:val="006E46A1"/>
    <w:rsid w:val="006E478C"/>
    <w:rsid w:val="006E47F9"/>
    <w:rsid w:val="006E4855"/>
    <w:rsid w:val="006E48B6"/>
    <w:rsid w:val="006E4906"/>
    <w:rsid w:val="006E4A1B"/>
    <w:rsid w:val="006E4A3A"/>
    <w:rsid w:val="006E4D23"/>
    <w:rsid w:val="006E4ECF"/>
    <w:rsid w:val="006E4F39"/>
    <w:rsid w:val="006E4F9F"/>
    <w:rsid w:val="006E507A"/>
    <w:rsid w:val="006E50D9"/>
    <w:rsid w:val="006E5342"/>
    <w:rsid w:val="006E54B1"/>
    <w:rsid w:val="006E57C6"/>
    <w:rsid w:val="006E596D"/>
    <w:rsid w:val="006E5A83"/>
    <w:rsid w:val="006E5B21"/>
    <w:rsid w:val="006E5B51"/>
    <w:rsid w:val="006E5CE8"/>
    <w:rsid w:val="006E5F66"/>
    <w:rsid w:val="006E5F6D"/>
    <w:rsid w:val="006E6114"/>
    <w:rsid w:val="006E64CB"/>
    <w:rsid w:val="006E6550"/>
    <w:rsid w:val="006E6609"/>
    <w:rsid w:val="006E683F"/>
    <w:rsid w:val="006E6872"/>
    <w:rsid w:val="006E6A25"/>
    <w:rsid w:val="006E6A3F"/>
    <w:rsid w:val="006E6AF8"/>
    <w:rsid w:val="006E6C4E"/>
    <w:rsid w:val="006E6C6F"/>
    <w:rsid w:val="006E6F30"/>
    <w:rsid w:val="006E6F9E"/>
    <w:rsid w:val="006E6FF5"/>
    <w:rsid w:val="006E7002"/>
    <w:rsid w:val="006E707D"/>
    <w:rsid w:val="006E70C5"/>
    <w:rsid w:val="006E70C6"/>
    <w:rsid w:val="006E711F"/>
    <w:rsid w:val="006E71FD"/>
    <w:rsid w:val="006E7322"/>
    <w:rsid w:val="006E739D"/>
    <w:rsid w:val="006E7492"/>
    <w:rsid w:val="006E75B2"/>
    <w:rsid w:val="006E772A"/>
    <w:rsid w:val="006E7777"/>
    <w:rsid w:val="006E7791"/>
    <w:rsid w:val="006E7B6C"/>
    <w:rsid w:val="006E7D80"/>
    <w:rsid w:val="006E7ED7"/>
    <w:rsid w:val="006E7FAA"/>
    <w:rsid w:val="006F0018"/>
    <w:rsid w:val="006F02DC"/>
    <w:rsid w:val="006F0386"/>
    <w:rsid w:val="006F03D0"/>
    <w:rsid w:val="006F0491"/>
    <w:rsid w:val="006F0688"/>
    <w:rsid w:val="006F077A"/>
    <w:rsid w:val="006F09EB"/>
    <w:rsid w:val="006F0A0B"/>
    <w:rsid w:val="006F0C7D"/>
    <w:rsid w:val="006F0DE2"/>
    <w:rsid w:val="006F0F46"/>
    <w:rsid w:val="006F10D5"/>
    <w:rsid w:val="006F1180"/>
    <w:rsid w:val="006F11C5"/>
    <w:rsid w:val="006F1229"/>
    <w:rsid w:val="006F12C2"/>
    <w:rsid w:val="006F1379"/>
    <w:rsid w:val="006F13AD"/>
    <w:rsid w:val="006F1548"/>
    <w:rsid w:val="006F1624"/>
    <w:rsid w:val="006F16CF"/>
    <w:rsid w:val="006F178B"/>
    <w:rsid w:val="006F178F"/>
    <w:rsid w:val="006F17B6"/>
    <w:rsid w:val="006F17EA"/>
    <w:rsid w:val="006F19AE"/>
    <w:rsid w:val="006F1CCD"/>
    <w:rsid w:val="006F1E83"/>
    <w:rsid w:val="006F1F06"/>
    <w:rsid w:val="006F1F48"/>
    <w:rsid w:val="006F2042"/>
    <w:rsid w:val="006F2056"/>
    <w:rsid w:val="006F2057"/>
    <w:rsid w:val="006F2136"/>
    <w:rsid w:val="006F2146"/>
    <w:rsid w:val="006F21B6"/>
    <w:rsid w:val="006F2252"/>
    <w:rsid w:val="006F2258"/>
    <w:rsid w:val="006F246B"/>
    <w:rsid w:val="006F253E"/>
    <w:rsid w:val="006F25B6"/>
    <w:rsid w:val="006F2657"/>
    <w:rsid w:val="006F26C4"/>
    <w:rsid w:val="006F26C7"/>
    <w:rsid w:val="006F289E"/>
    <w:rsid w:val="006F28A4"/>
    <w:rsid w:val="006F28FB"/>
    <w:rsid w:val="006F29DF"/>
    <w:rsid w:val="006F2A67"/>
    <w:rsid w:val="006F2AF4"/>
    <w:rsid w:val="006F2B07"/>
    <w:rsid w:val="006F2E38"/>
    <w:rsid w:val="006F2F0C"/>
    <w:rsid w:val="006F3167"/>
    <w:rsid w:val="006F3867"/>
    <w:rsid w:val="006F38D5"/>
    <w:rsid w:val="006F39E3"/>
    <w:rsid w:val="006F3A1A"/>
    <w:rsid w:val="006F3AB2"/>
    <w:rsid w:val="006F3B5E"/>
    <w:rsid w:val="006F3B6C"/>
    <w:rsid w:val="006F3BBE"/>
    <w:rsid w:val="006F3C2D"/>
    <w:rsid w:val="006F4100"/>
    <w:rsid w:val="006F427D"/>
    <w:rsid w:val="006F43A4"/>
    <w:rsid w:val="006F43DB"/>
    <w:rsid w:val="006F43E3"/>
    <w:rsid w:val="006F446A"/>
    <w:rsid w:val="006F44D0"/>
    <w:rsid w:val="006F4571"/>
    <w:rsid w:val="006F457F"/>
    <w:rsid w:val="006F459F"/>
    <w:rsid w:val="006F4855"/>
    <w:rsid w:val="006F49C9"/>
    <w:rsid w:val="006F4B14"/>
    <w:rsid w:val="006F4B89"/>
    <w:rsid w:val="006F4DBC"/>
    <w:rsid w:val="006F4F0D"/>
    <w:rsid w:val="006F4FA7"/>
    <w:rsid w:val="006F5093"/>
    <w:rsid w:val="006F50B5"/>
    <w:rsid w:val="006F5172"/>
    <w:rsid w:val="006F5276"/>
    <w:rsid w:val="006F53E6"/>
    <w:rsid w:val="006F54FB"/>
    <w:rsid w:val="006F550D"/>
    <w:rsid w:val="006F57EA"/>
    <w:rsid w:val="006F58A0"/>
    <w:rsid w:val="006F58F9"/>
    <w:rsid w:val="006F59EA"/>
    <w:rsid w:val="006F5B8C"/>
    <w:rsid w:val="006F5C23"/>
    <w:rsid w:val="006F5CF5"/>
    <w:rsid w:val="006F5EE3"/>
    <w:rsid w:val="006F5FE6"/>
    <w:rsid w:val="006F604C"/>
    <w:rsid w:val="006F61B7"/>
    <w:rsid w:val="006F6454"/>
    <w:rsid w:val="006F6546"/>
    <w:rsid w:val="006F6622"/>
    <w:rsid w:val="006F6845"/>
    <w:rsid w:val="006F6C25"/>
    <w:rsid w:val="006F6C36"/>
    <w:rsid w:val="006F6C39"/>
    <w:rsid w:val="006F6C66"/>
    <w:rsid w:val="006F6C8D"/>
    <w:rsid w:val="006F6CA8"/>
    <w:rsid w:val="006F6CC1"/>
    <w:rsid w:val="006F6D18"/>
    <w:rsid w:val="006F6D2F"/>
    <w:rsid w:val="006F6E76"/>
    <w:rsid w:val="006F6E91"/>
    <w:rsid w:val="006F6E9A"/>
    <w:rsid w:val="006F6F8D"/>
    <w:rsid w:val="006F6F9E"/>
    <w:rsid w:val="006F715B"/>
    <w:rsid w:val="006F729A"/>
    <w:rsid w:val="006F7329"/>
    <w:rsid w:val="006F741A"/>
    <w:rsid w:val="006F7609"/>
    <w:rsid w:val="006F7683"/>
    <w:rsid w:val="006F77E7"/>
    <w:rsid w:val="006F78FA"/>
    <w:rsid w:val="006F7953"/>
    <w:rsid w:val="006F7C42"/>
    <w:rsid w:val="006F7DDB"/>
    <w:rsid w:val="006F7F63"/>
    <w:rsid w:val="00700552"/>
    <w:rsid w:val="007007EC"/>
    <w:rsid w:val="00700829"/>
    <w:rsid w:val="00700A04"/>
    <w:rsid w:val="00700A1C"/>
    <w:rsid w:val="00700A8A"/>
    <w:rsid w:val="00700E58"/>
    <w:rsid w:val="00700E93"/>
    <w:rsid w:val="00700EA5"/>
    <w:rsid w:val="00700F61"/>
    <w:rsid w:val="00700F9F"/>
    <w:rsid w:val="00700FF1"/>
    <w:rsid w:val="00701025"/>
    <w:rsid w:val="007010D9"/>
    <w:rsid w:val="00701146"/>
    <w:rsid w:val="00701158"/>
    <w:rsid w:val="007011E0"/>
    <w:rsid w:val="00701449"/>
    <w:rsid w:val="00701454"/>
    <w:rsid w:val="00701490"/>
    <w:rsid w:val="00701553"/>
    <w:rsid w:val="00701719"/>
    <w:rsid w:val="00701722"/>
    <w:rsid w:val="00701853"/>
    <w:rsid w:val="00701959"/>
    <w:rsid w:val="00701B2A"/>
    <w:rsid w:val="00701B47"/>
    <w:rsid w:val="00701E23"/>
    <w:rsid w:val="00701EFA"/>
    <w:rsid w:val="00701FAC"/>
    <w:rsid w:val="00701FF5"/>
    <w:rsid w:val="00702191"/>
    <w:rsid w:val="007023DA"/>
    <w:rsid w:val="007025E3"/>
    <w:rsid w:val="007026C0"/>
    <w:rsid w:val="00702704"/>
    <w:rsid w:val="00702801"/>
    <w:rsid w:val="00702851"/>
    <w:rsid w:val="00702BC9"/>
    <w:rsid w:val="00702C27"/>
    <w:rsid w:val="00702CD2"/>
    <w:rsid w:val="00702CD9"/>
    <w:rsid w:val="00702D20"/>
    <w:rsid w:val="00702DE1"/>
    <w:rsid w:val="00702E5B"/>
    <w:rsid w:val="00702F58"/>
    <w:rsid w:val="00703093"/>
    <w:rsid w:val="0070315C"/>
    <w:rsid w:val="00703337"/>
    <w:rsid w:val="0070352B"/>
    <w:rsid w:val="007038D6"/>
    <w:rsid w:val="007039F9"/>
    <w:rsid w:val="00703B5F"/>
    <w:rsid w:val="00703F39"/>
    <w:rsid w:val="007040D7"/>
    <w:rsid w:val="007040F5"/>
    <w:rsid w:val="00704103"/>
    <w:rsid w:val="00704253"/>
    <w:rsid w:val="00704420"/>
    <w:rsid w:val="007044B2"/>
    <w:rsid w:val="00704A1F"/>
    <w:rsid w:val="00704AB3"/>
    <w:rsid w:val="00704E58"/>
    <w:rsid w:val="0070513F"/>
    <w:rsid w:val="00705169"/>
    <w:rsid w:val="0070539C"/>
    <w:rsid w:val="007056B7"/>
    <w:rsid w:val="007056F3"/>
    <w:rsid w:val="007059C2"/>
    <w:rsid w:val="00705A51"/>
    <w:rsid w:val="00705A8A"/>
    <w:rsid w:val="00705CBC"/>
    <w:rsid w:val="00705D59"/>
    <w:rsid w:val="00705E70"/>
    <w:rsid w:val="00706262"/>
    <w:rsid w:val="00706319"/>
    <w:rsid w:val="00706342"/>
    <w:rsid w:val="00706638"/>
    <w:rsid w:val="007066A6"/>
    <w:rsid w:val="00706955"/>
    <w:rsid w:val="00706993"/>
    <w:rsid w:val="00706BB5"/>
    <w:rsid w:val="00706BDA"/>
    <w:rsid w:val="007071E0"/>
    <w:rsid w:val="007074C7"/>
    <w:rsid w:val="007075EC"/>
    <w:rsid w:val="007075F5"/>
    <w:rsid w:val="0070761D"/>
    <w:rsid w:val="0070781E"/>
    <w:rsid w:val="007078BE"/>
    <w:rsid w:val="00707ABD"/>
    <w:rsid w:val="00707B09"/>
    <w:rsid w:val="00707B52"/>
    <w:rsid w:val="00707CA2"/>
    <w:rsid w:val="00707E12"/>
    <w:rsid w:val="00707E39"/>
    <w:rsid w:val="00707E5F"/>
    <w:rsid w:val="00707FB5"/>
    <w:rsid w:val="007100EE"/>
    <w:rsid w:val="0071013A"/>
    <w:rsid w:val="00710417"/>
    <w:rsid w:val="0071073D"/>
    <w:rsid w:val="0071076A"/>
    <w:rsid w:val="00710839"/>
    <w:rsid w:val="00710CA7"/>
    <w:rsid w:val="00710CBD"/>
    <w:rsid w:val="00710D25"/>
    <w:rsid w:val="00710E32"/>
    <w:rsid w:val="00710F60"/>
    <w:rsid w:val="007110A4"/>
    <w:rsid w:val="007110AD"/>
    <w:rsid w:val="007110D7"/>
    <w:rsid w:val="0071116F"/>
    <w:rsid w:val="0071177C"/>
    <w:rsid w:val="0071181E"/>
    <w:rsid w:val="00711878"/>
    <w:rsid w:val="007118B3"/>
    <w:rsid w:val="007119CA"/>
    <w:rsid w:val="00711AA8"/>
    <w:rsid w:val="00711AB0"/>
    <w:rsid w:val="00711AEC"/>
    <w:rsid w:val="00711D76"/>
    <w:rsid w:val="00711D77"/>
    <w:rsid w:val="00711DAD"/>
    <w:rsid w:val="00711FBB"/>
    <w:rsid w:val="007120AA"/>
    <w:rsid w:val="0071214A"/>
    <w:rsid w:val="0071246E"/>
    <w:rsid w:val="007124C4"/>
    <w:rsid w:val="0071250A"/>
    <w:rsid w:val="00712777"/>
    <w:rsid w:val="00712AD1"/>
    <w:rsid w:val="00712E75"/>
    <w:rsid w:val="00713214"/>
    <w:rsid w:val="007132BA"/>
    <w:rsid w:val="00713606"/>
    <w:rsid w:val="00713657"/>
    <w:rsid w:val="007136EA"/>
    <w:rsid w:val="00713885"/>
    <w:rsid w:val="00713935"/>
    <w:rsid w:val="007139D7"/>
    <w:rsid w:val="00713A54"/>
    <w:rsid w:val="00713B52"/>
    <w:rsid w:val="00713E18"/>
    <w:rsid w:val="00713E2D"/>
    <w:rsid w:val="0071417B"/>
    <w:rsid w:val="0071478C"/>
    <w:rsid w:val="007148F3"/>
    <w:rsid w:val="00714B38"/>
    <w:rsid w:val="00714BDF"/>
    <w:rsid w:val="00714BFB"/>
    <w:rsid w:val="00714D4C"/>
    <w:rsid w:val="00714DFB"/>
    <w:rsid w:val="00714E94"/>
    <w:rsid w:val="00714FE0"/>
    <w:rsid w:val="00715287"/>
    <w:rsid w:val="007155C7"/>
    <w:rsid w:val="00715644"/>
    <w:rsid w:val="007159B7"/>
    <w:rsid w:val="00715BD6"/>
    <w:rsid w:val="00715CAE"/>
    <w:rsid w:val="00715E89"/>
    <w:rsid w:val="00715E9A"/>
    <w:rsid w:val="00716033"/>
    <w:rsid w:val="007160C1"/>
    <w:rsid w:val="00716162"/>
    <w:rsid w:val="007161C8"/>
    <w:rsid w:val="007161D2"/>
    <w:rsid w:val="0071639C"/>
    <w:rsid w:val="00716649"/>
    <w:rsid w:val="0071670F"/>
    <w:rsid w:val="0071697F"/>
    <w:rsid w:val="00716AEB"/>
    <w:rsid w:val="00716B07"/>
    <w:rsid w:val="00716C53"/>
    <w:rsid w:val="007170FE"/>
    <w:rsid w:val="007172E7"/>
    <w:rsid w:val="00717484"/>
    <w:rsid w:val="007179D0"/>
    <w:rsid w:val="00717C01"/>
    <w:rsid w:val="00717D0E"/>
    <w:rsid w:val="00717D60"/>
    <w:rsid w:val="00717D66"/>
    <w:rsid w:val="00717D6B"/>
    <w:rsid w:val="00717EA4"/>
    <w:rsid w:val="00717FF4"/>
    <w:rsid w:val="00720029"/>
    <w:rsid w:val="00720050"/>
    <w:rsid w:val="0072012F"/>
    <w:rsid w:val="007201DF"/>
    <w:rsid w:val="00720513"/>
    <w:rsid w:val="0072064C"/>
    <w:rsid w:val="007207C5"/>
    <w:rsid w:val="0072087A"/>
    <w:rsid w:val="00720969"/>
    <w:rsid w:val="00720996"/>
    <w:rsid w:val="00720A17"/>
    <w:rsid w:val="00720D72"/>
    <w:rsid w:val="00720EB4"/>
    <w:rsid w:val="0072103E"/>
    <w:rsid w:val="0072113E"/>
    <w:rsid w:val="007213FB"/>
    <w:rsid w:val="007214BF"/>
    <w:rsid w:val="007214CF"/>
    <w:rsid w:val="00721923"/>
    <w:rsid w:val="00721AEE"/>
    <w:rsid w:val="00721B11"/>
    <w:rsid w:val="00721C0C"/>
    <w:rsid w:val="00721DD0"/>
    <w:rsid w:val="00721E07"/>
    <w:rsid w:val="00721FC0"/>
    <w:rsid w:val="00722128"/>
    <w:rsid w:val="00722140"/>
    <w:rsid w:val="0072215F"/>
    <w:rsid w:val="00722229"/>
    <w:rsid w:val="007222AF"/>
    <w:rsid w:val="00722333"/>
    <w:rsid w:val="007224B8"/>
    <w:rsid w:val="007225C6"/>
    <w:rsid w:val="007226BE"/>
    <w:rsid w:val="00722881"/>
    <w:rsid w:val="00722988"/>
    <w:rsid w:val="0072299C"/>
    <w:rsid w:val="00722AB8"/>
    <w:rsid w:val="00722C02"/>
    <w:rsid w:val="00722C84"/>
    <w:rsid w:val="00722C9A"/>
    <w:rsid w:val="00722D4A"/>
    <w:rsid w:val="00722D9D"/>
    <w:rsid w:val="00722E81"/>
    <w:rsid w:val="00722F52"/>
    <w:rsid w:val="00722F77"/>
    <w:rsid w:val="00723090"/>
    <w:rsid w:val="00723369"/>
    <w:rsid w:val="00723760"/>
    <w:rsid w:val="007237D9"/>
    <w:rsid w:val="00723943"/>
    <w:rsid w:val="00723CC5"/>
    <w:rsid w:val="007243EB"/>
    <w:rsid w:val="00724466"/>
    <w:rsid w:val="00724575"/>
    <w:rsid w:val="0072472B"/>
    <w:rsid w:val="007247C9"/>
    <w:rsid w:val="007248C1"/>
    <w:rsid w:val="00724AB4"/>
    <w:rsid w:val="00724AB9"/>
    <w:rsid w:val="00724B91"/>
    <w:rsid w:val="00724BF6"/>
    <w:rsid w:val="00724C5C"/>
    <w:rsid w:val="00724EC3"/>
    <w:rsid w:val="00724F8D"/>
    <w:rsid w:val="00725029"/>
    <w:rsid w:val="00725154"/>
    <w:rsid w:val="0072519F"/>
    <w:rsid w:val="0072521E"/>
    <w:rsid w:val="007252D1"/>
    <w:rsid w:val="00725444"/>
    <w:rsid w:val="00725500"/>
    <w:rsid w:val="007255F4"/>
    <w:rsid w:val="00725989"/>
    <w:rsid w:val="00725A8C"/>
    <w:rsid w:val="00725B78"/>
    <w:rsid w:val="00725BFC"/>
    <w:rsid w:val="00725DCE"/>
    <w:rsid w:val="00725E13"/>
    <w:rsid w:val="00725EC2"/>
    <w:rsid w:val="00725F6D"/>
    <w:rsid w:val="00725F70"/>
    <w:rsid w:val="0072606A"/>
    <w:rsid w:val="007263E5"/>
    <w:rsid w:val="0072644D"/>
    <w:rsid w:val="007265A0"/>
    <w:rsid w:val="00726A1B"/>
    <w:rsid w:val="00726A32"/>
    <w:rsid w:val="00726E28"/>
    <w:rsid w:val="00726ED4"/>
    <w:rsid w:val="00726EF8"/>
    <w:rsid w:val="00726FFA"/>
    <w:rsid w:val="00727266"/>
    <w:rsid w:val="00727637"/>
    <w:rsid w:val="00727682"/>
    <w:rsid w:val="0072776A"/>
    <w:rsid w:val="00727873"/>
    <w:rsid w:val="007278E0"/>
    <w:rsid w:val="007278EB"/>
    <w:rsid w:val="0072798A"/>
    <w:rsid w:val="00727BFB"/>
    <w:rsid w:val="00727C7F"/>
    <w:rsid w:val="00727D11"/>
    <w:rsid w:val="00727DC2"/>
    <w:rsid w:val="00730386"/>
    <w:rsid w:val="00730428"/>
    <w:rsid w:val="007305DF"/>
    <w:rsid w:val="0073071A"/>
    <w:rsid w:val="007307C3"/>
    <w:rsid w:val="0073096C"/>
    <w:rsid w:val="00730D19"/>
    <w:rsid w:val="00730D44"/>
    <w:rsid w:val="00730FCF"/>
    <w:rsid w:val="007310EB"/>
    <w:rsid w:val="0073113D"/>
    <w:rsid w:val="007312ED"/>
    <w:rsid w:val="00731398"/>
    <w:rsid w:val="00731625"/>
    <w:rsid w:val="007318CF"/>
    <w:rsid w:val="007318DC"/>
    <w:rsid w:val="00731A3F"/>
    <w:rsid w:val="00731C18"/>
    <w:rsid w:val="00731F1B"/>
    <w:rsid w:val="007323BF"/>
    <w:rsid w:val="007324C0"/>
    <w:rsid w:val="007324F3"/>
    <w:rsid w:val="007324F6"/>
    <w:rsid w:val="0073257D"/>
    <w:rsid w:val="00732A09"/>
    <w:rsid w:val="00732DCF"/>
    <w:rsid w:val="00732DEC"/>
    <w:rsid w:val="00732E8E"/>
    <w:rsid w:val="00733323"/>
    <w:rsid w:val="0073335A"/>
    <w:rsid w:val="007334AF"/>
    <w:rsid w:val="00733525"/>
    <w:rsid w:val="00733774"/>
    <w:rsid w:val="007337E6"/>
    <w:rsid w:val="00733954"/>
    <w:rsid w:val="00733992"/>
    <w:rsid w:val="007339E6"/>
    <w:rsid w:val="007339F7"/>
    <w:rsid w:val="00733C73"/>
    <w:rsid w:val="00733CD7"/>
    <w:rsid w:val="00733F26"/>
    <w:rsid w:val="007340B3"/>
    <w:rsid w:val="00734276"/>
    <w:rsid w:val="00734347"/>
    <w:rsid w:val="0073437C"/>
    <w:rsid w:val="007344EC"/>
    <w:rsid w:val="00734606"/>
    <w:rsid w:val="007347F9"/>
    <w:rsid w:val="0073490D"/>
    <w:rsid w:val="00734BDD"/>
    <w:rsid w:val="00734C15"/>
    <w:rsid w:val="00734C1B"/>
    <w:rsid w:val="00734C98"/>
    <w:rsid w:val="00734D95"/>
    <w:rsid w:val="00734DE5"/>
    <w:rsid w:val="00734E2E"/>
    <w:rsid w:val="00734F8A"/>
    <w:rsid w:val="0073527D"/>
    <w:rsid w:val="007352CE"/>
    <w:rsid w:val="00735676"/>
    <w:rsid w:val="00735742"/>
    <w:rsid w:val="00735C77"/>
    <w:rsid w:val="00735E8D"/>
    <w:rsid w:val="00735FFF"/>
    <w:rsid w:val="00736237"/>
    <w:rsid w:val="00736251"/>
    <w:rsid w:val="007365A6"/>
    <w:rsid w:val="00736987"/>
    <w:rsid w:val="00736A1A"/>
    <w:rsid w:val="00736BA2"/>
    <w:rsid w:val="00736BED"/>
    <w:rsid w:val="00736CCD"/>
    <w:rsid w:val="00736E2D"/>
    <w:rsid w:val="00737053"/>
    <w:rsid w:val="00737094"/>
    <w:rsid w:val="007370EA"/>
    <w:rsid w:val="0073725D"/>
    <w:rsid w:val="00737289"/>
    <w:rsid w:val="007372B1"/>
    <w:rsid w:val="0073745C"/>
    <w:rsid w:val="0073764F"/>
    <w:rsid w:val="00737864"/>
    <w:rsid w:val="00737981"/>
    <w:rsid w:val="00737BC5"/>
    <w:rsid w:val="00737CFB"/>
    <w:rsid w:val="00737DBC"/>
    <w:rsid w:val="00737DDE"/>
    <w:rsid w:val="007400F8"/>
    <w:rsid w:val="00740265"/>
    <w:rsid w:val="00740323"/>
    <w:rsid w:val="007404BE"/>
    <w:rsid w:val="0074065C"/>
    <w:rsid w:val="0074075D"/>
    <w:rsid w:val="0074077D"/>
    <w:rsid w:val="00740820"/>
    <w:rsid w:val="00740869"/>
    <w:rsid w:val="00740A91"/>
    <w:rsid w:val="00740B03"/>
    <w:rsid w:val="00740BA0"/>
    <w:rsid w:val="00740BB2"/>
    <w:rsid w:val="00740CD7"/>
    <w:rsid w:val="00740DB3"/>
    <w:rsid w:val="00740EE7"/>
    <w:rsid w:val="00740F40"/>
    <w:rsid w:val="00740FF1"/>
    <w:rsid w:val="00741050"/>
    <w:rsid w:val="007411CB"/>
    <w:rsid w:val="00741283"/>
    <w:rsid w:val="00741313"/>
    <w:rsid w:val="0074136D"/>
    <w:rsid w:val="007418D6"/>
    <w:rsid w:val="00741936"/>
    <w:rsid w:val="00741B6F"/>
    <w:rsid w:val="00741D4C"/>
    <w:rsid w:val="0074212C"/>
    <w:rsid w:val="007421EA"/>
    <w:rsid w:val="007422AB"/>
    <w:rsid w:val="0074246D"/>
    <w:rsid w:val="00742486"/>
    <w:rsid w:val="007424CC"/>
    <w:rsid w:val="00742581"/>
    <w:rsid w:val="0074258D"/>
    <w:rsid w:val="007426DA"/>
    <w:rsid w:val="0074276C"/>
    <w:rsid w:val="0074281F"/>
    <w:rsid w:val="007428EF"/>
    <w:rsid w:val="00742938"/>
    <w:rsid w:val="00742993"/>
    <w:rsid w:val="00742B43"/>
    <w:rsid w:val="00742B57"/>
    <w:rsid w:val="00742CAC"/>
    <w:rsid w:val="00742F4D"/>
    <w:rsid w:val="0074330A"/>
    <w:rsid w:val="007433C8"/>
    <w:rsid w:val="0074341D"/>
    <w:rsid w:val="00743727"/>
    <w:rsid w:val="00743855"/>
    <w:rsid w:val="0074396B"/>
    <w:rsid w:val="007439C0"/>
    <w:rsid w:val="00743A1A"/>
    <w:rsid w:val="00743B04"/>
    <w:rsid w:val="00744157"/>
    <w:rsid w:val="007442DE"/>
    <w:rsid w:val="00744307"/>
    <w:rsid w:val="0074448B"/>
    <w:rsid w:val="007444BE"/>
    <w:rsid w:val="007447A6"/>
    <w:rsid w:val="0074492B"/>
    <w:rsid w:val="00744BF9"/>
    <w:rsid w:val="00744C5D"/>
    <w:rsid w:val="00744EB8"/>
    <w:rsid w:val="00745033"/>
    <w:rsid w:val="00745101"/>
    <w:rsid w:val="007453B2"/>
    <w:rsid w:val="007453BF"/>
    <w:rsid w:val="00745485"/>
    <w:rsid w:val="007454EC"/>
    <w:rsid w:val="00745512"/>
    <w:rsid w:val="0074558E"/>
    <w:rsid w:val="00745646"/>
    <w:rsid w:val="007456F0"/>
    <w:rsid w:val="007459C5"/>
    <w:rsid w:val="00745C14"/>
    <w:rsid w:val="00745E6E"/>
    <w:rsid w:val="00745EF5"/>
    <w:rsid w:val="0074611E"/>
    <w:rsid w:val="00746290"/>
    <w:rsid w:val="007463CD"/>
    <w:rsid w:val="00746414"/>
    <w:rsid w:val="00746637"/>
    <w:rsid w:val="007466B3"/>
    <w:rsid w:val="0074692C"/>
    <w:rsid w:val="00746A2A"/>
    <w:rsid w:val="00746B0B"/>
    <w:rsid w:val="00746C3F"/>
    <w:rsid w:val="00746CAD"/>
    <w:rsid w:val="00746DFB"/>
    <w:rsid w:val="00746E5A"/>
    <w:rsid w:val="00747022"/>
    <w:rsid w:val="0074733A"/>
    <w:rsid w:val="0074737C"/>
    <w:rsid w:val="00747587"/>
    <w:rsid w:val="007475D5"/>
    <w:rsid w:val="007477BD"/>
    <w:rsid w:val="00747B13"/>
    <w:rsid w:val="00747C03"/>
    <w:rsid w:val="00747D52"/>
    <w:rsid w:val="00747DCD"/>
    <w:rsid w:val="00747E64"/>
    <w:rsid w:val="00747E6F"/>
    <w:rsid w:val="00747EBB"/>
    <w:rsid w:val="00747FE6"/>
    <w:rsid w:val="00750615"/>
    <w:rsid w:val="0075068C"/>
    <w:rsid w:val="0075092D"/>
    <w:rsid w:val="00750A59"/>
    <w:rsid w:val="00750AF3"/>
    <w:rsid w:val="00750C75"/>
    <w:rsid w:val="00750D32"/>
    <w:rsid w:val="00750DE9"/>
    <w:rsid w:val="00750E37"/>
    <w:rsid w:val="0075125F"/>
    <w:rsid w:val="0075139C"/>
    <w:rsid w:val="00751754"/>
    <w:rsid w:val="007518A2"/>
    <w:rsid w:val="007518FB"/>
    <w:rsid w:val="00751B54"/>
    <w:rsid w:val="00751C98"/>
    <w:rsid w:val="00751EB7"/>
    <w:rsid w:val="00751F3D"/>
    <w:rsid w:val="00751FC0"/>
    <w:rsid w:val="0075203E"/>
    <w:rsid w:val="0075223A"/>
    <w:rsid w:val="007524A3"/>
    <w:rsid w:val="007525ED"/>
    <w:rsid w:val="007526B9"/>
    <w:rsid w:val="007527E6"/>
    <w:rsid w:val="00752B01"/>
    <w:rsid w:val="00752B60"/>
    <w:rsid w:val="00752BF0"/>
    <w:rsid w:val="00752C5D"/>
    <w:rsid w:val="00752EBF"/>
    <w:rsid w:val="00752F40"/>
    <w:rsid w:val="00752FB2"/>
    <w:rsid w:val="00753026"/>
    <w:rsid w:val="0075302C"/>
    <w:rsid w:val="00753193"/>
    <w:rsid w:val="007535BB"/>
    <w:rsid w:val="007538C9"/>
    <w:rsid w:val="0075391A"/>
    <w:rsid w:val="00753C97"/>
    <w:rsid w:val="00753E29"/>
    <w:rsid w:val="00753E81"/>
    <w:rsid w:val="00754191"/>
    <w:rsid w:val="0075430C"/>
    <w:rsid w:val="00754315"/>
    <w:rsid w:val="00754388"/>
    <w:rsid w:val="00754497"/>
    <w:rsid w:val="007545F2"/>
    <w:rsid w:val="0075472F"/>
    <w:rsid w:val="00754816"/>
    <w:rsid w:val="00754991"/>
    <w:rsid w:val="00754A6F"/>
    <w:rsid w:val="00754AA9"/>
    <w:rsid w:val="00754DC3"/>
    <w:rsid w:val="00754E43"/>
    <w:rsid w:val="00754EA2"/>
    <w:rsid w:val="00754F64"/>
    <w:rsid w:val="007550E1"/>
    <w:rsid w:val="007551A6"/>
    <w:rsid w:val="007551C4"/>
    <w:rsid w:val="007551E8"/>
    <w:rsid w:val="0075523D"/>
    <w:rsid w:val="0075523F"/>
    <w:rsid w:val="0075540F"/>
    <w:rsid w:val="00755419"/>
    <w:rsid w:val="00755607"/>
    <w:rsid w:val="00755618"/>
    <w:rsid w:val="00755B98"/>
    <w:rsid w:val="00755F31"/>
    <w:rsid w:val="00755F9C"/>
    <w:rsid w:val="00755FF6"/>
    <w:rsid w:val="00756007"/>
    <w:rsid w:val="00756102"/>
    <w:rsid w:val="007561C4"/>
    <w:rsid w:val="00756413"/>
    <w:rsid w:val="00756548"/>
    <w:rsid w:val="00756569"/>
    <w:rsid w:val="0075662E"/>
    <w:rsid w:val="007566E4"/>
    <w:rsid w:val="007567AE"/>
    <w:rsid w:val="00756AEC"/>
    <w:rsid w:val="00756C6E"/>
    <w:rsid w:val="00756C7D"/>
    <w:rsid w:val="00756D4A"/>
    <w:rsid w:val="00756E4B"/>
    <w:rsid w:val="00756E55"/>
    <w:rsid w:val="00756FE0"/>
    <w:rsid w:val="00757439"/>
    <w:rsid w:val="00757A09"/>
    <w:rsid w:val="00757A16"/>
    <w:rsid w:val="00757A9A"/>
    <w:rsid w:val="00757AF6"/>
    <w:rsid w:val="00757D99"/>
    <w:rsid w:val="00757E3B"/>
    <w:rsid w:val="00757F2A"/>
    <w:rsid w:val="00757FD3"/>
    <w:rsid w:val="0076074F"/>
    <w:rsid w:val="0076076A"/>
    <w:rsid w:val="007607C2"/>
    <w:rsid w:val="007607E8"/>
    <w:rsid w:val="00760809"/>
    <w:rsid w:val="00760853"/>
    <w:rsid w:val="007608A0"/>
    <w:rsid w:val="00760A1A"/>
    <w:rsid w:val="00760CBB"/>
    <w:rsid w:val="00760E53"/>
    <w:rsid w:val="00761040"/>
    <w:rsid w:val="0076112D"/>
    <w:rsid w:val="007611A1"/>
    <w:rsid w:val="007611CC"/>
    <w:rsid w:val="007613A0"/>
    <w:rsid w:val="0076146B"/>
    <w:rsid w:val="007614C1"/>
    <w:rsid w:val="00761567"/>
    <w:rsid w:val="007615D4"/>
    <w:rsid w:val="007615EC"/>
    <w:rsid w:val="0076171B"/>
    <w:rsid w:val="00761899"/>
    <w:rsid w:val="007619B0"/>
    <w:rsid w:val="00761A08"/>
    <w:rsid w:val="00761B06"/>
    <w:rsid w:val="00761D65"/>
    <w:rsid w:val="00761D92"/>
    <w:rsid w:val="00762263"/>
    <w:rsid w:val="00762490"/>
    <w:rsid w:val="00762554"/>
    <w:rsid w:val="0076266D"/>
    <w:rsid w:val="00762725"/>
    <w:rsid w:val="007627F0"/>
    <w:rsid w:val="007628E1"/>
    <w:rsid w:val="007628FD"/>
    <w:rsid w:val="00762913"/>
    <w:rsid w:val="0076295A"/>
    <w:rsid w:val="007629A4"/>
    <w:rsid w:val="00762A3A"/>
    <w:rsid w:val="00762D50"/>
    <w:rsid w:val="00762E6E"/>
    <w:rsid w:val="007632E9"/>
    <w:rsid w:val="007634A4"/>
    <w:rsid w:val="0076357B"/>
    <w:rsid w:val="0076363F"/>
    <w:rsid w:val="00763679"/>
    <w:rsid w:val="007636E0"/>
    <w:rsid w:val="00763867"/>
    <w:rsid w:val="00763893"/>
    <w:rsid w:val="00763986"/>
    <w:rsid w:val="007639A4"/>
    <w:rsid w:val="00763ABB"/>
    <w:rsid w:val="00763E1B"/>
    <w:rsid w:val="00763FD2"/>
    <w:rsid w:val="00764182"/>
    <w:rsid w:val="007641C6"/>
    <w:rsid w:val="0076422D"/>
    <w:rsid w:val="007642E9"/>
    <w:rsid w:val="0076472B"/>
    <w:rsid w:val="007649CF"/>
    <w:rsid w:val="00764AFC"/>
    <w:rsid w:val="00764C40"/>
    <w:rsid w:val="00764ED9"/>
    <w:rsid w:val="007650B6"/>
    <w:rsid w:val="00765198"/>
    <w:rsid w:val="00765246"/>
    <w:rsid w:val="007653D4"/>
    <w:rsid w:val="007654DA"/>
    <w:rsid w:val="0076564B"/>
    <w:rsid w:val="0076567F"/>
    <w:rsid w:val="00765682"/>
    <w:rsid w:val="00765BDB"/>
    <w:rsid w:val="0076630A"/>
    <w:rsid w:val="007663D3"/>
    <w:rsid w:val="007664A3"/>
    <w:rsid w:val="00766719"/>
    <w:rsid w:val="007668DA"/>
    <w:rsid w:val="0076697C"/>
    <w:rsid w:val="00766BB4"/>
    <w:rsid w:val="00766E2C"/>
    <w:rsid w:val="00766E9B"/>
    <w:rsid w:val="00766F99"/>
    <w:rsid w:val="00767002"/>
    <w:rsid w:val="00767145"/>
    <w:rsid w:val="00767259"/>
    <w:rsid w:val="00767298"/>
    <w:rsid w:val="007673A8"/>
    <w:rsid w:val="007673F2"/>
    <w:rsid w:val="007674E3"/>
    <w:rsid w:val="007679AC"/>
    <w:rsid w:val="00767BA2"/>
    <w:rsid w:val="00767CFD"/>
    <w:rsid w:val="00767D96"/>
    <w:rsid w:val="00767E57"/>
    <w:rsid w:val="00770031"/>
    <w:rsid w:val="007700D8"/>
    <w:rsid w:val="00770255"/>
    <w:rsid w:val="00770328"/>
    <w:rsid w:val="00770412"/>
    <w:rsid w:val="00770596"/>
    <w:rsid w:val="007706FF"/>
    <w:rsid w:val="0077083B"/>
    <w:rsid w:val="00770B08"/>
    <w:rsid w:val="00770BED"/>
    <w:rsid w:val="00770CC3"/>
    <w:rsid w:val="007710B0"/>
    <w:rsid w:val="0077113B"/>
    <w:rsid w:val="007711B4"/>
    <w:rsid w:val="007711D8"/>
    <w:rsid w:val="007714CF"/>
    <w:rsid w:val="007714E6"/>
    <w:rsid w:val="00771504"/>
    <w:rsid w:val="0077164A"/>
    <w:rsid w:val="0077166A"/>
    <w:rsid w:val="007716F5"/>
    <w:rsid w:val="00771822"/>
    <w:rsid w:val="007719ED"/>
    <w:rsid w:val="00771B6C"/>
    <w:rsid w:val="00771E23"/>
    <w:rsid w:val="00771FB5"/>
    <w:rsid w:val="00772210"/>
    <w:rsid w:val="0077228C"/>
    <w:rsid w:val="007722AE"/>
    <w:rsid w:val="0077230A"/>
    <w:rsid w:val="007723FF"/>
    <w:rsid w:val="00772459"/>
    <w:rsid w:val="00772466"/>
    <w:rsid w:val="007725D2"/>
    <w:rsid w:val="007728E4"/>
    <w:rsid w:val="00772AF7"/>
    <w:rsid w:val="00772B7C"/>
    <w:rsid w:val="00772B98"/>
    <w:rsid w:val="00772E73"/>
    <w:rsid w:val="00773181"/>
    <w:rsid w:val="00773232"/>
    <w:rsid w:val="00773353"/>
    <w:rsid w:val="007733DA"/>
    <w:rsid w:val="00773439"/>
    <w:rsid w:val="00773558"/>
    <w:rsid w:val="00773813"/>
    <w:rsid w:val="00773832"/>
    <w:rsid w:val="00773A3B"/>
    <w:rsid w:val="00773C46"/>
    <w:rsid w:val="00773CAA"/>
    <w:rsid w:val="00773DF7"/>
    <w:rsid w:val="00773E89"/>
    <w:rsid w:val="00773EBF"/>
    <w:rsid w:val="0077419A"/>
    <w:rsid w:val="0077470E"/>
    <w:rsid w:val="00774769"/>
    <w:rsid w:val="007748CA"/>
    <w:rsid w:val="007748E2"/>
    <w:rsid w:val="0077497B"/>
    <w:rsid w:val="00774A12"/>
    <w:rsid w:val="00774C23"/>
    <w:rsid w:val="00775224"/>
    <w:rsid w:val="0077597F"/>
    <w:rsid w:val="00775B3B"/>
    <w:rsid w:val="00775B97"/>
    <w:rsid w:val="00775E6D"/>
    <w:rsid w:val="00775E7D"/>
    <w:rsid w:val="00775FE1"/>
    <w:rsid w:val="007760F1"/>
    <w:rsid w:val="0077632C"/>
    <w:rsid w:val="0077664C"/>
    <w:rsid w:val="00776819"/>
    <w:rsid w:val="00776930"/>
    <w:rsid w:val="00776AA5"/>
    <w:rsid w:val="00776AD3"/>
    <w:rsid w:val="00776BE3"/>
    <w:rsid w:val="00776D3A"/>
    <w:rsid w:val="00776F85"/>
    <w:rsid w:val="00777058"/>
    <w:rsid w:val="00777097"/>
    <w:rsid w:val="007772CC"/>
    <w:rsid w:val="00777314"/>
    <w:rsid w:val="0077735B"/>
    <w:rsid w:val="0077736C"/>
    <w:rsid w:val="007774C5"/>
    <w:rsid w:val="007775C5"/>
    <w:rsid w:val="0077763C"/>
    <w:rsid w:val="00777649"/>
    <w:rsid w:val="007778B2"/>
    <w:rsid w:val="00777975"/>
    <w:rsid w:val="00777AA0"/>
    <w:rsid w:val="00777B81"/>
    <w:rsid w:val="00777BC3"/>
    <w:rsid w:val="00777C17"/>
    <w:rsid w:val="00777C3F"/>
    <w:rsid w:val="00777C81"/>
    <w:rsid w:val="00777DAA"/>
    <w:rsid w:val="00777F1D"/>
    <w:rsid w:val="007801D8"/>
    <w:rsid w:val="00780217"/>
    <w:rsid w:val="0078065A"/>
    <w:rsid w:val="00780853"/>
    <w:rsid w:val="007809DB"/>
    <w:rsid w:val="00780C5C"/>
    <w:rsid w:val="00780C93"/>
    <w:rsid w:val="00780DB7"/>
    <w:rsid w:val="00780E85"/>
    <w:rsid w:val="00780F89"/>
    <w:rsid w:val="00780FD0"/>
    <w:rsid w:val="0078110D"/>
    <w:rsid w:val="00781180"/>
    <w:rsid w:val="00781274"/>
    <w:rsid w:val="007812E7"/>
    <w:rsid w:val="007813C5"/>
    <w:rsid w:val="007813DF"/>
    <w:rsid w:val="0078142F"/>
    <w:rsid w:val="0078159C"/>
    <w:rsid w:val="007817FF"/>
    <w:rsid w:val="00781A3A"/>
    <w:rsid w:val="00781C78"/>
    <w:rsid w:val="0078222C"/>
    <w:rsid w:val="0078223D"/>
    <w:rsid w:val="0078232E"/>
    <w:rsid w:val="00782361"/>
    <w:rsid w:val="007825B7"/>
    <w:rsid w:val="00782609"/>
    <w:rsid w:val="00782B9A"/>
    <w:rsid w:val="00782BC9"/>
    <w:rsid w:val="00782E4E"/>
    <w:rsid w:val="00783058"/>
    <w:rsid w:val="0078319A"/>
    <w:rsid w:val="0078324F"/>
    <w:rsid w:val="00783436"/>
    <w:rsid w:val="0078352F"/>
    <w:rsid w:val="00783693"/>
    <w:rsid w:val="0078370B"/>
    <w:rsid w:val="00783F23"/>
    <w:rsid w:val="00783FB6"/>
    <w:rsid w:val="00784063"/>
    <w:rsid w:val="0078408A"/>
    <w:rsid w:val="00784141"/>
    <w:rsid w:val="00784228"/>
    <w:rsid w:val="00784281"/>
    <w:rsid w:val="0078434A"/>
    <w:rsid w:val="00784378"/>
    <w:rsid w:val="007843DF"/>
    <w:rsid w:val="007844D9"/>
    <w:rsid w:val="0078450E"/>
    <w:rsid w:val="0078457C"/>
    <w:rsid w:val="00784635"/>
    <w:rsid w:val="0078482B"/>
    <w:rsid w:val="007848E3"/>
    <w:rsid w:val="00784926"/>
    <w:rsid w:val="00784A27"/>
    <w:rsid w:val="00784E8D"/>
    <w:rsid w:val="00784E9A"/>
    <w:rsid w:val="007851C2"/>
    <w:rsid w:val="007851DF"/>
    <w:rsid w:val="00785447"/>
    <w:rsid w:val="00785A1B"/>
    <w:rsid w:val="00785B69"/>
    <w:rsid w:val="00785FC3"/>
    <w:rsid w:val="0078603D"/>
    <w:rsid w:val="00786049"/>
    <w:rsid w:val="00786166"/>
    <w:rsid w:val="00786191"/>
    <w:rsid w:val="00786328"/>
    <w:rsid w:val="00786416"/>
    <w:rsid w:val="007864C7"/>
    <w:rsid w:val="00786651"/>
    <w:rsid w:val="007866CE"/>
    <w:rsid w:val="00786791"/>
    <w:rsid w:val="00786803"/>
    <w:rsid w:val="0078684A"/>
    <w:rsid w:val="00786965"/>
    <w:rsid w:val="00786981"/>
    <w:rsid w:val="00786A9B"/>
    <w:rsid w:val="00786AED"/>
    <w:rsid w:val="00786B92"/>
    <w:rsid w:val="00786C65"/>
    <w:rsid w:val="00786FBF"/>
    <w:rsid w:val="0078703B"/>
    <w:rsid w:val="00787137"/>
    <w:rsid w:val="007871F9"/>
    <w:rsid w:val="007873D3"/>
    <w:rsid w:val="007878CC"/>
    <w:rsid w:val="00787937"/>
    <w:rsid w:val="0078797C"/>
    <w:rsid w:val="00787A62"/>
    <w:rsid w:val="00787BDE"/>
    <w:rsid w:val="00787ED5"/>
    <w:rsid w:val="00787F2C"/>
    <w:rsid w:val="00787FC8"/>
    <w:rsid w:val="0079016A"/>
    <w:rsid w:val="0079046B"/>
    <w:rsid w:val="00790625"/>
    <w:rsid w:val="0079074C"/>
    <w:rsid w:val="007907A4"/>
    <w:rsid w:val="00790815"/>
    <w:rsid w:val="00790869"/>
    <w:rsid w:val="00790A3B"/>
    <w:rsid w:val="00790D9F"/>
    <w:rsid w:val="00790E34"/>
    <w:rsid w:val="00790EB9"/>
    <w:rsid w:val="00790F40"/>
    <w:rsid w:val="00791068"/>
    <w:rsid w:val="007911C1"/>
    <w:rsid w:val="007912AC"/>
    <w:rsid w:val="0079156D"/>
    <w:rsid w:val="007918C0"/>
    <w:rsid w:val="007919EC"/>
    <w:rsid w:val="00791B39"/>
    <w:rsid w:val="007920A7"/>
    <w:rsid w:val="00792197"/>
    <w:rsid w:val="007921DF"/>
    <w:rsid w:val="00792762"/>
    <w:rsid w:val="0079291E"/>
    <w:rsid w:val="0079292B"/>
    <w:rsid w:val="007929C6"/>
    <w:rsid w:val="00792D9D"/>
    <w:rsid w:val="0079305C"/>
    <w:rsid w:val="0079324D"/>
    <w:rsid w:val="007932A8"/>
    <w:rsid w:val="00793384"/>
    <w:rsid w:val="007933DC"/>
    <w:rsid w:val="007934CF"/>
    <w:rsid w:val="007936B7"/>
    <w:rsid w:val="0079374A"/>
    <w:rsid w:val="00793901"/>
    <w:rsid w:val="00793A13"/>
    <w:rsid w:val="00793A8A"/>
    <w:rsid w:val="00793B4C"/>
    <w:rsid w:val="00793D0F"/>
    <w:rsid w:val="00793DEE"/>
    <w:rsid w:val="00793E07"/>
    <w:rsid w:val="00793E60"/>
    <w:rsid w:val="00793F23"/>
    <w:rsid w:val="00794028"/>
    <w:rsid w:val="00794138"/>
    <w:rsid w:val="0079423C"/>
    <w:rsid w:val="0079446A"/>
    <w:rsid w:val="007944F0"/>
    <w:rsid w:val="00794860"/>
    <w:rsid w:val="00794885"/>
    <w:rsid w:val="00794A9C"/>
    <w:rsid w:val="00794D32"/>
    <w:rsid w:val="00794D33"/>
    <w:rsid w:val="00794D77"/>
    <w:rsid w:val="00794E32"/>
    <w:rsid w:val="00794FAB"/>
    <w:rsid w:val="00794FEA"/>
    <w:rsid w:val="007956BA"/>
    <w:rsid w:val="00795711"/>
    <w:rsid w:val="00795778"/>
    <w:rsid w:val="00795852"/>
    <w:rsid w:val="007959B6"/>
    <w:rsid w:val="00795E24"/>
    <w:rsid w:val="00795E70"/>
    <w:rsid w:val="00796160"/>
    <w:rsid w:val="00796261"/>
    <w:rsid w:val="00796414"/>
    <w:rsid w:val="00796832"/>
    <w:rsid w:val="007969EC"/>
    <w:rsid w:val="00796A1B"/>
    <w:rsid w:val="00796B49"/>
    <w:rsid w:val="00796DCE"/>
    <w:rsid w:val="007971E0"/>
    <w:rsid w:val="00797219"/>
    <w:rsid w:val="00797454"/>
    <w:rsid w:val="0079747E"/>
    <w:rsid w:val="0079749C"/>
    <w:rsid w:val="00797980"/>
    <w:rsid w:val="007979D6"/>
    <w:rsid w:val="00797BAC"/>
    <w:rsid w:val="00797BC9"/>
    <w:rsid w:val="00797C97"/>
    <w:rsid w:val="00797EA2"/>
    <w:rsid w:val="007A0253"/>
    <w:rsid w:val="007A031B"/>
    <w:rsid w:val="007A037D"/>
    <w:rsid w:val="007A03B2"/>
    <w:rsid w:val="007A0457"/>
    <w:rsid w:val="007A064D"/>
    <w:rsid w:val="007A0705"/>
    <w:rsid w:val="007A089C"/>
    <w:rsid w:val="007A091E"/>
    <w:rsid w:val="007A09C1"/>
    <w:rsid w:val="007A09F5"/>
    <w:rsid w:val="007A0A3D"/>
    <w:rsid w:val="007A0B99"/>
    <w:rsid w:val="007A0BD2"/>
    <w:rsid w:val="007A0D21"/>
    <w:rsid w:val="007A1126"/>
    <w:rsid w:val="007A1256"/>
    <w:rsid w:val="007A1463"/>
    <w:rsid w:val="007A153C"/>
    <w:rsid w:val="007A17F4"/>
    <w:rsid w:val="007A1823"/>
    <w:rsid w:val="007A188E"/>
    <w:rsid w:val="007A1AC2"/>
    <w:rsid w:val="007A1BC5"/>
    <w:rsid w:val="007A1C7B"/>
    <w:rsid w:val="007A1D9B"/>
    <w:rsid w:val="007A1DE6"/>
    <w:rsid w:val="007A1F2C"/>
    <w:rsid w:val="007A1F2E"/>
    <w:rsid w:val="007A20C3"/>
    <w:rsid w:val="007A21A5"/>
    <w:rsid w:val="007A2529"/>
    <w:rsid w:val="007A27E4"/>
    <w:rsid w:val="007A296F"/>
    <w:rsid w:val="007A2AFD"/>
    <w:rsid w:val="007A2B48"/>
    <w:rsid w:val="007A2BFD"/>
    <w:rsid w:val="007A2DE8"/>
    <w:rsid w:val="007A2E03"/>
    <w:rsid w:val="007A2E61"/>
    <w:rsid w:val="007A3022"/>
    <w:rsid w:val="007A320B"/>
    <w:rsid w:val="007A3310"/>
    <w:rsid w:val="007A3339"/>
    <w:rsid w:val="007A3473"/>
    <w:rsid w:val="007A34B1"/>
    <w:rsid w:val="007A34FF"/>
    <w:rsid w:val="007A359A"/>
    <w:rsid w:val="007A3707"/>
    <w:rsid w:val="007A38CD"/>
    <w:rsid w:val="007A4016"/>
    <w:rsid w:val="007A41BF"/>
    <w:rsid w:val="007A41EB"/>
    <w:rsid w:val="007A4328"/>
    <w:rsid w:val="007A44B2"/>
    <w:rsid w:val="007A4A94"/>
    <w:rsid w:val="007A4BE9"/>
    <w:rsid w:val="007A4E64"/>
    <w:rsid w:val="007A51C8"/>
    <w:rsid w:val="007A52B4"/>
    <w:rsid w:val="007A52C8"/>
    <w:rsid w:val="007A5354"/>
    <w:rsid w:val="007A536F"/>
    <w:rsid w:val="007A562E"/>
    <w:rsid w:val="007A59F4"/>
    <w:rsid w:val="007A5A06"/>
    <w:rsid w:val="007A5DB0"/>
    <w:rsid w:val="007A5F36"/>
    <w:rsid w:val="007A5F7F"/>
    <w:rsid w:val="007A60E9"/>
    <w:rsid w:val="007A62B7"/>
    <w:rsid w:val="007A6444"/>
    <w:rsid w:val="007A6775"/>
    <w:rsid w:val="007A6851"/>
    <w:rsid w:val="007A68AD"/>
    <w:rsid w:val="007A690E"/>
    <w:rsid w:val="007A6A74"/>
    <w:rsid w:val="007A6B02"/>
    <w:rsid w:val="007A6B6C"/>
    <w:rsid w:val="007A6CAD"/>
    <w:rsid w:val="007A704E"/>
    <w:rsid w:val="007A71BF"/>
    <w:rsid w:val="007A7201"/>
    <w:rsid w:val="007A7257"/>
    <w:rsid w:val="007A76F1"/>
    <w:rsid w:val="007A77AF"/>
    <w:rsid w:val="007A7E3E"/>
    <w:rsid w:val="007A7FA1"/>
    <w:rsid w:val="007B000D"/>
    <w:rsid w:val="007B0257"/>
    <w:rsid w:val="007B047E"/>
    <w:rsid w:val="007B06CD"/>
    <w:rsid w:val="007B0708"/>
    <w:rsid w:val="007B090C"/>
    <w:rsid w:val="007B0AB6"/>
    <w:rsid w:val="007B0B20"/>
    <w:rsid w:val="007B0CBD"/>
    <w:rsid w:val="007B0CDC"/>
    <w:rsid w:val="007B0EB5"/>
    <w:rsid w:val="007B0F38"/>
    <w:rsid w:val="007B10EC"/>
    <w:rsid w:val="007B1108"/>
    <w:rsid w:val="007B114F"/>
    <w:rsid w:val="007B1338"/>
    <w:rsid w:val="007B1397"/>
    <w:rsid w:val="007B13C5"/>
    <w:rsid w:val="007B13EA"/>
    <w:rsid w:val="007B1464"/>
    <w:rsid w:val="007B1604"/>
    <w:rsid w:val="007B173E"/>
    <w:rsid w:val="007B17A1"/>
    <w:rsid w:val="007B183A"/>
    <w:rsid w:val="007B1977"/>
    <w:rsid w:val="007B1AEB"/>
    <w:rsid w:val="007B1BB2"/>
    <w:rsid w:val="007B1C69"/>
    <w:rsid w:val="007B1CEB"/>
    <w:rsid w:val="007B1E06"/>
    <w:rsid w:val="007B1E6F"/>
    <w:rsid w:val="007B1F94"/>
    <w:rsid w:val="007B2024"/>
    <w:rsid w:val="007B2334"/>
    <w:rsid w:val="007B2380"/>
    <w:rsid w:val="007B2383"/>
    <w:rsid w:val="007B2436"/>
    <w:rsid w:val="007B248D"/>
    <w:rsid w:val="007B25C5"/>
    <w:rsid w:val="007B27BD"/>
    <w:rsid w:val="007B27D2"/>
    <w:rsid w:val="007B298D"/>
    <w:rsid w:val="007B29EF"/>
    <w:rsid w:val="007B2A63"/>
    <w:rsid w:val="007B2C57"/>
    <w:rsid w:val="007B2D75"/>
    <w:rsid w:val="007B2D88"/>
    <w:rsid w:val="007B2DE0"/>
    <w:rsid w:val="007B2F3A"/>
    <w:rsid w:val="007B3013"/>
    <w:rsid w:val="007B3198"/>
    <w:rsid w:val="007B3223"/>
    <w:rsid w:val="007B3259"/>
    <w:rsid w:val="007B3341"/>
    <w:rsid w:val="007B3399"/>
    <w:rsid w:val="007B342C"/>
    <w:rsid w:val="007B36E4"/>
    <w:rsid w:val="007B373D"/>
    <w:rsid w:val="007B3CDE"/>
    <w:rsid w:val="007B3DA0"/>
    <w:rsid w:val="007B3FCE"/>
    <w:rsid w:val="007B4052"/>
    <w:rsid w:val="007B4072"/>
    <w:rsid w:val="007B421E"/>
    <w:rsid w:val="007B43A2"/>
    <w:rsid w:val="007B43CB"/>
    <w:rsid w:val="007B46C6"/>
    <w:rsid w:val="007B46E1"/>
    <w:rsid w:val="007B47BB"/>
    <w:rsid w:val="007B4813"/>
    <w:rsid w:val="007B4BB6"/>
    <w:rsid w:val="007B4C6E"/>
    <w:rsid w:val="007B4DCB"/>
    <w:rsid w:val="007B4E3C"/>
    <w:rsid w:val="007B5045"/>
    <w:rsid w:val="007B5126"/>
    <w:rsid w:val="007B5901"/>
    <w:rsid w:val="007B5AB7"/>
    <w:rsid w:val="007B5DDF"/>
    <w:rsid w:val="007B6005"/>
    <w:rsid w:val="007B6027"/>
    <w:rsid w:val="007B60B1"/>
    <w:rsid w:val="007B6106"/>
    <w:rsid w:val="007B626C"/>
    <w:rsid w:val="007B6431"/>
    <w:rsid w:val="007B64CD"/>
    <w:rsid w:val="007B6545"/>
    <w:rsid w:val="007B658B"/>
    <w:rsid w:val="007B668C"/>
    <w:rsid w:val="007B669B"/>
    <w:rsid w:val="007B66E1"/>
    <w:rsid w:val="007B6736"/>
    <w:rsid w:val="007B67BA"/>
    <w:rsid w:val="007B6815"/>
    <w:rsid w:val="007B6968"/>
    <w:rsid w:val="007B69EE"/>
    <w:rsid w:val="007B6C1A"/>
    <w:rsid w:val="007B6C3F"/>
    <w:rsid w:val="007B6C49"/>
    <w:rsid w:val="007B6CA9"/>
    <w:rsid w:val="007B6E60"/>
    <w:rsid w:val="007B6E87"/>
    <w:rsid w:val="007B6EA3"/>
    <w:rsid w:val="007B6EEB"/>
    <w:rsid w:val="007B6FA8"/>
    <w:rsid w:val="007B70DA"/>
    <w:rsid w:val="007B7105"/>
    <w:rsid w:val="007B7383"/>
    <w:rsid w:val="007B73A9"/>
    <w:rsid w:val="007B73EA"/>
    <w:rsid w:val="007B741C"/>
    <w:rsid w:val="007B7445"/>
    <w:rsid w:val="007B75F3"/>
    <w:rsid w:val="007B774B"/>
    <w:rsid w:val="007B7772"/>
    <w:rsid w:val="007B7814"/>
    <w:rsid w:val="007B793E"/>
    <w:rsid w:val="007B79BD"/>
    <w:rsid w:val="007B7D02"/>
    <w:rsid w:val="007B7D45"/>
    <w:rsid w:val="007B7E2B"/>
    <w:rsid w:val="007C0218"/>
    <w:rsid w:val="007C02FD"/>
    <w:rsid w:val="007C0451"/>
    <w:rsid w:val="007C045D"/>
    <w:rsid w:val="007C0565"/>
    <w:rsid w:val="007C0680"/>
    <w:rsid w:val="007C071A"/>
    <w:rsid w:val="007C075C"/>
    <w:rsid w:val="007C086B"/>
    <w:rsid w:val="007C0896"/>
    <w:rsid w:val="007C0A77"/>
    <w:rsid w:val="007C0C57"/>
    <w:rsid w:val="007C0CEF"/>
    <w:rsid w:val="007C0DFD"/>
    <w:rsid w:val="007C0E54"/>
    <w:rsid w:val="007C0F04"/>
    <w:rsid w:val="007C0FB9"/>
    <w:rsid w:val="007C11A9"/>
    <w:rsid w:val="007C1534"/>
    <w:rsid w:val="007C15BA"/>
    <w:rsid w:val="007C178B"/>
    <w:rsid w:val="007C195F"/>
    <w:rsid w:val="007C1ACE"/>
    <w:rsid w:val="007C1B4A"/>
    <w:rsid w:val="007C1B66"/>
    <w:rsid w:val="007C1B6C"/>
    <w:rsid w:val="007C1BDF"/>
    <w:rsid w:val="007C1E3E"/>
    <w:rsid w:val="007C1E42"/>
    <w:rsid w:val="007C1F0D"/>
    <w:rsid w:val="007C201A"/>
    <w:rsid w:val="007C20D6"/>
    <w:rsid w:val="007C2137"/>
    <w:rsid w:val="007C21E0"/>
    <w:rsid w:val="007C2211"/>
    <w:rsid w:val="007C2364"/>
    <w:rsid w:val="007C23EB"/>
    <w:rsid w:val="007C251F"/>
    <w:rsid w:val="007C2587"/>
    <w:rsid w:val="007C264C"/>
    <w:rsid w:val="007C2667"/>
    <w:rsid w:val="007C2690"/>
    <w:rsid w:val="007C291F"/>
    <w:rsid w:val="007C2A21"/>
    <w:rsid w:val="007C2A32"/>
    <w:rsid w:val="007C2ADA"/>
    <w:rsid w:val="007C2C4E"/>
    <w:rsid w:val="007C2DDF"/>
    <w:rsid w:val="007C2E7D"/>
    <w:rsid w:val="007C2F18"/>
    <w:rsid w:val="007C3243"/>
    <w:rsid w:val="007C3482"/>
    <w:rsid w:val="007C3534"/>
    <w:rsid w:val="007C3A0B"/>
    <w:rsid w:val="007C3A8D"/>
    <w:rsid w:val="007C3B51"/>
    <w:rsid w:val="007C3BDC"/>
    <w:rsid w:val="007C3C02"/>
    <w:rsid w:val="007C3CC8"/>
    <w:rsid w:val="007C3EDB"/>
    <w:rsid w:val="007C3F82"/>
    <w:rsid w:val="007C40C0"/>
    <w:rsid w:val="007C41E8"/>
    <w:rsid w:val="007C4243"/>
    <w:rsid w:val="007C44FC"/>
    <w:rsid w:val="007C4557"/>
    <w:rsid w:val="007C457E"/>
    <w:rsid w:val="007C46F8"/>
    <w:rsid w:val="007C471D"/>
    <w:rsid w:val="007C49AF"/>
    <w:rsid w:val="007C4BBA"/>
    <w:rsid w:val="007C4CB0"/>
    <w:rsid w:val="007C4D24"/>
    <w:rsid w:val="007C4EC9"/>
    <w:rsid w:val="007C4F37"/>
    <w:rsid w:val="007C50B5"/>
    <w:rsid w:val="007C50B7"/>
    <w:rsid w:val="007C5150"/>
    <w:rsid w:val="007C5360"/>
    <w:rsid w:val="007C544D"/>
    <w:rsid w:val="007C5496"/>
    <w:rsid w:val="007C5858"/>
    <w:rsid w:val="007C58BB"/>
    <w:rsid w:val="007C5BE5"/>
    <w:rsid w:val="007C5F8A"/>
    <w:rsid w:val="007C5FE8"/>
    <w:rsid w:val="007C62A4"/>
    <w:rsid w:val="007C63B3"/>
    <w:rsid w:val="007C641C"/>
    <w:rsid w:val="007C6482"/>
    <w:rsid w:val="007C656C"/>
    <w:rsid w:val="007C65AA"/>
    <w:rsid w:val="007C660B"/>
    <w:rsid w:val="007C669C"/>
    <w:rsid w:val="007C66E6"/>
    <w:rsid w:val="007C696F"/>
    <w:rsid w:val="007C6A68"/>
    <w:rsid w:val="007C6E5A"/>
    <w:rsid w:val="007C70C7"/>
    <w:rsid w:val="007C73CD"/>
    <w:rsid w:val="007C7545"/>
    <w:rsid w:val="007C77D9"/>
    <w:rsid w:val="007C7BB9"/>
    <w:rsid w:val="007C7BC1"/>
    <w:rsid w:val="007C7E28"/>
    <w:rsid w:val="007C7EB6"/>
    <w:rsid w:val="007C7FCF"/>
    <w:rsid w:val="007D000C"/>
    <w:rsid w:val="007D000E"/>
    <w:rsid w:val="007D0012"/>
    <w:rsid w:val="007D002B"/>
    <w:rsid w:val="007D0065"/>
    <w:rsid w:val="007D00A8"/>
    <w:rsid w:val="007D04A0"/>
    <w:rsid w:val="007D0603"/>
    <w:rsid w:val="007D0641"/>
    <w:rsid w:val="007D0673"/>
    <w:rsid w:val="007D092B"/>
    <w:rsid w:val="007D0963"/>
    <w:rsid w:val="007D0A48"/>
    <w:rsid w:val="007D0A8B"/>
    <w:rsid w:val="007D0B07"/>
    <w:rsid w:val="007D0C0A"/>
    <w:rsid w:val="007D0DC7"/>
    <w:rsid w:val="007D0E47"/>
    <w:rsid w:val="007D0E8B"/>
    <w:rsid w:val="007D0F2B"/>
    <w:rsid w:val="007D123B"/>
    <w:rsid w:val="007D12C7"/>
    <w:rsid w:val="007D1448"/>
    <w:rsid w:val="007D15F3"/>
    <w:rsid w:val="007D1618"/>
    <w:rsid w:val="007D16AB"/>
    <w:rsid w:val="007D173E"/>
    <w:rsid w:val="007D188A"/>
    <w:rsid w:val="007D1954"/>
    <w:rsid w:val="007D19CD"/>
    <w:rsid w:val="007D1A59"/>
    <w:rsid w:val="007D1B64"/>
    <w:rsid w:val="007D1D78"/>
    <w:rsid w:val="007D1EE7"/>
    <w:rsid w:val="007D1FCD"/>
    <w:rsid w:val="007D2270"/>
    <w:rsid w:val="007D2299"/>
    <w:rsid w:val="007D247B"/>
    <w:rsid w:val="007D2906"/>
    <w:rsid w:val="007D2B6D"/>
    <w:rsid w:val="007D2CB7"/>
    <w:rsid w:val="007D2DEC"/>
    <w:rsid w:val="007D2F56"/>
    <w:rsid w:val="007D30B2"/>
    <w:rsid w:val="007D3345"/>
    <w:rsid w:val="007D344D"/>
    <w:rsid w:val="007D3681"/>
    <w:rsid w:val="007D36F8"/>
    <w:rsid w:val="007D374F"/>
    <w:rsid w:val="007D3957"/>
    <w:rsid w:val="007D3960"/>
    <w:rsid w:val="007D39CD"/>
    <w:rsid w:val="007D3A0A"/>
    <w:rsid w:val="007D3B1F"/>
    <w:rsid w:val="007D3BC2"/>
    <w:rsid w:val="007D3DBC"/>
    <w:rsid w:val="007D4106"/>
    <w:rsid w:val="007D421B"/>
    <w:rsid w:val="007D4256"/>
    <w:rsid w:val="007D42AD"/>
    <w:rsid w:val="007D446F"/>
    <w:rsid w:val="007D4504"/>
    <w:rsid w:val="007D454C"/>
    <w:rsid w:val="007D46A0"/>
    <w:rsid w:val="007D48A9"/>
    <w:rsid w:val="007D4934"/>
    <w:rsid w:val="007D49AC"/>
    <w:rsid w:val="007D4A5A"/>
    <w:rsid w:val="007D4C35"/>
    <w:rsid w:val="007D4CBB"/>
    <w:rsid w:val="007D5171"/>
    <w:rsid w:val="007D52C5"/>
    <w:rsid w:val="007D5336"/>
    <w:rsid w:val="007D54A1"/>
    <w:rsid w:val="007D54E6"/>
    <w:rsid w:val="007D562D"/>
    <w:rsid w:val="007D563E"/>
    <w:rsid w:val="007D5657"/>
    <w:rsid w:val="007D56E5"/>
    <w:rsid w:val="007D57D2"/>
    <w:rsid w:val="007D57E0"/>
    <w:rsid w:val="007D5B81"/>
    <w:rsid w:val="007D5C42"/>
    <w:rsid w:val="007D5C8A"/>
    <w:rsid w:val="007D5C8F"/>
    <w:rsid w:val="007D5CB4"/>
    <w:rsid w:val="007D5D77"/>
    <w:rsid w:val="007D5DCD"/>
    <w:rsid w:val="007D60CF"/>
    <w:rsid w:val="007D60E3"/>
    <w:rsid w:val="007D6299"/>
    <w:rsid w:val="007D62D1"/>
    <w:rsid w:val="007D66B0"/>
    <w:rsid w:val="007D6713"/>
    <w:rsid w:val="007D6870"/>
    <w:rsid w:val="007D6919"/>
    <w:rsid w:val="007D6CC3"/>
    <w:rsid w:val="007D6F98"/>
    <w:rsid w:val="007D710F"/>
    <w:rsid w:val="007D71A4"/>
    <w:rsid w:val="007D73C4"/>
    <w:rsid w:val="007D74CB"/>
    <w:rsid w:val="007D74F5"/>
    <w:rsid w:val="007D7516"/>
    <w:rsid w:val="007D7599"/>
    <w:rsid w:val="007D75BB"/>
    <w:rsid w:val="007D76E2"/>
    <w:rsid w:val="007D7975"/>
    <w:rsid w:val="007D7980"/>
    <w:rsid w:val="007D7A17"/>
    <w:rsid w:val="007D7A28"/>
    <w:rsid w:val="007D7AD5"/>
    <w:rsid w:val="007D7AF9"/>
    <w:rsid w:val="007D7BE4"/>
    <w:rsid w:val="007D7D46"/>
    <w:rsid w:val="007E0254"/>
    <w:rsid w:val="007E0524"/>
    <w:rsid w:val="007E06C2"/>
    <w:rsid w:val="007E06E5"/>
    <w:rsid w:val="007E09C6"/>
    <w:rsid w:val="007E0B4F"/>
    <w:rsid w:val="007E0BCD"/>
    <w:rsid w:val="007E0CAC"/>
    <w:rsid w:val="007E0D32"/>
    <w:rsid w:val="007E0DCB"/>
    <w:rsid w:val="007E0DE1"/>
    <w:rsid w:val="007E0E28"/>
    <w:rsid w:val="007E0F7E"/>
    <w:rsid w:val="007E107E"/>
    <w:rsid w:val="007E1093"/>
    <w:rsid w:val="007E10B0"/>
    <w:rsid w:val="007E1246"/>
    <w:rsid w:val="007E1255"/>
    <w:rsid w:val="007E156A"/>
    <w:rsid w:val="007E1576"/>
    <w:rsid w:val="007E1613"/>
    <w:rsid w:val="007E173E"/>
    <w:rsid w:val="007E1768"/>
    <w:rsid w:val="007E182C"/>
    <w:rsid w:val="007E183F"/>
    <w:rsid w:val="007E1918"/>
    <w:rsid w:val="007E1E28"/>
    <w:rsid w:val="007E2021"/>
    <w:rsid w:val="007E2452"/>
    <w:rsid w:val="007E25C4"/>
    <w:rsid w:val="007E2606"/>
    <w:rsid w:val="007E2732"/>
    <w:rsid w:val="007E27D6"/>
    <w:rsid w:val="007E2CD4"/>
    <w:rsid w:val="007E329E"/>
    <w:rsid w:val="007E332C"/>
    <w:rsid w:val="007E3487"/>
    <w:rsid w:val="007E3631"/>
    <w:rsid w:val="007E3817"/>
    <w:rsid w:val="007E3C4E"/>
    <w:rsid w:val="007E3D2C"/>
    <w:rsid w:val="007E3E4A"/>
    <w:rsid w:val="007E3ED5"/>
    <w:rsid w:val="007E3FFB"/>
    <w:rsid w:val="007E407F"/>
    <w:rsid w:val="007E4104"/>
    <w:rsid w:val="007E41EF"/>
    <w:rsid w:val="007E4266"/>
    <w:rsid w:val="007E4347"/>
    <w:rsid w:val="007E435C"/>
    <w:rsid w:val="007E4492"/>
    <w:rsid w:val="007E46B8"/>
    <w:rsid w:val="007E46D5"/>
    <w:rsid w:val="007E471F"/>
    <w:rsid w:val="007E476A"/>
    <w:rsid w:val="007E47B0"/>
    <w:rsid w:val="007E48F7"/>
    <w:rsid w:val="007E4A78"/>
    <w:rsid w:val="007E4B49"/>
    <w:rsid w:val="007E4C2D"/>
    <w:rsid w:val="007E4DCB"/>
    <w:rsid w:val="007E4E72"/>
    <w:rsid w:val="007E4E76"/>
    <w:rsid w:val="007E5022"/>
    <w:rsid w:val="007E518B"/>
    <w:rsid w:val="007E52DE"/>
    <w:rsid w:val="007E5392"/>
    <w:rsid w:val="007E53A8"/>
    <w:rsid w:val="007E57D8"/>
    <w:rsid w:val="007E5947"/>
    <w:rsid w:val="007E59A5"/>
    <w:rsid w:val="007E5B56"/>
    <w:rsid w:val="007E5B9F"/>
    <w:rsid w:val="007E5C17"/>
    <w:rsid w:val="007E5C2D"/>
    <w:rsid w:val="007E5C98"/>
    <w:rsid w:val="007E5EBC"/>
    <w:rsid w:val="007E5F8E"/>
    <w:rsid w:val="007E5FE9"/>
    <w:rsid w:val="007E61CA"/>
    <w:rsid w:val="007E637D"/>
    <w:rsid w:val="007E64CC"/>
    <w:rsid w:val="007E651D"/>
    <w:rsid w:val="007E65BD"/>
    <w:rsid w:val="007E6A2C"/>
    <w:rsid w:val="007E6BEC"/>
    <w:rsid w:val="007E6E33"/>
    <w:rsid w:val="007E7332"/>
    <w:rsid w:val="007E74F5"/>
    <w:rsid w:val="007E7552"/>
    <w:rsid w:val="007E781A"/>
    <w:rsid w:val="007E7845"/>
    <w:rsid w:val="007E7879"/>
    <w:rsid w:val="007E7984"/>
    <w:rsid w:val="007E7B74"/>
    <w:rsid w:val="007E7CA5"/>
    <w:rsid w:val="007E7F16"/>
    <w:rsid w:val="007F004F"/>
    <w:rsid w:val="007F0138"/>
    <w:rsid w:val="007F016D"/>
    <w:rsid w:val="007F022E"/>
    <w:rsid w:val="007F0354"/>
    <w:rsid w:val="007F0359"/>
    <w:rsid w:val="007F03BA"/>
    <w:rsid w:val="007F05D8"/>
    <w:rsid w:val="007F07D4"/>
    <w:rsid w:val="007F0A2F"/>
    <w:rsid w:val="007F0A67"/>
    <w:rsid w:val="007F0B88"/>
    <w:rsid w:val="007F0BE6"/>
    <w:rsid w:val="007F0C5C"/>
    <w:rsid w:val="007F0C85"/>
    <w:rsid w:val="007F0D1D"/>
    <w:rsid w:val="007F0DE7"/>
    <w:rsid w:val="007F0E2F"/>
    <w:rsid w:val="007F0F8D"/>
    <w:rsid w:val="007F0FBB"/>
    <w:rsid w:val="007F1129"/>
    <w:rsid w:val="007F1136"/>
    <w:rsid w:val="007F115E"/>
    <w:rsid w:val="007F117B"/>
    <w:rsid w:val="007F1189"/>
    <w:rsid w:val="007F1477"/>
    <w:rsid w:val="007F15BE"/>
    <w:rsid w:val="007F1A0B"/>
    <w:rsid w:val="007F1A6F"/>
    <w:rsid w:val="007F1C26"/>
    <w:rsid w:val="007F1D5E"/>
    <w:rsid w:val="007F1D7F"/>
    <w:rsid w:val="007F1DCB"/>
    <w:rsid w:val="007F1DCF"/>
    <w:rsid w:val="007F2003"/>
    <w:rsid w:val="007F214F"/>
    <w:rsid w:val="007F24B9"/>
    <w:rsid w:val="007F2703"/>
    <w:rsid w:val="007F299E"/>
    <w:rsid w:val="007F2B81"/>
    <w:rsid w:val="007F2BEE"/>
    <w:rsid w:val="007F2C25"/>
    <w:rsid w:val="007F2DCA"/>
    <w:rsid w:val="007F3017"/>
    <w:rsid w:val="007F31C1"/>
    <w:rsid w:val="007F326F"/>
    <w:rsid w:val="007F32E9"/>
    <w:rsid w:val="007F3312"/>
    <w:rsid w:val="007F3342"/>
    <w:rsid w:val="007F359B"/>
    <w:rsid w:val="007F3663"/>
    <w:rsid w:val="007F3682"/>
    <w:rsid w:val="007F38B2"/>
    <w:rsid w:val="007F391E"/>
    <w:rsid w:val="007F39B3"/>
    <w:rsid w:val="007F3BAF"/>
    <w:rsid w:val="007F3C60"/>
    <w:rsid w:val="007F3DC0"/>
    <w:rsid w:val="007F3E07"/>
    <w:rsid w:val="007F3E87"/>
    <w:rsid w:val="007F4044"/>
    <w:rsid w:val="007F413D"/>
    <w:rsid w:val="007F4207"/>
    <w:rsid w:val="007F4330"/>
    <w:rsid w:val="007F4434"/>
    <w:rsid w:val="007F4575"/>
    <w:rsid w:val="007F4619"/>
    <w:rsid w:val="007F4769"/>
    <w:rsid w:val="007F49C9"/>
    <w:rsid w:val="007F49D6"/>
    <w:rsid w:val="007F4A61"/>
    <w:rsid w:val="007F4B34"/>
    <w:rsid w:val="007F4F41"/>
    <w:rsid w:val="007F50AC"/>
    <w:rsid w:val="007F51C6"/>
    <w:rsid w:val="007F5204"/>
    <w:rsid w:val="007F5282"/>
    <w:rsid w:val="007F52F1"/>
    <w:rsid w:val="007F54F6"/>
    <w:rsid w:val="007F5681"/>
    <w:rsid w:val="007F5836"/>
    <w:rsid w:val="007F5867"/>
    <w:rsid w:val="007F59E0"/>
    <w:rsid w:val="007F5A8A"/>
    <w:rsid w:val="007F5A90"/>
    <w:rsid w:val="007F5BBE"/>
    <w:rsid w:val="007F5C31"/>
    <w:rsid w:val="007F5CD8"/>
    <w:rsid w:val="007F5D6E"/>
    <w:rsid w:val="007F5E19"/>
    <w:rsid w:val="007F62ED"/>
    <w:rsid w:val="007F62EE"/>
    <w:rsid w:val="007F643D"/>
    <w:rsid w:val="007F6486"/>
    <w:rsid w:val="007F6488"/>
    <w:rsid w:val="007F668D"/>
    <w:rsid w:val="007F69B5"/>
    <w:rsid w:val="007F6BC2"/>
    <w:rsid w:val="007F6C74"/>
    <w:rsid w:val="007F6D66"/>
    <w:rsid w:val="007F6E63"/>
    <w:rsid w:val="007F6E85"/>
    <w:rsid w:val="007F6E95"/>
    <w:rsid w:val="007F6F42"/>
    <w:rsid w:val="007F6F62"/>
    <w:rsid w:val="007F7096"/>
    <w:rsid w:val="007F710B"/>
    <w:rsid w:val="007F7131"/>
    <w:rsid w:val="007F71E2"/>
    <w:rsid w:val="007F7208"/>
    <w:rsid w:val="007F7228"/>
    <w:rsid w:val="007F7283"/>
    <w:rsid w:val="007F742B"/>
    <w:rsid w:val="007F7496"/>
    <w:rsid w:val="007F74A3"/>
    <w:rsid w:val="007F74D3"/>
    <w:rsid w:val="007F76B8"/>
    <w:rsid w:val="007F76CD"/>
    <w:rsid w:val="007F76EA"/>
    <w:rsid w:val="007F7729"/>
    <w:rsid w:val="007F7948"/>
    <w:rsid w:val="007F79EE"/>
    <w:rsid w:val="007F7C57"/>
    <w:rsid w:val="007F7C7D"/>
    <w:rsid w:val="007F7C8E"/>
    <w:rsid w:val="007F7D3C"/>
    <w:rsid w:val="007F7DBB"/>
    <w:rsid w:val="007F7F6A"/>
    <w:rsid w:val="008004B9"/>
    <w:rsid w:val="008005B8"/>
    <w:rsid w:val="008005C5"/>
    <w:rsid w:val="00800652"/>
    <w:rsid w:val="008006C0"/>
    <w:rsid w:val="008006CC"/>
    <w:rsid w:val="0080070D"/>
    <w:rsid w:val="00800715"/>
    <w:rsid w:val="008007BE"/>
    <w:rsid w:val="0080099F"/>
    <w:rsid w:val="00800B23"/>
    <w:rsid w:val="00800C4C"/>
    <w:rsid w:val="00800D48"/>
    <w:rsid w:val="008014A2"/>
    <w:rsid w:val="008015BC"/>
    <w:rsid w:val="008015FB"/>
    <w:rsid w:val="0080166F"/>
    <w:rsid w:val="008018B1"/>
    <w:rsid w:val="008019FF"/>
    <w:rsid w:val="00801AA0"/>
    <w:rsid w:val="00801B4C"/>
    <w:rsid w:val="00801C55"/>
    <w:rsid w:val="00801C99"/>
    <w:rsid w:val="00801F44"/>
    <w:rsid w:val="00801FCF"/>
    <w:rsid w:val="0080202B"/>
    <w:rsid w:val="008023C3"/>
    <w:rsid w:val="00802457"/>
    <w:rsid w:val="008029E7"/>
    <w:rsid w:val="00802A18"/>
    <w:rsid w:val="00802BD3"/>
    <w:rsid w:val="00802C01"/>
    <w:rsid w:val="00802D59"/>
    <w:rsid w:val="00802D6B"/>
    <w:rsid w:val="00802EBF"/>
    <w:rsid w:val="00803124"/>
    <w:rsid w:val="00803373"/>
    <w:rsid w:val="008033F2"/>
    <w:rsid w:val="008035CB"/>
    <w:rsid w:val="008036FF"/>
    <w:rsid w:val="00803BBA"/>
    <w:rsid w:val="00803C51"/>
    <w:rsid w:val="00803D48"/>
    <w:rsid w:val="00803DAE"/>
    <w:rsid w:val="00803F12"/>
    <w:rsid w:val="00804243"/>
    <w:rsid w:val="008042F4"/>
    <w:rsid w:val="00804307"/>
    <w:rsid w:val="00804377"/>
    <w:rsid w:val="008043C0"/>
    <w:rsid w:val="00804536"/>
    <w:rsid w:val="0080453E"/>
    <w:rsid w:val="008047B0"/>
    <w:rsid w:val="00804A11"/>
    <w:rsid w:val="00804B76"/>
    <w:rsid w:val="00804BDF"/>
    <w:rsid w:val="00804BE0"/>
    <w:rsid w:val="00804FB8"/>
    <w:rsid w:val="00805131"/>
    <w:rsid w:val="0080513A"/>
    <w:rsid w:val="008051D6"/>
    <w:rsid w:val="00805311"/>
    <w:rsid w:val="00805630"/>
    <w:rsid w:val="0080591B"/>
    <w:rsid w:val="00805AD8"/>
    <w:rsid w:val="00805BD9"/>
    <w:rsid w:val="00805C18"/>
    <w:rsid w:val="00805D9C"/>
    <w:rsid w:val="00805E6F"/>
    <w:rsid w:val="00805ED9"/>
    <w:rsid w:val="008062C9"/>
    <w:rsid w:val="0080645F"/>
    <w:rsid w:val="0080661D"/>
    <w:rsid w:val="0080669F"/>
    <w:rsid w:val="0080678B"/>
    <w:rsid w:val="008068BC"/>
    <w:rsid w:val="008070E5"/>
    <w:rsid w:val="008070E7"/>
    <w:rsid w:val="008073CF"/>
    <w:rsid w:val="008073FB"/>
    <w:rsid w:val="008074B8"/>
    <w:rsid w:val="0080752B"/>
    <w:rsid w:val="00807962"/>
    <w:rsid w:val="008079A3"/>
    <w:rsid w:val="008079E7"/>
    <w:rsid w:val="00807D02"/>
    <w:rsid w:val="00807E1F"/>
    <w:rsid w:val="00807E5E"/>
    <w:rsid w:val="00807E8B"/>
    <w:rsid w:val="00807F57"/>
    <w:rsid w:val="008100BC"/>
    <w:rsid w:val="008100C3"/>
    <w:rsid w:val="00810178"/>
    <w:rsid w:val="008101D2"/>
    <w:rsid w:val="00810423"/>
    <w:rsid w:val="00810441"/>
    <w:rsid w:val="0081053B"/>
    <w:rsid w:val="008105F7"/>
    <w:rsid w:val="0081065E"/>
    <w:rsid w:val="00810713"/>
    <w:rsid w:val="0081092B"/>
    <w:rsid w:val="00810A30"/>
    <w:rsid w:val="00810A8F"/>
    <w:rsid w:val="00810ACE"/>
    <w:rsid w:val="00810AE9"/>
    <w:rsid w:val="00810B56"/>
    <w:rsid w:val="0081122A"/>
    <w:rsid w:val="008112C1"/>
    <w:rsid w:val="00811441"/>
    <w:rsid w:val="0081156D"/>
    <w:rsid w:val="00811834"/>
    <w:rsid w:val="00811A50"/>
    <w:rsid w:val="00811B64"/>
    <w:rsid w:val="00811B8D"/>
    <w:rsid w:val="00811C0B"/>
    <w:rsid w:val="00811C9D"/>
    <w:rsid w:val="00811D08"/>
    <w:rsid w:val="00811D99"/>
    <w:rsid w:val="00812026"/>
    <w:rsid w:val="0081208A"/>
    <w:rsid w:val="00812155"/>
    <w:rsid w:val="00812218"/>
    <w:rsid w:val="008122F0"/>
    <w:rsid w:val="008122F1"/>
    <w:rsid w:val="008124DE"/>
    <w:rsid w:val="008124FF"/>
    <w:rsid w:val="00812503"/>
    <w:rsid w:val="0081255B"/>
    <w:rsid w:val="0081272E"/>
    <w:rsid w:val="00812892"/>
    <w:rsid w:val="00812C14"/>
    <w:rsid w:val="00812C68"/>
    <w:rsid w:val="00812D93"/>
    <w:rsid w:val="00812E56"/>
    <w:rsid w:val="00812EDA"/>
    <w:rsid w:val="00812F43"/>
    <w:rsid w:val="00813078"/>
    <w:rsid w:val="008130BE"/>
    <w:rsid w:val="008130DB"/>
    <w:rsid w:val="0081320A"/>
    <w:rsid w:val="00813463"/>
    <w:rsid w:val="0081346A"/>
    <w:rsid w:val="00813A9E"/>
    <w:rsid w:val="00813C71"/>
    <w:rsid w:val="00813D06"/>
    <w:rsid w:val="00813DCB"/>
    <w:rsid w:val="00813EC1"/>
    <w:rsid w:val="00813FA5"/>
    <w:rsid w:val="0081407F"/>
    <w:rsid w:val="00814259"/>
    <w:rsid w:val="0081430A"/>
    <w:rsid w:val="00814358"/>
    <w:rsid w:val="0081437C"/>
    <w:rsid w:val="00814409"/>
    <w:rsid w:val="008144A9"/>
    <w:rsid w:val="00814509"/>
    <w:rsid w:val="00814700"/>
    <w:rsid w:val="008147B8"/>
    <w:rsid w:val="008149C7"/>
    <w:rsid w:val="008149F1"/>
    <w:rsid w:val="00814AA3"/>
    <w:rsid w:val="00814F60"/>
    <w:rsid w:val="0081501F"/>
    <w:rsid w:val="00815103"/>
    <w:rsid w:val="008151FC"/>
    <w:rsid w:val="00815277"/>
    <w:rsid w:val="0081552B"/>
    <w:rsid w:val="008155D8"/>
    <w:rsid w:val="00815618"/>
    <w:rsid w:val="008158D5"/>
    <w:rsid w:val="00815B35"/>
    <w:rsid w:val="00815B50"/>
    <w:rsid w:val="00815C5D"/>
    <w:rsid w:val="00815C86"/>
    <w:rsid w:val="00815CD7"/>
    <w:rsid w:val="00815F36"/>
    <w:rsid w:val="008160DB"/>
    <w:rsid w:val="0081623A"/>
    <w:rsid w:val="00816256"/>
    <w:rsid w:val="00816460"/>
    <w:rsid w:val="008165B5"/>
    <w:rsid w:val="00816621"/>
    <w:rsid w:val="00816685"/>
    <w:rsid w:val="008167C7"/>
    <w:rsid w:val="00816840"/>
    <w:rsid w:val="00816909"/>
    <w:rsid w:val="008169A2"/>
    <w:rsid w:val="00816A00"/>
    <w:rsid w:val="00816C04"/>
    <w:rsid w:val="00816CED"/>
    <w:rsid w:val="00816D1B"/>
    <w:rsid w:val="00816DA7"/>
    <w:rsid w:val="00816EF5"/>
    <w:rsid w:val="008172EF"/>
    <w:rsid w:val="008175E7"/>
    <w:rsid w:val="00817613"/>
    <w:rsid w:val="0081765A"/>
    <w:rsid w:val="00817722"/>
    <w:rsid w:val="00817730"/>
    <w:rsid w:val="00817798"/>
    <w:rsid w:val="00817959"/>
    <w:rsid w:val="00817EF1"/>
    <w:rsid w:val="00817F5F"/>
    <w:rsid w:val="00820021"/>
    <w:rsid w:val="008202C0"/>
    <w:rsid w:val="0082048B"/>
    <w:rsid w:val="008205EB"/>
    <w:rsid w:val="0082061B"/>
    <w:rsid w:val="008206EC"/>
    <w:rsid w:val="00820869"/>
    <w:rsid w:val="0082087B"/>
    <w:rsid w:val="0082095B"/>
    <w:rsid w:val="008209E7"/>
    <w:rsid w:val="00820A95"/>
    <w:rsid w:val="00820B0B"/>
    <w:rsid w:val="00820C31"/>
    <w:rsid w:val="00820DB9"/>
    <w:rsid w:val="008210B4"/>
    <w:rsid w:val="008210F6"/>
    <w:rsid w:val="00821128"/>
    <w:rsid w:val="0082117F"/>
    <w:rsid w:val="00821292"/>
    <w:rsid w:val="0082189C"/>
    <w:rsid w:val="00821A14"/>
    <w:rsid w:val="00821C13"/>
    <w:rsid w:val="00821E98"/>
    <w:rsid w:val="00821F55"/>
    <w:rsid w:val="00822140"/>
    <w:rsid w:val="008222E6"/>
    <w:rsid w:val="0082235D"/>
    <w:rsid w:val="0082248A"/>
    <w:rsid w:val="008225A4"/>
    <w:rsid w:val="00822694"/>
    <w:rsid w:val="00822745"/>
    <w:rsid w:val="008228A6"/>
    <w:rsid w:val="0082290C"/>
    <w:rsid w:val="00822B38"/>
    <w:rsid w:val="00822CB2"/>
    <w:rsid w:val="00822D71"/>
    <w:rsid w:val="008231E6"/>
    <w:rsid w:val="00823205"/>
    <w:rsid w:val="008232E0"/>
    <w:rsid w:val="0082383C"/>
    <w:rsid w:val="00823844"/>
    <w:rsid w:val="008238C3"/>
    <w:rsid w:val="008238EF"/>
    <w:rsid w:val="0082391F"/>
    <w:rsid w:val="0082398C"/>
    <w:rsid w:val="00823BA1"/>
    <w:rsid w:val="00823D08"/>
    <w:rsid w:val="00823E6C"/>
    <w:rsid w:val="00823EA4"/>
    <w:rsid w:val="00823F09"/>
    <w:rsid w:val="00823FFB"/>
    <w:rsid w:val="0082403E"/>
    <w:rsid w:val="00824053"/>
    <w:rsid w:val="008244C5"/>
    <w:rsid w:val="008245EB"/>
    <w:rsid w:val="00824943"/>
    <w:rsid w:val="008249A3"/>
    <w:rsid w:val="00824A2F"/>
    <w:rsid w:val="00824CED"/>
    <w:rsid w:val="00824E4E"/>
    <w:rsid w:val="0082505D"/>
    <w:rsid w:val="00825081"/>
    <w:rsid w:val="00825094"/>
    <w:rsid w:val="008250AC"/>
    <w:rsid w:val="008251F1"/>
    <w:rsid w:val="0082569F"/>
    <w:rsid w:val="008258E3"/>
    <w:rsid w:val="00825943"/>
    <w:rsid w:val="00825A32"/>
    <w:rsid w:val="00825E93"/>
    <w:rsid w:val="00825EB9"/>
    <w:rsid w:val="00825F12"/>
    <w:rsid w:val="00826052"/>
    <w:rsid w:val="00826088"/>
    <w:rsid w:val="0082614B"/>
    <w:rsid w:val="008262E1"/>
    <w:rsid w:val="0082633F"/>
    <w:rsid w:val="00826412"/>
    <w:rsid w:val="008265D7"/>
    <w:rsid w:val="00826831"/>
    <w:rsid w:val="00826979"/>
    <w:rsid w:val="00826A05"/>
    <w:rsid w:val="00826BA4"/>
    <w:rsid w:val="00826C47"/>
    <w:rsid w:val="00826C84"/>
    <w:rsid w:val="00826DED"/>
    <w:rsid w:val="0082702B"/>
    <w:rsid w:val="008270A2"/>
    <w:rsid w:val="008270EF"/>
    <w:rsid w:val="00827201"/>
    <w:rsid w:val="00827288"/>
    <w:rsid w:val="008273D1"/>
    <w:rsid w:val="00827477"/>
    <w:rsid w:val="008274BC"/>
    <w:rsid w:val="0082782F"/>
    <w:rsid w:val="0082785C"/>
    <w:rsid w:val="00827C95"/>
    <w:rsid w:val="008300A2"/>
    <w:rsid w:val="00830108"/>
    <w:rsid w:val="00830250"/>
    <w:rsid w:val="008302C5"/>
    <w:rsid w:val="008304F6"/>
    <w:rsid w:val="00830540"/>
    <w:rsid w:val="00830669"/>
    <w:rsid w:val="008306A2"/>
    <w:rsid w:val="008306F2"/>
    <w:rsid w:val="0083091D"/>
    <w:rsid w:val="00830A23"/>
    <w:rsid w:val="00830BF5"/>
    <w:rsid w:val="00830D8C"/>
    <w:rsid w:val="00830D9B"/>
    <w:rsid w:val="00830E5E"/>
    <w:rsid w:val="00830EEA"/>
    <w:rsid w:val="00830F1F"/>
    <w:rsid w:val="00830FA7"/>
    <w:rsid w:val="0083101B"/>
    <w:rsid w:val="00831028"/>
    <w:rsid w:val="0083107B"/>
    <w:rsid w:val="00831103"/>
    <w:rsid w:val="0083134B"/>
    <w:rsid w:val="008313FD"/>
    <w:rsid w:val="0083143C"/>
    <w:rsid w:val="008316FC"/>
    <w:rsid w:val="00831833"/>
    <w:rsid w:val="00831891"/>
    <w:rsid w:val="008319BE"/>
    <w:rsid w:val="00831AD2"/>
    <w:rsid w:val="00831B4A"/>
    <w:rsid w:val="00831BA1"/>
    <w:rsid w:val="00831E9A"/>
    <w:rsid w:val="00831FA3"/>
    <w:rsid w:val="00832097"/>
    <w:rsid w:val="008322CA"/>
    <w:rsid w:val="008324B5"/>
    <w:rsid w:val="008324EA"/>
    <w:rsid w:val="008324FF"/>
    <w:rsid w:val="008325F2"/>
    <w:rsid w:val="008326C1"/>
    <w:rsid w:val="008327F3"/>
    <w:rsid w:val="00832A13"/>
    <w:rsid w:val="00832B87"/>
    <w:rsid w:val="00832BF6"/>
    <w:rsid w:val="00832D51"/>
    <w:rsid w:val="00832E12"/>
    <w:rsid w:val="00832E7C"/>
    <w:rsid w:val="00832F20"/>
    <w:rsid w:val="00833073"/>
    <w:rsid w:val="00833116"/>
    <w:rsid w:val="00833238"/>
    <w:rsid w:val="0083331E"/>
    <w:rsid w:val="0083333B"/>
    <w:rsid w:val="008337DD"/>
    <w:rsid w:val="008337FA"/>
    <w:rsid w:val="0083399D"/>
    <w:rsid w:val="00833BD9"/>
    <w:rsid w:val="00833C2C"/>
    <w:rsid w:val="00833C60"/>
    <w:rsid w:val="00833D83"/>
    <w:rsid w:val="00833E16"/>
    <w:rsid w:val="00833E26"/>
    <w:rsid w:val="0083400F"/>
    <w:rsid w:val="00834051"/>
    <w:rsid w:val="008340F5"/>
    <w:rsid w:val="00834167"/>
    <w:rsid w:val="00834384"/>
    <w:rsid w:val="008343B2"/>
    <w:rsid w:val="0083450E"/>
    <w:rsid w:val="00834728"/>
    <w:rsid w:val="0083473D"/>
    <w:rsid w:val="0083480B"/>
    <w:rsid w:val="0083483F"/>
    <w:rsid w:val="008348C0"/>
    <w:rsid w:val="008349F6"/>
    <w:rsid w:val="00834A49"/>
    <w:rsid w:val="00834BAE"/>
    <w:rsid w:val="00834E9F"/>
    <w:rsid w:val="00834F6C"/>
    <w:rsid w:val="00835157"/>
    <w:rsid w:val="0083519C"/>
    <w:rsid w:val="00835318"/>
    <w:rsid w:val="00835445"/>
    <w:rsid w:val="00835469"/>
    <w:rsid w:val="008354B2"/>
    <w:rsid w:val="0083557E"/>
    <w:rsid w:val="0083566D"/>
    <w:rsid w:val="008356DE"/>
    <w:rsid w:val="008356DF"/>
    <w:rsid w:val="00835736"/>
    <w:rsid w:val="00835779"/>
    <w:rsid w:val="00835846"/>
    <w:rsid w:val="0083590B"/>
    <w:rsid w:val="00835A95"/>
    <w:rsid w:val="00835AB7"/>
    <w:rsid w:val="00835F02"/>
    <w:rsid w:val="00836116"/>
    <w:rsid w:val="008362D8"/>
    <w:rsid w:val="008363A5"/>
    <w:rsid w:val="00836449"/>
    <w:rsid w:val="0083647E"/>
    <w:rsid w:val="008364A3"/>
    <w:rsid w:val="008365BD"/>
    <w:rsid w:val="00836669"/>
    <w:rsid w:val="008367B9"/>
    <w:rsid w:val="008369B8"/>
    <w:rsid w:val="00836B82"/>
    <w:rsid w:val="00836D05"/>
    <w:rsid w:val="00836F86"/>
    <w:rsid w:val="008372CF"/>
    <w:rsid w:val="008373A0"/>
    <w:rsid w:val="008373DA"/>
    <w:rsid w:val="00837453"/>
    <w:rsid w:val="008374CE"/>
    <w:rsid w:val="0083753A"/>
    <w:rsid w:val="00837739"/>
    <w:rsid w:val="00837875"/>
    <w:rsid w:val="00837975"/>
    <w:rsid w:val="00837A03"/>
    <w:rsid w:val="00837BA7"/>
    <w:rsid w:val="00837CC7"/>
    <w:rsid w:val="00837D10"/>
    <w:rsid w:val="00840002"/>
    <w:rsid w:val="0084028E"/>
    <w:rsid w:val="008402D4"/>
    <w:rsid w:val="00840378"/>
    <w:rsid w:val="008403B8"/>
    <w:rsid w:val="008405D8"/>
    <w:rsid w:val="00840645"/>
    <w:rsid w:val="00840985"/>
    <w:rsid w:val="00840CBB"/>
    <w:rsid w:val="00840DF1"/>
    <w:rsid w:val="00840E53"/>
    <w:rsid w:val="00840E63"/>
    <w:rsid w:val="00840EA4"/>
    <w:rsid w:val="00840EFD"/>
    <w:rsid w:val="00841149"/>
    <w:rsid w:val="008411D4"/>
    <w:rsid w:val="008411FB"/>
    <w:rsid w:val="008411FD"/>
    <w:rsid w:val="0084120F"/>
    <w:rsid w:val="008413BB"/>
    <w:rsid w:val="0084149E"/>
    <w:rsid w:val="008415BA"/>
    <w:rsid w:val="008415DC"/>
    <w:rsid w:val="008415DF"/>
    <w:rsid w:val="00841784"/>
    <w:rsid w:val="0084180C"/>
    <w:rsid w:val="00841B8E"/>
    <w:rsid w:val="00841D07"/>
    <w:rsid w:val="00841F28"/>
    <w:rsid w:val="00841F69"/>
    <w:rsid w:val="00841F9F"/>
    <w:rsid w:val="0084205D"/>
    <w:rsid w:val="00842220"/>
    <w:rsid w:val="00842346"/>
    <w:rsid w:val="00842397"/>
    <w:rsid w:val="00842593"/>
    <w:rsid w:val="0084274C"/>
    <w:rsid w:val="0084282D"/>
    <w:rsid w:val="00842885"/>
    <w:rsid w:val="008428AA"/>
    <w:rsid w:val="008428AB"/>
    <w:rsid w:val="00842DEE"/>
    <w:rsid w:val="00842F17"/>
    <w:rsid w:val="00842F1E"/>
    <w:rsid w:val="00842F83"/>
    <w:rsid w:val="008430DD"/>
    <w:rsid w:val="00843164"/>
    <w:rsid w:val="008432E5"/>
    <w:rsid w:val="00843526"/>
    <w:rsid w:val="00843644"/>
    <w:rsid w:val="00843AA0"/>
    <w:rsid w:val="00843E0F"/>
    <w:rsid w:val="00844210"/>
    <w:rsid w:val="00844440"/>
    <w:rsid w:val="00844525"/>
    <w:rsid w:val="00844654"/>
    <w:rsid w:val="008446FD"/>
    <w:rsid w:val="00844829"/>
    <w:rsid w:val="0084488E"/>
    <w:rsid w:val="00844AB0"/>
    <w:rsid w:val="00844AEE"/>
    <w:rsid w:val="00844EAD"/>
    <w:rsid w:val="00845098"/>
    <w:rsid w:val="008454CB"/>
    <w:rsid w:val="00845522"/>
    <w:rsid w:val="008455EC"/>
    <w:rsid w:val="0084585D"/>
    <w:rsid w:val="008459E9"/>
    <w:rsid w:val="00845AA5"/>
    <w:rsid w:val="00845B9B"/>
    <w:rsid w:val="00845BB9"/>
    <w:rsid w:val="00845C15"/>
    <w:rsid w:val="00845EE8"/>
    <w:rsid w:val="00845F18"/>
    <w:rsid w:val="00845F83"/>
    <w:rsid w:val="00846053"/>
    <w:rsid w:val="008460F6"/>
    <w:rsid w:val="008462BD"/>
    <w:rsid w:val="0084633F"/>
    <w:rsid w:val="00846394"/>
    <w:rsid w:val="008465D0"/>
    <w:rsid w:val="008465E7"/>
    <w:rsid w:val="00846A3E"/>
    <w:rsid w:val="00846B72"/>
    <w:rsid w:val="00846BBF"/>
    <w:rsid w:val="00846DC4"/>
    <w:rsid w:val="00847015"/>
    <w:rsid w:val="00847043"/>
    <w:rsid w:val="00847044"/>
    <w:rsid w:val="0084728B"/>
    <w:rsid w:val="008472C8"/>
    <w:rsid w:val="00847399"/>
    <w:rsid w:val="00847680"/>
    <w:rsid w:val="0084795C"/>
    <w:rsid w:val="00847B3F"/>
    <w:rsid w:val="00847DA4"/>
    <w:rsid w:val="00847E16"/>
    <w:rsid w:val="00847E7C"/>
    <w:rsid w:val="00847F24"/>
    <w:rsid w:val="00847FB5"/>
    <w:rsid w:val="008501CC"/>
    <w:rsid w:val="0085026B"/>
    <w:rsid w:val="0085057B"/>
    <w:rsid w:val="008505E0"/>
    <w:rsid w:val="00850921"/>
    <w:rsid w:val="00850936"/>
    <w:rsid w:val="00850A1C"/>
    <w:rsid w:val="00850A79"/>
    <w:rsid w:val="00850BBC"/>
    <w:rsid w:val="00850CDE"/>
    <w:rsid w:val="00850EC5"/>
    <w:rsid w:val="00851170"/>
    <w:rsid w:val="008515D1"/>
    <w:rsid w:val="008516E8"/>
    <w:rsid w:val="0085173B"/>
    <w:rsid w:val="00851794"/>
    <w:rsid w:val="00851B50"/>
    <w:rsid w:val="00851DFE"/>
    <w:rsid w:val="00851E1A"/>
    <w:rsid w:val="00851FAB"/>
    <w:rsid w:val="00852130"/>
    <w:rsid w:val="0085213A"/>
    <w:rsid w:val="00852193"/>
    <w:rsid w:val="0085220F"/>
    <w:rsid w:val="008522C6"/>
    <w:rsid w:val="00852385"/>
    <w:rsid w:val="00852438"/>
    <w:rsid w:val="008526B6"/>
    <w:rsid w:val="00852912"/>
    <w:rsid w:val="00852DD0"/>
    <w:rsid w:val="00853010"/>
    <w:rsid w:val="00853226"/>
    <w:rsid w:val="00853261"/>
    <w:rsid w:val="00853352"/>
    <w:rsid w:val="00853479"/>
    <w:rsid w:val="008534FC"/>
    <w:rsid w:val="008537F8"/>
    <w:rsid w:val="0085382D"/>
    <w:rsid w:val="008538FF"/>
    <w:rsid w:val="0085391E"/>
    <w:rsid w:val="008539E9"/>
    <w:rsid w:val="00853A1A"/>
    <w:rsid w:val="00853ADB"/>
    <w:rsid w:val="00853D99"/>
    <w:rsid w:val="00853ECF"/>
    <w:rsid w:val="00853F02"/>
    <w:rsid w:val="0085416F"/>
    <w:rsid w:val="00854175"/>
    <w:rsid w:val="008542FA"/>
    <w:rsid w:val="0085433F"/>
    <w:rsid w:val="00854355"/>
    <w:rsid w:val="00854528"/>
    <w:rsid w:val="00854626"/>
    <w:rsid w:val="0085472C"/>
    <w:rsid w:val="00854805"/>
    <w:rsid w:val="00854BB8"/>
    <w:rsid w:val="00854BCC"/>
    <w:rsid w:val="00854D93"/>
    <w:rsid w:val="00854E7F"/>
    <w:rsid w:val="00854F42"/>
    <w:rsid w:val="00854F7C"/>
    <w:rsid w:val="0085501D"/>
    <w:rsid w:val="00855190"/>
    <w:rsid w:val="008552DA"/>
    <w:rsid w:val="008552FA"/>
    <w:rsid w:val="00855338"/>
    <w:rsid w:val="0085549C"/>
    <w:rsid w:val="008554F6"/>
    <w:rsid w:val="00855607"/>
    <w:rsid w:val="0085579D"/>
    <w:rsid w:val="008557DD"/>
    <w:rsid w:val="008559A1"/>
    <w:rsid w:val="00855B50"/>
    <w:rsid w:val="00855C9D"/>
    <w:rsid w:val="00855D04"/>
    <w:rsid w:val="00855D3C"/>
    <w:rsid w:val="00855D60"/>
    <w:rsid w:val="00855DAE"/>
    <w:rsid w:val="00855E63"/>
    <w:rsid w:val="008560F5"/>
    <w:rsid w:val="008563A5"/>
    <w:rsid w:val="00856771"/>
    <w:rsid w:val="0085678A"/>
    <w:rsid w:val="008569D1"/>
    <w:rsid w:val="00856A33"/>
    <w:rsid w:val="00856A9C"/>
    <w:rsid w:val="00856AC9"/>
    <w:rsid w:val="00856B80"/>
    <w:rsid w:val="00856D12"/>
    <w:rsid w:val="00856DCE"/>
    <w:rsid w:val="00856EEE"/>
    <w:rsid w:val="00856F97"/>
    <w:rsid w:val="00856FD7"/>
    <w:rsid w:val="0085709C"/>
    <w:rsid w:val="00857107"/>
    <w:rsid w:val="0085712E"/>
    <w:rsid w:val="00857236"/>
    <w:rsid w:val="00857362"/>
    <w:rsid w:val="008573D9"/>
    <w:rsid w:val="00857452"/>
    <w:rsid w:val="00857532"/>
    <w:rsid w:val="008575B6"/>
    <w:rsid w:val="00857778"/>
    <w:rsid w:val="00857BA0"/>
    <w:rsid w:val="00857CAA"/>
    <w:rsid w:val="00857CD0"/>
    <w:rsid w:val="00857CDE"/>
    <w:rsid w:val="00857D6A"/>
    <w:rsid w:val="00857E2E"/>
    <w:rsid w:val="00857E34"/>
    <w:rsid w:val="00857F5F"/>
    <w:rsid w:val="00857FA8"/>
    <w:rsid w:val="00860288"/>
    <w:rsid w:val="0086030B"/>
    <w:rsid w:val="008604EC"/>
    <w:rsid w:val="008605AD"/>
    <w:rsid w:val="00860656"/>
    <w:rsid w:val="0086066A"/>
    <w:rsid w:val="00860680"/>
    <w:rsid w:val="008606D7"/>
    <w:rsid w:val="00860724"/>
    <w:rsid w:val="008607FF"/>
    <w:rsid w:val="00860BF5"/>
    <w:rsid w:val="00860C78"/>
    <w:rsid w:val="00860C8F"/>
    <w:rsid w:val="00860E90"/>
    <w:rsid w:val="00860FC5"/>
    <w:rsid w:val="00861047"/>
    <w:rsid w:val="00861056"/>
    <w:rsid w:val="00861194"/>
    <w:rsid w:val="00861ABC"/>
    <w:rsid w:val="00861B2D"/>
    <w:rsid w:val="00861BCA"/>
    <w:rsid w:val="00861D17"/>
    <w:rsid w:val="00861DBF"/>
    <w:rsid w:val="00861EC6"/>
    <w:rsid w:val="00861FB7"/>
    <w:rsid w:val="0086204B"/>
    <w:rsid w:val="008620EC"/>
    <w:rsid w:val="00862549"/>
    <w:rsid w:val="008625A0"/>
    <w:rsid w:val="008626B3"/>
    <w:rsid w:val="008627C9"/>
    <w:rsid w:val="008628BA"/>
    <w:rsid w:val="00862A0B"/>
    <w:rsid w:val="00862B3E"/>
    <w:rsid w:val="00862B4A"/>
    <w:rsid w:val="00862D06"/>
    <w:rsid w:val="00862EEB"/>
    <w:rsid w:val="00862F10"/>
    <w:rsid w:val="00862F67"/>
    <w:rsid w:val="0086309F"/>
    <w:rsid w:val="008630FD"/>
    <w:rsid w:val="008631E5"/>
    <w:rsid w:val="008633E0"/>
    <w:rsid w:val="008634E5"/>
    <w:rsid w:val="008635A4"/>
    <w:rsid w:val="008635E8"/>
    <w:rsid w:val="008636A2"/>
    <w:rsid w:val="008636DF"/>
    <w:rsid w:val="0086376A"/>
    <w:rsid w:val="00863824"/>
    <w:rsid w:val="00863850"/>
    <w:rsid w:val="00863A10"/>
    <w:rsid w:val="00863A11"/>
    <w:rsid w:val="00863BBD"/>
    <w:rsid w:val="00864237"/>
    <w:rsid w:val="008642E4"/>
    <w:rsid w:val="008642E8"/>
    <w:rsid w:val="00864458"/>
    <w:rsid w:val="0086449D"/>
    <w:rsid w:val="008644BD"/>
    <w:rsid w:val="0086488B"/>
    <w:rsid w:val="00864917"/>
    <w:rsid w:val="008649BC"/>
    <w:rsid w:val="008649D8"/>
    <w:rsid w:val="00864B1A"/>
    <w:rsid w:val="00864C78"/>
    <w:rsid w:val="00864CCF"/>
    <w:rsid w:val="00864E72"/>
    <w:rsid w:val="00864FAC"/>
    <w:rsid w:val="00865210"/>
    <w:rsid w:val="00865436"/>
    <w:rsid w:val="008654BC"/>
    <w:rsid w:val="0086557D"/>
    <w:rsid w:val="0086567A"/>
    <w:rsid w:val="00865684"/>
    <w:rsid w:val="008657BB"/>
    <w:rsid w:val="008657FA"/>
    <w:rsid w:val="0086580C"/>
    <w:rsid w:val="008658B3"/>
    <w:rsid w:val="00865A3A"/>
    <w:rsid w:val="00865B38"/>
    <w:rsid w:val="00865B9C"/>
    <w:rsid w:val="00865CBF"/>
    <w:rsid w:val="0086601A"/>
    <w:rsid w:val="008660A7"/>
    <w:rsid w:val="00866181"/>
    <w:rsid w:val="00866287"/>
    <w:rsid w:val="0086663D"/>
    <w:rsid w:val="008666D2"/>
    <w:rsid w:val="00866828"/>
    <w:rsid w:val="00866945"/>
    <w:rsid w:val="00866A2A"/>
    <w:rsid w:val="00866FC7"/>
    <w:rsid w:val="00867048"/>
    <w:rsid w:val="0086723A"/>
    <w:rsid w:val="00867305"/>
    <w:rsid w:val="0086763C"/>
    <w:rsid w:val="008676CC"/>
    <w:rsid w:val="00867BA8"/>
    <w:rsid w:val="00867C5A"/>
    <w:rsid w:val="00867DE3"/>
    <w:rsid w:val="00867DFB"/>
    <w:rsid w:val="00867F01"/>
    <w:rsid w:val="00867FDC"/>
    <w:rsid w:val="008701C7"/>
    <w:rsid w:val="00870383"/>
    <w:rsid w:val="0087059D"/>
    <w:rsid w:val="00870652"/>
    <w:rsid w:val="00870681"/>
    <w:rsid w:val="00870729"/>
    <w:rsid w:val="00870886"/>
    <w:rsid w:val="008709A7"/>
    <w:rsid w:val="00870AFF"/>
    <w:rsid w:val="00870BAE"/>
    <w:rsid w:val="00870DB7"/>
    <w:rsid w:val="00870DE4"/>
    <w:rsid w:val="00870DF3"/>
    <w:rsid w:val="00870E64"/>
    <w:rsid w:val="00870EF5"/>
    <w:rsid w:val="0087106A"/>
    <w:rsid w:val="008710BF"/>
    <w:rsid w:val="00871150"/>
    <w:rsid w:val="00871155"/>
    <w:rsid w:val="00871183"/>
    <w:rsid w:val="008711FB"/>
    <w:rsid w:val="008712C9"/>
    <w:rsid w:val="008713DB"/>
    <w:rsid w:val="0087140C"/>
    <w:rsid w:val="0087144D"/>
    <w:rsid w:val="008715A9"/>
    <w:rsid w:val="00871641"/>
    <w:rsid w:val="00871985"/>
    <w:rsid w:val="00871EA5"/>
    <w:rsid w:val="00871EF3"/>
    <w:rsid w:val="0087218C"/>
    <w:rsid w:val="00872232"/>
    <w:rsid w:val="0087238B"/>
    <w:rsid w:val="00872689"/>
    <w:rsid w:val="008726BD"/>
    <w:rsid w:val="0087279F"/>
    <w:rsid w:val="0087296E"/>
    <w:rsid w:val="008729D3"/>
    <w:rsid w:val="00872B3D"/>
    <w:rsid w:val="00872B54"/>
    <w:rsid w:val="00872BB5"/>
    <w:rsid w:val="00872BFE"/>
    <w:rsid w:val="00872C69"/>
    <w:rsid w:val="00872C95"/>
    <w:rsid w:val="00872E87"/>
    <w:rsid w:val="00872EB7"/>
    <w:rsid w:val="00873028"/>
    <w:rsid w:val="008731DB"/>
    <w:rsid w:val="0087327D"/>
    <w:rsid w:val="008733BB"/>
    <w:rsid w:val="00873531"/>
    <w:rsid w:val="0087363B"/>
    <w:rsid w:val="0087370D"/>
    <w:rsid w:val="0087384B"/>
    <w:rsid w:val="00873984"/>
    <w:rsid w:val="00873C10"/>
    <w:rsid w:val="00873EB5"/>
    <w:rsid w:val="00873EDC"/>
    <w:rsid w:val="00873FF6"/>
    <w:rsid w:val="00874077"/>
    <w:rsid w:val="00874355"/>
    <w:rsid w:val="008745DB"/>
    <w:rsid w:val="008745DE"/>
    <w:rsid w:val="008745F9"/>
    <w:rsid w:val="00874652"/>
    <w:rsid w:val="0087483C"/>
    <w:rsid w:val="00874A64"/>
    <w:rsid w:val="00874A85"/>
    <w:rsid w:val="00874B4F"/>
    <w:rsid w:val="00874B87"/>
    <w:rsid w:val="00874CB2"/>
    <w:rsid w:val="00874CE2"/>
    <w:rsid w:val="00874E01"/>
    <w:rsid w:val="00875338"/>
    <w:rsid w:val="008753E0"/>
    <w:rsid w:val="00875404"/>
    <w:rsid w:val="00875426"/>
    <w:rsid w:val="00875430"/>
    <w:rsid w:val="008754D0"/>
    <w:rsid w:val="008754D2"/>
    <w:rsid w:val="0087562F"/>
    <w:rsid w:val="008756A0"/>
    <w:rsid w:val="008757E1"/>
    <w:rsid w:val="00875BAE"/>
    <w:rsid w:val="00875C05"/>
    <w:rsid w:val="00875C28"/>
    <w:rsid w:val="00875C51"/>
    <w:rsid w:val="00875CF2"/>
    <w:rsid w:val="00875E02"/>
    <w:rsid w:val="00875F52"/>
    <w:rsid w:val="00876124"/>
    <w:rsid w:val="008762B4"/>
    <w:rsid w:val="008762C4"/>
    <w:rsid w:val="00876346"/>
    <w:rsid w:val="0087655C"/>
    <w:rsid w:val="00876615"/>
    <w:rsid w:val="0087668E"/>
    <w:rsid w:val="00876831"/>
    <w:rsid w:val="00876867"/>
    <w:rsid w:val="0087699A"/>
    <w:rsid w:val="00876A51"/>
    <w:rsid w:val="00876ADA"/>
    <w:rsid w:val="00876B0C"/>
    <w:rsid w:val="00876BB6"/>
    <w:rsid w:val="00876C89"/>
    <w:rsid w:val="00876F6A"/>
    <w:rsid w:val="0087717F"/>
    <w:rsid w:val="008771C7"/>
    <w:rsid w:val="008773AA"/>
    <w:rsid w:val="008773EE"/>
    <w:rsid w:val="008774F4"/>
    <w:rsid w:val="00877717"/>
    <w:rsid w:val="008779D0"/>
    <w:rsid w:val="00877C1F"/>
    <w:rsid w:val="00877E4A"/>
    <w:rsid w:val="008800FE"/>
    <w:rsid w:val="008802D9"/>
    <w:rsid w:val="00880310"/>
    <w:rsid w:val="00880489"/>
    <w:rsid w:val="0088049A"/>
    <w:rsid w:val="0088049F"/>
    <w:rsid w:val="00880BF0"/>
    <w:rsid w:val="00880C14"/>
    <w:rsid w:val="00880C4A"/>
    <w:rsid w:val="00880DB3"/>
    <w:rsid w:val="00880DEA"/>
    <w:rsid w:val="00880F1F"/>
    <w:rsid w:val="00880F75"/>
    <w:rsid w:val="0088109D"/>
    <w:rsid w:val="0088110A"/>
    <w:rsid w:val="00881245"/>
    <w:rsid w:val="0088124E"/>
    <w:rsid w:val="00881842"/>
    <w:rsid w:val="00881D46"/>
    <w:rsid w:val="00882042"/>
    <w:rsid w:val="00882068"/>
    <w:rsid w:val="00882295"/>
    <w:rsid w:val="00882305"/>
    <w:rsid w:val="0088234E"/>
    <w:rsid w:val="008824A1"/>
    <w:rsid w:val="00882652"/>
    <w:rsid w:val="008827D0"/>
    <w:rsid w:val="0088297D"/>
    <w:rsid w:val="008829D1"/>
    <w:rsid w:val="00882A2B"/>
    <w:rsid w:val="00882A84"/>
    <w:rsid w:val="00882DD6"/>
    <w:rsid w:val="00882EB5"/>
    <w:rsid w:val="00882F83"/>
    <w:rsid w:val="00882FB0"/>
    <w:rsid w:val="00883337"/>
    <w:rsid w:val="008834CA"/>
    <w:rsid w:val="008834F5"/>
    <w:rsid w:val="008835CE"/>
    <w:rsid w:val="008836B7"/>
    <w:rsid w:val="00883859"/>
    <w:rsid w:val="00883861"/>
    <w:rsid w:val="00883942"/>
    <w:rsid w:val="00883ACD"/>
    <w:rsid w:val="00883B97"/>
    <w:rsid w:val="00883B98"/>
    <w:rsid w:val="00883BCA"/>
    <w:rsid w:val="00883CB1"/>
    <w:rsid w:val="00883DA4"/>
    <w:rsid w:val="00883DC5"/>
    <w:rsid w:val="00883E82"/>
    <w:rsid w:val="00884480"/>
    <w:rsid w:val="008849FA"/>
    <w:rsid w:val="00884A9E"/>
    <w:rsid w:val="00884C67"/>
    <w:rsid w:val="00884C92"/>
    <w:rsid w:val="00884D65"/>
    <w:rsid w:val="00884E1C"/>
    <w:rsid w:val="00884EC9"/>
    <w:rsid w:val="00884F08"/>
    <w:rsid w:val="00884FE7"/>
    <w:rsid w:val="008850AE"/>
    <w:rsid w:val="00885264"/>
    <w:rsid w:val="0088526C"/>
    <w:rsid w:val="00885480"/>
    <w:rsid w:val="0088549D"/>
    <w:rsid w:val="00885541"/>
    <w:rsid w:val="008856F8"/>
    <w:rsid w:val="008859A1"/>
    <w:rsid w:val="008859AF"/>
    <w:rsid w:val="008859DE"/>
    <w:rsid w:val="00885C24"/>
    <w:rsid w:val="00885CBE"/>
    <w:rsid w:val="00885D8C"/>
    <w:rsid w:val="00886025"/>
    <w:rsid w:val="00886615"/>
    <w:rsid w:val="008866CB"/>
    <w:rsid w:val="0088683E"/>
    <w:rsid w:val="00886BB3"/>
    <w:rsid w:val="00886BF1"/>
    <w:rsid w:val="00886E08"/>
    <w:rsid w:val="00886EA8"/>
    <w:rsid w:val="00886ED5"/>
    <w:rsid w:val="00886FC9"/>
    <w:rsid w:val="00887089"/>
    <w:rsid w:val="008871C0"/>
    <w:rsid w:val="0088733C"/>
    <w:rsid w:val="0088761E"/>
    <w:rsid w:val="008877EE"/>
    <w:rsid w:val="00887868"/>
    <w:rsid w:val="00887B22"/>
    <w:rsid w:val="00887B46"/>
    <w:rsid w:val="00887B9B"/>
    <w:rsid w:val="00887C04"/>
    <w:rsid w:val="00887C5D"/>
    <w:rsid w:val="00887E71"/>
    <w:rsid w:val="00887F0B"/>
    <w:rsid w:val="00890154"/>
    <w:rsid w:val="0089026D"/>
    <w:rsid w:val="008903F6"/>
    <w:rsid w:val="008904DF"/>
    <w:rsid w:val="008904E3"/>
    <w:rsid w:val="0089053C"/>
    <w:rsid w:val="008906C4"/>
    <w:rsid w:val="008907EB"/>
    <w:rsid w:val="00890A63"/>
    <w:rsid w:val="00890DBD"/>
    <w:rsid w:val="00890E01"/>
    <w:rsid w:val="008911DD"/>
    <w:rsid w:val="00891284"/>
    <w:rsid w:val="008913DF"/>
    <w:rsid w:val="008915C1"/>
    <w:rsid w:val="0089188B"/>
    <w:rsid w:val="00891996"/>
    <w:rsid w:val="00891B10"/>
    <w:rsid w:val="00891C15"/>
    <w:rsid w:val="00891CFA"/>
    <w:rsid w:val="00891DD2"/>
    <w:rsid w:val="00892486"/>
    <w:rsid w:val="0089254A"/>
    <w:rsid w:val="008925A2"/>
    <w:rsid w:val="00892734"/>
    <w:rsid w:val="00892987"/>
    <w:rsid w:val="00892DE3"/>
    <w:rsid w:val="00893064"/>
    <w:rsid w:val="0089312F"/>
    <w:rsid w:val="00893145"/>
    <w:rsid w:val="008932DD"/>
    <w:rsid w:val="008935BD"/>
    <w:rsid w:val="00893739"/>
    <w:rsid w:val="00893755"/>
    <w:rsid w:val="00893911"/>
    <w:rsid w:val="00893A61"/>
    <w:rsid w:val="00893B39"/>
    <w:rsid w:val="00893B5A"/>
    <w:rsid w:val="00893B75"/>
    <w:rsid w:val="00893C20"/>
    <w:rsid w:val="00893CF5"/>
    <w:rsid w:val="00893E74"/>
    <w:rsid w:val="00893E7E"/>
    <w:rsid w:val="008942BD"/>
    <w:rsid w:val="00894308"/>
    <w:rsid w:val="008943B3"/>
    <w:rsid w:val="00894549"/>
    <w:rsid w:val="0089478B"/>
    <w:rsid w:val="0089479A"/>
    <w:rsid w:val="008949AB"/>
    <w:rsid w:val="00894A8A"/>
    <w:rsid w:val="00894A8E"/>
    <w:rsid w:val="00894B61"/>
    <w:rsid w:val="00894C40"/>
    <w:rsid w:val="008950E9"/>
    <w:rsid w:val="0089512D"/>
    <w:rsid w:val="00895327"/>
    <w:rsid w:val="00895358"/>
    <w:rsid w:val="008954E9"/>
    <w:rsid w:val="008956F3"/>
    <w:rsid w:val="008957C4"/>
    <w:rsid w:val="008957CA"/>
    <w:rsid w:val="00895861"/>
    <w:rsid w:val="00895AF3"/>
    <w:rsid w:val="00895D46"/>
    <w:rsid w:val="00895DD6"/>
    <w:rsid w:val="00895DDD"/>
    <w:rsid w:val="00896043"/>
    <w:rsid w:val="00896274"/>
    <w:rsid w:val="008966BE"/>
    <w:rsid w:val="00896842"/>
    <w:rsid w:val="0089691F"/>
    <w:rsid w:val="00896941"/>
    <w:rsid w:val="008969D0"/>
    <w:rsid w:val="008969D4"/>
    <w:rsid w:val="00896AB7"/>
    <w:rsid w:val="00896B4D"/>
    <w:rsid w:val="00896C6C"/>
    <w:rsid w:val="00896CD6"/>
    <w:rsid w:val="00896EB3"/>
    <w:rsid w:val="00896ECB"/>
    <w:rsid w:val="00896F41"/>
    <w:rsid w:val="00896FAA"/>
    <w:rsid w:val="00897046"/>
    <w:rsid w:val="008971B3"/>
    <w:rsid w:val="008972CF"/>
    <w:rsid w:val="0089761D"/>
    <w:rsid w:val="008976D9"/>
    <w:rsid w:val="008976F7"/>
    <w:rsid w:val="008977D6"/>
    <w:rsid w:val="00897833"/>
    <w:rsid w:val="00897861"/>
    <w:rsid w:val="00897C14"/>
    <w:rsid w:val="00897D90"/>
    <w:rsid w:val="00897E4A"/>
    <w:rsid w:val="00897EA6"/>
    <w:rsid w:val="00897F3D"/>
    <w:rsid w:val="008A01A0"/>
    <w:rsid w:val="008A01C0"/>
    <w:rsid w:val="008A01DB"/>
    <w:rsid w:val="008A027C"/>
    <w:rsid w:val="008A02C4"/>
    <w:rsid w:val="008A0406"/>
    <w:rsid w:val="008A0447"/>
    <w:rsid w:val="008A0448"/>
    <w:rsid w:val="008A053C"/>
    <w:rsid w:val="008A067C"/>
    <w:rsid w:val="008A08B5"/>
    <w:rsid w:val="008A09D4"/>
    <w:rsid w:val="008A09F0"/>
    <w:rsid w:val="008A0ABC"/>
    <w:rsid w:val="008A0D17"/>
    <w:rsid w:val="008A0D94"/>
    <w:rsid w:val="008A0E26"/>
    <w:rsid w:val="008A1057"/>
    <w:rsid w:val="008A11AC"/>
    <w:rsid w:val="008A126C"/>
    <w:rsid w:val="008A126F"/>
    <w:rsid w:val="008A134B"/>
    <w:rsid w:val="008A147E"/>
    <w:rsid w:val="008A18F8"/>
    <w:rsid w:val="008A190D"/>
    <w:rsid w:val="008A1AAC"/>
    <w:rsid w:val="008A1E28"/>
    <w:rsid w:val="008A1E57"/>
    <w:rsid w:val="008A1F5E"/>
    <w:rsid w:val="008A221E"/>
    <w:rsid w:val="008A223B"/>
    <w:rsid w:val="008A294B"/>
    <w:rsid w:val="008A2A6F"/>
    <w:rsid w:val="008A2B18"/>
    <w:rsid w:val="008A2BE4"/>
    <w:rsid w:val="008A2E9C"/>
    <w:rsid w:val="008A3126"/>
    <w:rsid w:val="008A31A7"/>
    <w:rsid w:val="008A329D"/>
    <w:rsid w:val="008A32E7"/>
    <w:rsid w:val="008A3344"/>
    <w:rsid w:val="008A3376"/>
    <w:rsid w:val="008A35D9"/>
    <w:rsid w:val="008A362C"/>
    <w:rsid w:val="008A3664"/>
    <w:rsid w:val="008A377C"/>
    <w:rsid w:val="008A39AF"/>
    <w:rsid w:val="008A39DD"/>
    <w:rsid w:val="008A3B78"/>
    <w:rsid w:val="008A3BA8"/>
    <w:rsid w:val="008A3C30"/>
    <w:rsid w:val="008A3CA9"/>
    <w:rsid w:val="008A3DEE"/>
    <w:rsid w:val="008A40A1"/>
    <w:rsid w:val="008A4242"/>
    <w:rsid w:val="008A426B"/>
    <w:rsid w:val="008A4334"/>
    <w:rsid w:val="008A4375"/>
    <w:rsid w:val="008A4487"/>
    <w:rsid w:val="008A484D"/>
    <w:rsid w:val="008A492E"/>
    <w:rsid w:val="008A4952"/>
    <w:rsid w:val="008A4998"/>
    <w:rsid w:val="008A4A48"/>
    <w:rsid w:val="008A4A6A"/>
    <w:rsid w:val="008A4CB9"/>
    <w:rsid w:val="008A4DAA"/>
    <w:rsid w:val="008A4EC1"/>
    <w:rsid w:val="008A5104"/>
    <w:rsid w:val="008A5184"/>
    <w:rsid w:val="008A520E"/>
    <w:rsid w:val="008A54BA"/>
    <w:rsid w:val="008A564C"/>
    <w:rsid w:val="008A5654"/>
    <w:rsid w:val="008A577B"/>
    <w:rsid w:val="008A57F8"/>
    <w:rsid w:val="008A5825"/>
    <w:rsid w:val="008A59AF"/>
    <w:rsid w:val="008A5AD7"/>
    <w:rsid w:val="008A5CA9"/>
    <w:rsid w:val="008A5D67"/>
    <w:rsid w:val="008A5EAD"/>
    <w:rsid w:val="008A5F71"/>
    <w:rsid w:val="008A6058"/>
    <w:rsid w:val="008A60C5"/>
    <w:rsid w:val="008A614C"/>
    <w:rsid w:val="008A6159"/>
    <w:rsid w:val="008A63C0"/>
    <w:rsid w:val="008A6471"/>
    <w:rsid w:val="008A64B9"/>
    <w:rsid w:val="008A6FDE"/>
    <w:rsid w:val="008A6FF8"/>
    <w:rsid w:val="008A701B"/>
    <w:rsid w:val="008A7059"/>
    <w:rsid w:val="008A717D"/>
    <w:rsid w:val="008A72DF"/>
    <w:rsid w:val="008A733E"/>
    <w:rsid w:val="008A7675"/>
    <w:rsid w:val="008A7770"/>
    <w:rsid w:val="008A7983"/>
    <w:rsid w:val="008A79EF"/>
    <w:rsid w:val="008A7BF0"/>
    <w:rsid w:val="008A7CFE"/>
    <w:rsid w:val="008A7F42"/>
    <w:rsid w:val="008A7FCF"/>
    <w:rsid w:val="008B00BF"/>
    <w:rsid w:val="008B01D6"/>
    <w:rsid w:val="008B0243"/>
    <w:rsid w:val="008B0267"/>
    <w:rsid w:val="008B04B6"/>
    <w:rsid w:val="008B0569"/>
    <w:rsid w:val="008B0710"/>
    <w:rsid w:val="008B0A44"/>
    <w:rsid w:val="008B0C4D"/>
    <w:rsid w:val="008B0C52"/>
    <w:rsid w:val="008B0C78"/>
    <w:rsid w:val="008B0CD3"/>
    <w:rsid w:val="008B0D48"/>
    <w:rsid w:val="008B0DFE"/>
    <w:rsid w:val="008B108E"/>
    <w:rsid w:val="008B111F"/>
    <w:rsid w:val="008B12C6"/>
    <w:rsid w:val="008B14CF"/>
    <w:rsid w:val="008B160E"/>
    <w:rsid w:val="008B1641"/>
    <w:rsid w:val="008B1659"/>
    <w:rsid w:val="008B177A"/>
    <w:rsid w:val="008B182A"/>
    <w:rsid w:val="008B18A2"/>
    <w:rsid w:val="008B1A24"/>
    <w:rsid w:val="008B1B46"/>
    <w:rsid w:val="008B1CB3"/>
    <w:rsid w:val="008B1DDC"/>
    <w:rsid w:val="008B1DDF"/>
    <w:rsid w:val="008B1E31"/>
    <w:rsid w:val="008B201B"/>
    <w:rsid w:val="008B205E"/>
    <w:rsid w:val="008B2072"/>
    <w:rsid w:val="008B21DF"/>
    <w:rsid w:val="008B226B"/>
    <w:rsid w:val="008B2277"/>
    <w:rsid w:val="008B2463"/>
    <w:rsid w:val="008B2475"/>
    <w:rsid w:val="008B250E"/>
    <w:rsid w:val="008B282A"/>
    <w:rsid w:val="008B2841"/>
    <w:rsid w:val="008B28E7"/>
    <w:rsid w:val="008B2989"/>
    <w:rsid w:val="008B2AD2"/>
    <w:rsid w:val="008B2BED"/>
    <w:rsid w:val="008B2DE4"/>
    <w:rsid w:val="008B3091"/>
    <w:rsid w:val="008B35A2"/>
    <w:rsid w:val="008B361F"/>
    <w:rsid w:val="008B3635"/>
    <w:rsid w:val="008B36D1"/>
    <w:rsid w:val="008B36D6"/>
    <w:rsid w:val="008B37D6"/>
    <w:rsid w:val="008B3A33"/>
    <w:rsid w:val="008B3A68"/>
    <w:rsid w:val="008B3B63"/>
    <w:rsid w:val="008B3D12"/>
    <w:rsid w:val="008B3F17"/>
    <w:rsid w:val="008B3F1A"/>
    <w:rsid w:val="008B3F6C"/>
    <w:rsid w:val="008B3FAA"/>
    <w:rsid w:val="008B4121"/>
    <w:rsid w:val="008B447F"/>
    <w:rsid w:val="008B45E3"/>
    <w:rsid w:val="008B47EC"/>
    <w:rsid w:val="008B4950"/>
    <w:rsid w:val="008B498D"/>
    <w:rsid w:val="008B49C4"/>
    <w:rsid w:val="008B4A08"/>
    <w:rsid w:val="008B4A12"/>
    <w:rsid w:val="008B4A96"/>
    <w:rsid w:val="008B4B37"/>
    <w:rsid w:val="008B4B61"/>
    <w:rsid w:val="008B4CDB"/>
    <w:rsid w:val="008B4E95"/>
    <w:rsid w:val="008B4E99"/>
    <w:rsid w:val="008B5010"/>
    <w:rsid w:val="008B50AE"/>
    <w:rsid w:val="008B50FC"/>
    <w:rsid w:val="008B5290"/>
    <w:rsid w:val="008B537D"/>
    <w:rsid w:val="008B55FF"/>
    <w:rsid w:val="008B5673"/>
    <w:rsid w:val="008B5779"/>
    <w:rsid w:val="008B57F8"/>
    <w:rsid w:val="008B5966"/>
    <w:rsid w:val="008B5AD0"/>
    <w:rsid w:val="008B5B46"/>
    <w:rsid w:val="008B5B8A"/>
    <w:rsid w:val="008B5E2E"/>
    <w:rsid w:val="008B5E4F"/>
    <w:rsid w:val="008B5E8B"/>
    <w:rsid w:val="008B6402"/>
    <w:rsid w:val="008B670C"/>
    <w:rsid w:val="008B6724"/>
    <w:rsid w:val="008B67B6"/>
    <w:rsid w:val="008B684C"/>
    <w:rsid w:val="008B6850"/>
    <w:rsid w:val="008B688F"/>
    <w:rsid w:val="008B6BCE"/>
    <w:rsid w:val="008B6D44"/>
    <w:rsid w:val="008B6D5A"/>
    <w:rsid w:val="008B6D5B"/>
    <w:rsid w:val="008B6E0A"/>
    <w:rsid w:val="008B6FAF"/>
    <w:rsid w:val="008B7015"/>
    <w:rsid w:val="008B73A0"/>
    <w:rsid w:val="008B74E8"/>
    <w:rsid w:val="008B759D"/>
    <w:rsid w:val="008B7697"/>
    <w:rsid w:val="008B777E"/>
    <w:rsid w:val="008B77F9"/>
    <w:rsid w:val="008B7A4D"/>
    <w:rsid w:val="008B7AEA"/>
    <w:rsid w:val="008B7AF8"/>
    <w:rsid w:val="008B7B0C"/>
    <w:rsid w:val="008B7B53"/>
    <w:rsid w:val="008B7BFB"/>
    <w:rsid w:val="008B7DB3"/>
    <w:rsid w:val="008B7E39"/>
    <w:rsid w:val="008B7E40"/>
    <w:rsid w:val="008B7F6D"/>
    <w:rsid w:val="008C0027"/>
    <w:rsid w:val="008C0094"/>
    <w:rsid w:val="008C00F3"/>
    <w:rsid w:val="008C0181"/>
    <w:rsid w:val="008C03C1"/>
    <w:rsid w:val="008C050C"/>
    <w:rsid w:val="008C05AC"/>
    <w:rsid w:val="008C05C4"/>
    <w:rsid w:val="008C0623"/>
    <w:rsid w:val="008C08C1"/>
    <w:rsid w:val="008C08CF"/>
    <w:rsid w:val="008C0917"/>
    <w:rsid w:val="008C096C"/>
    <w:rsid w:val="008C09A1"/>
    <w:rsid w:val="008C09D7"/>
    <w:rsid w:val="008C09F9"/>
    <w:rsid w:val="008C0BE0"/>
    <w:rsid w:val="008C0E66"/>
    <w:rsid w:val="008C0EA9"/>
    <w:rsid w:val="008C11A6"/>
    <w:rsid w:val="008C11FF"/>
    <w:rsid w:val="008C129E"/>
    <w:rsid w:val="008C1434"/>
    <w:rsid w:val="008C14C4"/>
    <w:rsid w:val="008C152C"/>
    <w:rsid w:val="008C1596"/>
    <w:rsid w:val="008C17CA"/>
    <w:rsid w:val="008C1975"/>
    <w:rsid w:val="008C1B2C"/>
    <w:rsid w:val="008C1F27"/>
    <w:rsid w:val="008C223D"/>
    <w:rsid w:val="008C24CA"/>
    <w:rsid w:val="008C250A"/>
    <w:rsid w:val="008C25A0"/>
    <w:rsid w:val="008C29D0"/>
    <w:rsid w:val="008C2B60"/>
    <w:rsid w:val="008C2BAC"/>
    <w:rsid w:val="008C2E70"/>
    <w:rsid w:val="008C30AB"/>
    <w:rsid w:val="008C317A"/>
    <w:rsid w:val="008C321C"/>
    <w:rsid w:val="008C3257"/>
    <w:rsid w:val="008C3348"/>
    <w:rsid w:val="008C33C9"/>
    <w:rsid w:val="008C3831"/>
    <w:rsid w:val="008C3E13"/>
    <w:rsid w:val="008C4140"/>
    <w:rsid w:val="008C42D4"/>
    <w:rsid w:val="008C455D"/>
    <w:rsid w:val="008C47D3"/>
    <w:rsid w:val="008C48CF"/>
    <w:rsid w:val="008C4A21"/>
    <w:rsid w:val="008C4ABD"/>
    <w:rsid w:val="008C4B9D"/>
    <w:rsid w:val="008C4CCB"/>
    <w:rsid w:val="008C4D01"/>
    <w:rsid w:val="008C4D15"/>
    <w:rsid w:val="008C4EB5"/>
    <w:rsid w:val="008C4F6C"/>
    <w:rsid w:val="008C50C6"/>
    <w:rsid w:val="008C50E2"/>
    <w:rsid w:val="008C5361"/>
    <w:rsid w:val="008C5528"/>
    <w:rsid w:val="008C5556"/>
    <w:rsid w:val="008C5692"/>
    <w:rsid w:val="008C5725"/>
    <w:rsid w:val="008C5D32"/>
    <w:rsid w:val="008C5E39"/>
    <w:rsid w:val="008C5EA6"/>
    <w:rsid w:val="008C6248"/>
    <w:rsid w:val="008C6319"/>
    <w:rsid w:val="008C6702"/>
    <w:rsid w:val="008C6780"/>
    <w:rsid w:val="008C67BD"/>
    <w:rsid w:val="008C70C2"/>
    <w:rsid w:val="008C7111"/>
    <w:rsid w:val="008C7181"/>
    <w:rsid w:val="008C7214"/>
    <w:rsid w:val="008C721F"/>
    <w:rsid w:val="008C727C"/>
    <w:rsid w:val="008C7614"/>
    <w:rsid w:val="008C78C8"/>
    <w:rsid w:val="008C7972"/>
    <w:rsid w:val="008C7999"/>
    <w:rsid w:val="008C7BA4"/>
    <w:rsid w:val="008C7BB4"/>
    <w:rsid w:val="008C7C70"/>
    <w:rsid w:val="008C7FC8"/>
    <w:rsid w:val="008C7FF9"/>
    <w:rsid w:val="008D0003"/>
    <w:rsid w:val="008D0035"/>
    <w:rsid w:val="008D00AB"/>
    <w:rsid w:val="008D012B"/>
    <w:rsid w:val="008D016E"/>
    <w:rsid w:val="008D016F"/>
    <w:rsid w:val="008D017C"/>
    <w:rsid w:val="008D0485"/>
    <w:rsid w:val="008D0570"/>
    <w:rsid w:val="008D06F7"/>
    <w:rsid w:val="008D08E5"/>
    <w:rsid w:val="008D0C92"/>
    <w:rsid w:val="008D0FF7"/>
    <w:rsid w:val="008D1013"/>
    <w:rsid w:val="008D117D"/>
    <w:rsid w:val="008D11E4"/>
    <w:rsid w:val="008D13EF"/>
    <w:rsid w:val="008D1548"/>
    <w:rsid w:val="008D15F6"/>
    <w:rsid w:val="008D16D3"/>
    <w:rsid w:val="008D1840"/>
    <w:rsid w:val="008D18D0"/>
    <w:rsid w:val="008D1A6A"/>
    <w:rsid w:val="008D1A8A"/>
    <w:rsid w:val="008D1ACA"/>
    <w:rsid w:val="008D1B14"/>
    <w:rsid w:val="008D1C0A"/>
    <w:rsid w:val="008D1CAD"/>
    <w:rsid w:val="008D1DE6"/>
    <w:rsid w:val="008D1E61"/>
    <w:rsid w:val="008D1F41"/>
    <w:rsid w:val="008D1F43"/>
    <w:rsid w:val="008D202B"/>
    <w:rsid w:val="008D2119"/>
    <w:rsid w:val="008D221C"/>
    <w:rsid w:val="008D2347"/>
    <w:rsid w:val="008D252B"/>
    <w:rsid w:val="008D26AD"/>
    <w:rsid w:val="008D2BB3"/>
    <w:rsid w:val="008D2BFE"/>
    <w:rsid w:val="008D2E1D"/>
    <w:rsid w:val="008D2F4E"/>
    <w:rsid w:val="008D3009"/>
    <w:rsid w:val="008D30BB"/>
    <w:rsid w:val="008D31B0"/>
    <w:rsid w:val="008D3201"/>
    <w:rsid w:val="008D331A"/>
    <w:rsid w:val="008D3417"/>
    <w:rsid w:val="008D353B"/>
    <w:rsid w:val="008D35E7"/>
    <w:rsid w:val="008D3621"/>
    <w:rsid w:val="008D36FD"/>
    <w:rsid w:val="008D3738"/>
    <w:rsid w:val="008D3745"/>
    <w:rsid w:val="008D38E4"/>
    <w:rsid w:val="008D3983"/>
    <w:rsid w:val="008D3CAE"/>
    <w:rsid w:val="008D3D76"/>
    <w:rsid w:val="008D3DBD"/>
    <w:rsid w:val="008D3E94"/>
    <w:rsid w:val="008D3F87"/>
    <w:rsid w:val="008D406B"/>
    <w:rsid w:val="008D40D6"/>
    <w:rsid w:val="008D4203"/>
    <w:rsid w:val="008D426F"/>
    <w:rsid w:val="008D44C8"/>
    <w:rsid w:val="008D4579"/>
    <w:rsid w:val="008D4583"/>
    <w:rsid w:val="008D45E8"/>
    <w:rsid w:val="008D4720"/>
    <w:rsid w:val="008D4945"/>
    <w:rsid w:val="008D4C09"/>
    <w:rsid w:val="008D4C74"/>
    <w:rsid w:val="008D4D03"/>
    <w:rsid w:val="008D4D4F"/>
    <w:rsid w:val="008D4F3E"/>
    <w:rsid w:val="008D50A5"/>
    <w:rsid w:val="008D52D5"/>
    <w:rsid w:val="008D540F"/>
    <w:rsid w:val="008D54F3"/>
    <w:rsid w:val="008D5719"/>
    <w:rsid w:val="008D57D8"/>
    <w:rsid w:val="008D5956"/>
    <w:rsid w:val="008D5BC4"/>
    <w:rsid w:val="008D5C15"/>
    <w:rsid w:val="008D5C7A"/>
    <w:rsid w:val="008D5DAF"/>
    <w:rsid w:val="008D5F31"/>
    <w:rsid w:val="008D6269"/>
    <w:rsid w:val="008D63F5"/>
    <w:rsid w:val="008D6495"/>
    <w:rsid w:val="008D64DF"/>
    <w:rsid w:val="008D65E7"/>
    <w:rsid w:val="008D678D"/>
    <w:rsid w:val="008D67B2"/>
    <w:rsid w:val="008D6ADB"/>
    <w:rsid w:val="008D6B03"/>
    <w:rsid w:val="008D6C9D"/>
    <w:rsid w:val="008D6D08"/>
    <w:rsid w:val="008D6EF3"/>
    <w:rsid w:val="008D6F92"/>
    <w:rsid w:val="008D6FEE"/>
    <w:rsid w:val="008D715E"/>
    <w:rsid w:val="008D73CD"/>
    <w:rsid w:val="008D75A0"/>
    <w:rsid w:val="008D77CF"/>
    <w:rsid w:val="008D7B12"/>
    <w:rsid w:val="008D7DDF"/>
    <w:rsid w:val="008D7EBC"/>
    <w:rsid w:val="008D7F8A"/>
    <w:rsid w:val="008E010A"/>
    <w:rsid w:val="008E011C"/>
    <w:rsid w:val="008E0132"/>
    <w:rsid w:val="008E0299"/>
    <w:rsid w:val="008E05E1"/>
    <w:rsid w:val="008E07CD"/>
    <w:rsid w:val="008E07E4"/>
    <w:rsid w:val="008E07EC"/>
    <w:rsid w:val="008E0870"/>
    <w:rsid w:val="008E088D"/>
    <w:rsid w:val="008E09C5"/>
    <w:rsid w:val="008E0DBE"/>
    <w:rsid w:val="008E1503"/>
    <w:rsid w:val="008E17A5"/>
    <w:rsid w:val="008E17EB"/>
    <w:rsid w:val="008E19B7"/>
    <w:rsid w:val="008E1A3C"/>
    <w:rsid w:val="008E1AA7"/>
    <w:rsid w:val="008E1AE0"/>
    <w:rsid w:val="008E1AF3"/>
    <w:rsid w:val="008E1F20"/>
    <w:rsid w:val="008E20A4"/>
    <w:rsid w:val="008E21C4"/>
    <w:rsid w:val="008E234C"/>
    <w:rsid w:val="008E2709"/>
    <w:rsid w:val="008E27E6"/>
    <w:rsid w:val="008E280F"/>
    <w:rsid w:val="008E2895"/>
    <w:rsid w:val="008E28A0"/>
    <w:rsid w:val="008E2A0D"/>
    <w:rsid w:val="008E2B0D"/>
    <w:rsid w:val="008E2B9A"/>
    <w:rsid w:val="008E2C12"/>
    <w:rsid w:val="008E2CEF"/>
    <w:rsid w:val="008E2DF6"/>
    <w:rsid w:val="008E301D"/>
    <w:rsid w:val="008E303D"/>
    <w:rsid w:val="008E30F8"/>
    <w:rsid w:val="008E344D"/>
    <w:rsid w:val="008E3494"/>
    <w:rsid w:val="008E3559"/>
    <w:rsid w:val="008E3649"/>
    <w:rsid w:val="008E3679"/>
    <w:rsid w:val="008E3747"/>
    <w:rsid w:val="008E3804"/>
    <w:rsid w:val="008E3896"/>
    <w:rsid w:val="008E399B"/>
    <w:rsid w:val="008E3AFC"/>
    <w:rsid w:val="008E3DBF"/>
    <w:rsid w:val="008E3F92"/>
    <w:rsid w:val="008E417A"/>
    <w:rsid w:val="008E41CE"/>
    <w:rsid w:val="008E420F"/>
    <w:rsid w:val="008E4326"/>
    <w:rsid w:val="008E43FD"/>
    <w:rsid w:val="008E4491"/>
    <w:rsid w:val="008E4500"/>
    <w:rsid w:val="008E4516"/>
    <w:rsid w:val="008E4599"/>
    <w:rsid w:val="008E462D"/>
    <w:rsid w:val="008E4632"/>
    <w:rsid w:val="008E47F2"/>
    <w:rsid w:val="008E48E5"/>
    <w:rsid w:val="008E49BD"/>
    <w:rsid w:val="008E4A43"/>
    <w:rsid w:val="008E4BF0"/>
    <w:rsid w:val="008E4D7B"/>
    <w:rsid w:val="008E4E09"/>
    <w:rsid w:val="008E4E5E"/>
    <w:rsid w:val="008E4EFB"/>
    <w:rsid w:val="008E4F5B"/>
    <w:rsid w:val="008E4FC4"/>
    <w:rsid w:val="008E4FE5"/>
    <w:rsid w:val="008E52DE"/>
    <w:rsid w:val="008E5303"/>
    <w:rsid w:val="008E535D"/>
    <w:rsid w:val="008E5453"/>
    <w:rsid w:val="008E54B9"/>
    <w:rsid w:val="008E55D6"/>
    <w:rsid w:val="008E56CD"/>
    <w:rsid w:val="008E57F7"/>
    <w:rsid w:val="008E5862"/>
    <w:rsid w:val="008E5914"/>
    <w:rsid w:val="008E5B5B"/>
    <w:rsid w:val="008E5DB4"/>
    <w:rsid w:val="008E6318"/>
    <w:rsid w:val="008E6438"/>
    <w:rsid w:val="008E650D"/>
    <w:rsid w:val="008E65CD"/>
    <w:rsid w:val="008E6647"/>
    <w:rsid w:val="008E66C5"/>
    <w:rsid w:val="008E67BA"/>
    <w:rsid w:val="008E68C1"/>
    <w:rsid w:val="008E6921"/>
    <w:rsid w:val="008E69E8"/>
    <w:rsid w:val="008E6C42"/>
    <w:rsid w:val="008E6CF9"/>
    <w:rsid w:val="008E6F66"/>
    <w:rsid w:val="008E6F9A"/>
    <w:rsid w:val="008E71B8"/>
    <w:rsid w:val="008E725C"/>
    <w:rsid w:val="008E78AE"/>
    <w:rsid w:val="008E78CD"/>
    <w:rsid w:val="008E7983"/>
    <w:rsid w:val="008E7CA2"/>
    <w:rsid w:val="008E7E47"/>
    <w:rsid w:val="008E7EEB"/>
    <w:rsid w:val="008F0044"/>
    <w:rsid w:val="008F0185"/>
    <w:rsid w:val="008F0198"/>
    <w:rsid w:val="008F01E8"/>
    <w:rsid w:val="008F0233"/>
    <w:rsid w:val="008F0234"/>
    <w:rsid w:val="008F072F"/>
    <w:rsid w:val="008F0781"/>
    <w:rsid w:val="008F0928"/>
    <w:rsid w:val="008F0CC0"/>
    <w:rsid w:val="008F0D7D"/>
    <w:rsid w:val="008F0EE7"/>
    <w:rsid w:val="008F1042"/>
    <w:rsid w:val="008F11D2"/>
    <w:rsid w:val="008F1232"/>
    <w:rsid w:val="008F1340"/>
    <w:rsid w:val="008F143E"/>
    <w:rsid w:val="008F15EB"/>
    <w:rsid w:val="008F15F5"/>
    <w:rsid w:val="008F17E7"/>
    <w:rsid w:val="008F18F5"/>
    <w:rsid w:val="008F1971"/>
    <w:rsid w:val="008F199C"/>
    <w:rsid w:val="008F1A3D"/>
    <w:rsid w:val="008F1B26"/>
    <w:rsid w:val="008F1BC5"/>
    <w:rsid w:val="008F1BD1"/>
    <w:rsid w:val="008F1C04"/>
    <w:rsid w:val="008F1F32"/>
    <w:rsid w:val="008F22F7"/>
    <w:rsid w:val="008F236A"/>
    <w:rsid w:val="008F24E8"/>
    <w:rsid w:val="008F281B"/>
    <w:rsid w:val="008F29D7"/>
    <w:rsid w:val="008F2A3F"/>
    <w:rsid w:val="008F2A44"/>
    <w:rsid w:val="008F2C9C"/>
    <w:rsid w:val="008F30B5"/>
    <w:rsid w:val="008F310D"/>
    <w:rsid w:val="008F3181"/>
    <w:rsid w:val="008F32EB"/>
    <w:rsid w:val="008F32FE"/>
    <w:rsid w:val="008F3550"/>
    <w:rsid w:val="008F359E"/>
    <w:rsid w:val="008F367E"/>
    <w:rsid w:val="008F3CBB"/>
    <w:rsid w:val="008F3D66"/>
    <w:rsid w:val="008F3D8A"/>
    <w:rsid w:val="008F3F40"/>
    <w:rsid w:val="008F3FD2"/>
    <w:rsid w:val="008F40BD"/>
    <w:rsid w:val="008F40F2"/>
    <w:rsid w:val="008F40FD"/>
    <w:rsid w:val="008F4347"/>
    <w:rsid w:val="008F43BE"/>
    <w:rsid w:val="008F4433"/>
    <w:rsid w:val="008F45E5"/>
    <w:rsid w:val="008F4743"/>
    <w:rsid w:val="008F48CE"/>
    <w:rsid w:val="008F4A15"/>
    <w:rsid w:val="008F4B16"/>
    <w:rsid w:val="008F4BAC"/>
    <w:rsid w:val="008F4CA9"/>
    <w:rsid w:val="008F4E8E"/>
    <w:rsid w:val="008F4E97"/>
    <w:rsid w:val="008F50B3"/>
    <w:rsid w:val="008F5127"/>
    <w:rsid w:val="008F5329"/>
    <w:rsid w:val="008F5370"/>
    <w:rsid w:val="008F53CF"/>
    <w:rsid w:val="008F555B"/>
    <w:rsid w:val="008F5581"/>
    <w:rsid w:val="008F585C"/>
    <w:rsid w:val="008F5A17"/>
    <w:rsid w:val="008F5BBE"/>
    <w:rsid w:val="008F5CC9"/>
    <w:rsid w:val="008F5D09"/>
    <w:rsid w:val="008F5D3E"/>
    <w:rsid w:val="008F6272"/>
    <w:rsid w:val="008F66B4"/>
    <w:rsid w:val="008F682C"/>
    <w:rsid w:val="008F69EB"/>
    <w:rsid w:val="008F69EE"/>
    <w:rsid w:val="008F6BBC"/>
    <w:rsid w:val="008F6D1D"/>
    <w:rsid w:val="008F6DB6"/>
    <w:rsid w:val="008F700F"/>
    <w:rsid w:val="008F7351"/>
    <w:rsid w:val="008F74E2"/>
    <w:rsid w:val="008F756F"/>
    <w:rsid w:val="008F758A"/>
    <w:rsid w:val="008F7779"/>
    <w:rsid w:val="008F79B7"/>
    <w:rsid w:val="008F7B0C"/>
    <w:rsid w:val="008F7B4B"/>
    <w:rsid w:val="008F7C25"/>
    <w:rsid w:val="008F7C86"/>
    <w:rsid w:val="008F7E0F"/>
    <w:rsid w:val="008F7E83"/>
    <w:rsid w:val="009000FC"/>
    <w:rsid w:val="00900193"/>
    <w:rsid w:val="00900283"/>
    <w:rsid w:val="009002AA"/>
    <w:rsid w:val="0090045B"/>
    <w:rsid w:val="009004B4"/>
    <w:rsid w:val="00900A69"/>
    <w:rsid w:val="00900AC7"/>
    <w:rsid w:val="00900E7A"/>
    <w:rsid w:val="00900F5E"/>
    <w:rsid w:val="009010AE"/>
    <w:rsid w:val="00901351"/>
    <w:rsid w:val="00901504"/>
    <w:rsid w:val="0090166D"/>
    <w:rsid w:val="009016F4"/>
    <w:rsid w:val="0090179B"/>
    <w:rsid w:val="009017EA"/>
    <w:rsid w:val="0090188D"/>
    <w:rsid w:val="009018B2"/>
    <w:rsid w:val="00901979"/>
    <w:rsid w:val="00901DCA"/>
    <w:rsid w:val="00901F20"/>
    <w:rsid w:val="00902020"/>
    <w:rsid w:val="00902196"/>
    <w:rsid w:val="00902228"/>
    <w:rsid w:val="009022F6"/>
    <w:rsid w:val="009024CC"/>
    <w:rsid w:val="009024F7"/>
    <w:rsid w:val="0090257C"/>
    <w:rsid w:val="0090258C"/>
    <w:rsid w:val="00902632"/>
    <w:rsid w:val="00902755"/>
    <w:rsid w:val="009028B2"/>
    <w:rsid w:val="009029BE"/>
    <w:rsid w:val="00902AC4"/>
    <w:rsid w:val="00902AE5"/>
    <w:rsid w:val="00902B3B"/>
    <w:rsid w:val="00902C23"/>
    <w:rsid w:val="00902C5F"/>
    <w:rsid w:val="00902C72"/>
    <w:rsid w:val="00902C81"/>
    <w:rsid w:val="00902D8D"/>
    <w:rsid w:val="00902EE0"/>
    <w:rsid w:val="00902EED"/>
    <w:rsid w:val="00902F02"/>
    <w:rsid w:val="0090319A"/>
    <w:rsid w:val="0090321D"/>
    <w:rsid w:val="0090327A"/>
    <w:rsid w:val="00903364"/>
    <w:rsid w:val="009034E9"/>
    <w:rsid w:val="00903558"/>
    <w:rsid w:val="0090358B"/>
    <w:rsid w:val="0090369E"/>
    <w:rsid w:val="009036B3"/>
    <w:rsid w:val="009036DA"/>
    <w:rsid w:val="00903740"/>
    <w:rsid w:val="009037CC"/>
    <w:rsid w:val="009037DD"/>
    <w:rsid w:val="009037F5"/>
    <w:rsid w:val="00903814"/>
    <w:rsid w:val="00903A56"/>
    <w:rsid w:val="00903BCF"/>
    <w:rsid w:val="00903D8B"/>
    <w:rsid w:val="00903FEA"/>
    <w:rsid w:val="009040F9"/>
    <w:rsid w:val="00904113"/>
    <w:rsid w:val="009043D9"/>
    <w:rsid w:val="009043DC"/>
    <w:rsid w:val="00904567"/>
    <w:rsid w:val="00904A6A"/>
    <w:rsid w:val="00904B41"/>
    <w:rsid w:val="00904BBE"/>
    <w:rsid w:val="00904DD4"/>
    <w:rsid w:val="00904EC4"/>
    <w:rsid w:val="009053AB"/>
    <w:rsid w:val="00905452"/>
    <w:rsid w:val="0090549F"/>
    <w:rsid w:val="009054D2"/>
    <w:rsid w:val="00905516"/>
    <w:rsid w:val="00905522"/>
    <w:rsid w:val="00905692"/>
    <w:rsid w:val="0090572C"/>
    <w:rsid w:val="009057D0"/>
    <w:rsid w:val="00905A81"/>
    <w:rsid w:val="00905BE8"/>
    <w:rsid w:val="00905EE9"/>
    <w:rsid w:val="0090669A"/>
    <w:rsid w:val="0090669F"/>
    <w:rsid w:val="00906819"/>
    <w:rsid w:val="009068BE"/>
    <w:rsid w:val="00906A71"/>
    <w:rsid w:val="00906D35"/>
    <w:rsid w:val="00906EE0"/>
    <w:rsid w:val="00906F04"/>
    <w:rsid w:val="00906FD0"/>
    <w:rsid w:val="009070B5"/>
    <w:rsid w:val="0090721E"/>
    <w:rsid w:val="00907221"/>
    <w:rsid w:val="0090729A"/>
    <w:rsid w:val="009072DA"/>
    <w:rsid w:val="00907330"/>
    <w:rsid w:val="00907372"/>
    <w:rsid w:val="00907409"/>
    <w:rsid w:val="00907A19"/>
    <w:rsid w:val="00907AFE"/>
    <w:rsid w:val="00907CC4"/>
    <w:rsid w:val="00907D38"/>
    <w:rsid w:val="009101A8"/>
    <w:rsid w:val="009101B0"/>
    <w:rsid w:val="00910247"/>
    <w:rsid w:val="009103A6"/>
    <w:rsid w:val="009103DF"/>
    <w:rsid w:val="0091044D"/>
    <w:rsid w:val="00910E98"/>
    <w:rsid w:val="00911036"/>
    <w:rsid w:val="009113BE"/>
    <w:rsid w:val="00911425"/>
    <w:rsid w:val="0091146C"/>
    <w:rsid w:val="00911603"/>
    <w:rsid w:val="009118CA"/>
    <w:rsid w:val="00911AD2"/>
    <w:rsid w:val="00911C03"/>
    <w:rsid w:val="00911C33"/>
    <w:rsid w:val="00911D8D"/>
    <w:rsid w:val="00912046"/>
    <w:rsid w:val="00912084"/>
    <w:rsid w:val="009122AF"/>
    <w:rsid w:val="009122F8"/>
    <w:rsid w:val="0091264D"/>
    <w:rsid w:val="009126BC"/>
    <w:rsid w:val="00912737"/>
    <w:rsid w:val="00912807"/>
    <w:rsid w:val="00912990"/>
    <w:rsid w:val="009129F4"/>
    <w:rsid w:val="00912C73"/>
    <w:rsid w:val="00912CDC"/>
    <w:rsid w:val="00912DC9"/>
    <w:rsid w:val="00913068"/>
    <w:rsid w:val="009130EA"/>
    <w:rsid w:val="009131CB"/>
    <w:rsid w:val="009131DA"/>
    <w:rsid w:val="00913217"/>
    <w:rsid w:val="0091356D"/>
    <w:rsid w:val="00913854"/>
    <w:rsid w:val="00913A0E"/>
    <w:rsid w:val="00913B72"/>
    <w:rsid w:val="00913E89"/>
    <w:rsid w:val="00914086"/>
    <w:rsid w:val="009140EB"/>
    <w:rsid w:val="009146B8"/>
    <w:rsid w:val="00914753"/>
    <w:rsid w:val="009147E7"/>
    <w:rsid w:val="0091484A"/>
    <w:rsid w:val="009149E4"/>
    <w:rsid w:val="00914B7A"/>
    <w:rsid w:val="00914D2A"/>
    <w:rsid w:val="00914DE9"/>
    <w:rsid w:val="00914E32"/>
    <w:rsid w:val="00914E86"/>
    <w:rsid w:val="009150DC"/>
    <w:rsid w:val="00915111"/>
    <w:rsid w:val="00915204"/>
    <w:rsid w:val="009152B2"/>
    <w:rsid w:val="00915384"/>
    <w:rsid w:val="009153D3"/>
    <w:rsid w:val="00915406"/>
    <w:rsid w:val="0091546B"/>
    <w:rsid w:val="009154AE"/>
    <w:rsid w:val="00915600"/>
    <w:rsid w:val="00915753"/>
    <w:rsid w:val="0091587B"/>
    <w:rsid w:val="0091592E"/>
    <w:rsid w:val="00915943"/>
    <w:rsid w:val="0091594F"/>
    <w:rsid w:val="00915A80"/>
    <w:rsid w:val="00915B1E"/>
    <w:rsid w:val="00915BDD"/>
    <w:rsid w:val="00915DCA"/>
    <w:rsid w:val="00915DF1"/>
    <w:rsid w:val="00915E6D"/>
    <w:rsid w:val="00915F08"/>
    <w:rsid w:val="0091600B"/>
    <w:rsid w:val="0091606A"/>
    <w:rsid w:val="0091630D"/>
    <w:rsid w:val="009165D2"/>
    <w:rsid w:val="009165EC"/>
    <w:rsid w:val="00916665"/>
    <w:rsid w:val="00916775"/>
    <w:rsid w:val="0091677A"/>
    <w:rsid w:val="00916785"/>
    <w:rsid w:val="009167B9"/>
    <w:rsid w:val="009168CB"/>
    <w:rsid w:val="00916CD2"/>
    <w:rsid w:val="00916D43"/>
    <w:rsid w:val="0091729F"/>
    <w:rsid w:val="009173F5"/>
    <w:rsid w:val="00917725"/>
    <w:rsid w:val="0091785C"/>
    <w:rsid w:val="0091785D"/>
    <w:rsid w:val="009178D3"/>
    <w:rsid w:val="00917A61"/>
    <w:rsid w:val="00917A6E"/>
    <w:rsid w:val="00917AFB"/>
    <w:rsid w:val="00917E30"/>
    <w:rsid w:val="00917E4A"/>
    <w:rsid w:val="00917E88"/>
    <w:rsid w:val="00917EE2"/>
    <w:rsid w:val="00917F03"/>
    <w:rsid w:val="0092007E"/>
    <w:rsid w:val="009201E2"/>
    <w:rsid w:val="0092030B"/>
    <w:rsid w:val="00920423"/>
    <w:rsid w:val="009204B7"/>
    <w:rsid w:val="0092053C"/>
    <w:rsid w:val="00920628"/>
    <w:rsid w:val="00920744"/>
    <w:rsid w:val="00920951"/>
    <w:rsid w:val="009209E6"/>
    <w:rsid w:val="00920C74"/>
    <w:rsid w:val="00920C99"/>
    <w:rsid w:val="0092133E"/>
    <w:rsid w:val="00921419"/>
    <w:rsid w:val="0092142F"/>
    <w:rsid w:val="00921516"/>
    <w:rsid w:val="00921557"/>
    <w:rsid w:val="00921654"/>
    <w:rsid w:val="00921839"/>
    <w:rsid w:val="00921881"/>
    <w:rsid w:val="00921ADD"/>
    <w:rsid w:val="00921BBB"/>
    <w:rsid w:val="00921D9C"/>
    <w:rsid w:val="00921E89"/>
    <w:rsid w:val="00921F1E"/>
    <w:rsid w:val="009221AD"/>
    <w:rsid w:val="009221C0"/>
    <w:rsid w:val="00922440"/>
    <w:rsid w:val="009225FA"/>
    <w:rsid w:val="00922603"/>
    <w:rsid w:val="00922624"/>
    <w:rsid w:val="00922683"/>
    <w:rsid w:val="0092276F"/>
    <w:rsid w:val="00922C3D"/>
    <w:rsid w:val="00922D1B"/>
    <w:rsid w:val="00922D20"/>
    <w:rsid w:val="00922E21"/>
    <w:rsid w:val="00922E25"/>
    <w:rsid w:val="00922E59"/>
    <w:rsid w:val="00922E91"/>
    <w:rsid w:val="00922F40"/>
    <w:rsid w:val="00922FA7"/>
    <w:rsid w:val="0092322A"/>
    <w:rsid w:val="00923392"/>
    <w:rsid w:val="00923629"/>
    <w:rsid w:val="0092379A"/>
    <w:rsid w:val="00923923"/>
    <w:rsid w:val="00923B21"/>
    <w:rsid w:val="00923BCD"/>
    <w:rsid w:val="00923CED"/>
    <w:rsid w:val="009240D7"/>
    <w:rsid w:val="009240DF"/>
    <w:rsid w:val="00924543"/>
    <w:rsid w:val="00924984"/>
    <w:rsid w:val="00924B57"/>
    <w:rsid w:val="00924C41"/>
    <w:rsid w:val="00924DD5"/>
    <w:rsid w:val="00924EBF"/>
    <w:rsid w:val="00925031"/>
    <w:rsid w:val="0092511D"/>
    <w:rsid w:val="009251F3"/>
    <w:rsid w:val="009252C0"/>
    <w:rsid w:val="00925443"/>
    <w:rsid w:val="00925660"/>
    <w:rsid w:val="009256A6"/>
    <w:rsid w:val="009256C0"/>
    <w:rsid w:val="009258A0"/>
    <w:rsid w:val="009259B9"/>
    <w:rsid w:val="009259EF"/>
    <w:rsid w:val="00925A10"/>
    <w:rsid w:val="00925B63"/>
    <w:rsid w:val="00925C57"/>
    <w:rsid w:val="00925D59"/>
    <w:rsid w:val="00925DB3"/>
    <w:rsid w:val="00925F8E"/>
    <w:rsid w:val="0092600B"/>
    <w:rsid w:val="009261AC"/>
    <w:rsid w:val="009262CF"/>
    <w:rsid w:val="0092636E"/>
    <w:rsid w:val="009263BB"/>
    <w:rsid w:val="0092649B"/>
    <w:rsid w:val="009264FB"/>
    <w:rsid w:val="00926697"/>
    <w:rsid w:val="009266A2"/>
    <w:rsid w:val="0092678E"/>
    <w:rsid w:val="00926891"/>
    <w:rsid w:val="00926990"/>
    <w:rsid w:val="009269A5"/>
    <w:rsid w:val="00926A8C"/>
    <w:rsid w:val="00926B3E"/>
    <w:rsid w:val="00926CCF"/>
    <w:rsid w:val="00926D98"/>
    <w:rsid w:val="00926DA7"/>
    <w:rsid w:val="0092729B"/>
    <w:rsid w:val="009273C3"/>
    <w:rsid w:val="00927437"/>
    <w:rsid w:val="009275C5"/>
    <w:rsid w:val="00927756"/>
    <w:rsid w:val="00927765"/>
    <w:rsid w:val="009277BA"/>
    <w:rsid w:val="00927866"/>
    <w:rsid w:val="00927B0B"/>
    <w:rsid w:val="00927BF1"/>
    <w:rsid w:val="00927CBA"/>
    <w:rsid w:val="00927CF2"/>
    <w:rsid w:val="00927D52"/>
    <w:rsid w:val="00927EA6"/>
    <w:rsid w:val="00927F49"/>
    <w:rsid w:val="00927FC1"/>
    <w:rsid w:val="009300BA"/>
    <w:rsid w:val="009301EF"/>
    <w:rsid w:val="00930391"/>
    <w:rsid w:val="009306C9"/>
    <w:rsid w:val="009306EC"/>
    <w:rsid w:val="009307AD"/>
    <w:rsid w:val="00930A60"/>
    <w:rsid w:val="00930C4E"/>
    <w:rsid w:val="009311E0"/>
    <w:rsid w:val="009312A7"/>
    <w:rsid w:val="0093147C"/>
    <w:rsid w:val="009314FE"/>
    <w:rsid w:val="0093152C"/>
    <w:rsid w:val="00931A0F"/>
    <w:rsid w:val="00931A85"/>
    <w:rsid w:val="00931B7A"/>
    <w:rsid w:val="00931EE1"/>
    <w:rsid w:val="00931FC0"/>
    <w:rsid w:val="00932172"/>
    <w:rsid w:val="0093227C"/>
    <w:rsid w:val="009322C5"/>
    <w:rsid w:val="0093250E"/>
    <w:rsid w:val="00932515"/>
    <w:rsid w:val="0093254F"/>
    <w:rsid w:val="00932587"/>
    <w:rsid w:val="009327A6"/>
    <w:rsid w:val="009327AA"/>
    <w:rsid w:val="00932817"/>
    <w:rsid w:val="0093286B"/>
    <w:rsid w:val="00932954"/>
    <w:rsid w:val="00932957"/>
    <w:rsid w:val="00932B73"/>
    <w:rsid w:val="00932D62"/>
    <w:rsid w:val="00932F20"/>
    <w:rsid w:val="009332DF"/>
    <w:rsid w:val="00933411"/>
    <w:rsid w:val="009335BF"/>
    <w:rsid w:val="009335ED"/>
    <w:rsid w:val="009336D0"/>
    <w:rsid w:val="0093388D"/>
    <w:rsid w:val="00933895"/>
    <w:rsid w:val="009338F3"/>
    <w:rsid w:val="009338F4"/>
    <w:rsid w:val="00933939"/>
    <w:rsid w:val="00933D0A"/>
    <w:rsid w:val="00933DAE"/>
    <w:rsid w:val="00934083"/>
    <w:rsid w:val="009341AA"/>
    <w:rsid w:val="00934309"/>
    <w:rsid w:val="00934493"/>
    <w:rsid w:val="00934553"/>
    <w:rsid w:val="00934839"/>
    <w:rsid w:val="00934BB7"/>
    <w:rsid w:val="00934D4D"/>
    <w:rsid w:val="0093501C"/>
    <w:rsid w:val="00935100"/>
    <w:rsid w:val="0093523B"/>
    <w:rsid w:val="00935420"/>
    <w:rsid w:val="0093568D"/>
    <w:rsid w:val="00935999"/>
    <w:rsid w:val="00935B09"/>
    <w:rsid w:val="00935C3C"/>
    <w:rsid w:val="00935CB0"/>
    <w:rsid w:val="00935E69"/>
    <w:rsid w:val="00935FF7"/>
    <w:rsid w:val="0093617C"/>
    <w:rsid w:val="00936780"/>
    <w:rsid w:val="009367A4"/>
    <w:rsid w:val="00936A64"/>
    <w:rsid w:val="00936FA1"/>
    <w:rsid w:val="00937034"/>
    <w:rsid w:val="00937071"/>
    <w:rsid w:val="0093762B"/>
    <w:rsid w:val="009376CA"/>
    <w:rsid w:val="0093789B"/>
    <w:rsid w:val="009378A5"/>
    <w:rsid w:val="009379F6"/>
    <w:rsid w:val="00937A21"/>
    <w:rsid w:val="00937CC2"/>
    <w:rsid w:val="00937DA1"/>
    <w:rsid w:val="00937E66"/>
    <w:rsid w:val="00937EF2"/>
    <w:rsid w:val="00937F93"/>
    <w:rsid w:val="0094041F"/>
    <w:rsid w:val="0094048A"/>
    <w:rsid w:val="0094057B"/>
    <w:rsid w:val="00940751"/>
    <w:rsid w:val="00940841"/>
    <w:rsid w:val="0094091E"/>
    <w:rsid w:val="00940999"/>
    <w:rsid w:val="0094099B"/>
    <w:rsid w:val="00940A68"/>
    <w:rsid w:val="00940A80"/>
    <w:rsid w:val="00940B17"/>
    <w:rsid w:val="00940C57"/>
    <w:rsid w:val="00940F5D"/>
    <w:rsid w:val="00940F86"/>
    <w:rsid w:val="009410D3"/>
    <w:rsid w:val="0094112E"/>
    <w:rsid w:val="0094115B"/>
    <w:rsid w:val="00941306"/>
    <w:rsid w:val="00941417"/>
    <w:rsid w:val="00941481"/>
    <w:rsid w:val="009414C8"/>
    <w:rsid w:val="0094159B"/>
    <w:rsid w:val="0094159C"/>
    <w:rsid w:val="009417CD"/>
    <w:rsid w:val="00941A35"/>
    <w:rsid w:val="00941B4B"/>
    <w:rsid w:val="00941BC7"/>
    <w:rsid w:val="00941DA5"/>
    <w:rsid w:val="00941E49"/>
    <w:rsid w:val="00942091"/>
    <w:rsid w:val="009426B9"/>
    <w:rsid w:val="0094284C"/>
    <w:rsid w:val="00942946"/>
    <w:rsid w:val="00942BDB"/>
    <w:rsid w:val="00942DBF"/>
    <w:rsid w:val="00942DF7"/>
    <w:rsid w:val="00942EAF"/>
    <w:rsid w:val="00942F00"/>
    <w:rsid w:val="00942FA2"/>
    <w:rsid w:val="0094305A"/>
    <w:rsid w:val="0094313B"/>
    <w:rsid w:val="009431B6"/>
    <w:rsid w:val="0094332F"/>
    <w:rsid w:val="00943421"/>
    <w:rsid w:val="00943450"/>
    <w:rsid w:val="00943505"/>
    <w:rsid w:val="0094355D"/>
    <w:rsid w:val="00943636"/>
    <w:rsid w:val="00943745"/>
    <w:rsid w:val="009437DE"/>
    <w:rsid w:val="00943865"/>
    <w:rsid w:val="00943A5E"/>
    <w:rsid w:val="00943B67"/>
    <w:rsid w:val="00943B8A"/>
    <w:rsid w:val="00943C34"/>
    <w:rsid w:val="00943D40"/>
    <w:rsid w:val="00943DA8"/>
    <w:rsid w:val="00943ECB"/>
    <w:rsid w:val="00943ED6"/>
    <w:rsid w:val="00943F05"/>
    <w:rsid w:val="0094405B"/>
    <w:rsid w:val="00944293"/>
    <w:rsid w:val="009444A0"/>
    <w:rsid w:val="0094480E"/>
    <w:rsid w:val="009448C1"/>
    <w:rsid w:val="00944A3E"/>
    <w:rsid w:val="00944EC8"/>
    <w:rsid w:val="00944EF9"/>
    <w:rsid w:val="00944EFD"/>
    <w:rsid w:val="009452C7"/>
    <w:rsid w:val="0094537C"/>
    <w:rsid w:val="009454A3"/>
    <w:rsid w:val="00945A43"/>
    <w:rsid w:val="00945D12"/>
    <w:rsid w:val="00945D2F"/>
    <w:rsid w:val="00945E4B"/>
    <w:rsid w:val="00945F84"/>
    <w:rsid w:val="0094603C"/>
    <w:rsid w:val="0094613E"/>
    <w:rsid w:val="00946147"/>
    <w:rsid w:val="009465E8"/>
    <w:rsid w:val="009467EF"/>
    <w:rsid w:val="00946A28"/>
    <w:rsid w:val="00946D9B"/>
    <w:rsid w:val="00946F4C"/>
    <w:rsid w:val="0094701F"/>
    <w:rsid w:val="00947036"/>
    <w:rsid w:val="0094715A"/>
    <w:rsid w:val="00947160"/>
    <w:rsid w:val="009471DD"/>
    <w:rsid w:val="0094740F"/>
    <w:rsid w:val="009474A4"/>
    <w:rsid w:val="009475C5"/>
    <w:rsid w:val="009477DE"/>
    <w:rsid w:val="00947920"/>
    <w:rsid w:val="00947AE4"/>
    <w:rsid w:val="00947E4A"/>
    <w:rsid w:val="00947EA6"/>
    <w:rsid w:val="009500B9"/>
    <w:rsid w:val="0095014F"/>
    <w:rsid w:val="0095050C"/>
    <w:rsid w:val="00950741"/>
    <w:rsid w:val="009507F6"/>
    <w:rsid w:val="00950828"/>
    <w:rsid w:val="0095084A"/>
    <w:rsid w:val="00950A74"/>
    <w:rsid w:val="00950BC8"/>
    <w:rsid w:val="00950CC7"/>
    <w:rsid w:val="00950D80"/>
    <w:rsid w:val="00951004"/>
    <w:rsid w:val="00951174"/>
    <w:rsid w:val="009511A8"/>
    <w:rsid w:val="00951208"/>
    <w:rsid w:val="00951435"/>
    <w:rsid w:val="0095153D"/>
    <w:rsid w:val="0095188B"/>
    <w:rsid w:val="00951C74"/>
    <w:rsid w:val="00951C84"/>
    <w:rsid w:val="00951CE2"/>
    <w:rsid w:val="00951D44"/>
    <w:rsid w:val="00951D8A"/>
    <w:rsid w:val="00951E45"/>
    <w:rsid w:val="00951F4A"/>
    <w:rsid w:val="00951F4F"/>
    <w:rsid w:val="00951FF0"/>
    <w:rsid w:val="00952121"/>
    <w:rsid w:val="009521C7"/>
    <w:rsid w:val="00952283"/>
    <w:rsid w:val="009522CF"/>
    <w:rsid w:val="00952328"/>
    <w:rsid w:val="0095243C"/>
    <w:rsid w:val="009524E1"/>
    <w:rsid w:val="009524E3"/>
    <w:rsid w:val="0095251A"/>
    <w:rsid w:val="00952564"/>
    <w:rsid w:val="0095281C"/>
    <w:rsid w:val="00952830"/>
    <w:rsid w:val="0095290A"/>
    <w:rsid w:val="0095298A"/>
    <w:rsid w:val="009529EE"/>
    <w:rsid w:val="00952A9E"/>
    <w:rsid w:val="00952BF7"/>
    <w:rsid w:val="00952C53"/>
    <w:rsid w:val="00952CF1"/>
    <w:rsid w:val="00952E9D"/>
    <w:rsid w:val="00952F92"/>
    <w:rsid w:val="00952FB5"/>
    <w:rsid w:val="00953065"/>
    <w:rsid w:val="009530FC"/>
    <w:rsid w:val="0095319A"/>
    <w:rsid w:val="009531F9"/>
    <w:rsid w:val="0095335F"/>
    <w:rsid w:val="00953453"/>
    <w:rsid w:val="0095366E"/>
    <w:rsid w:val="0095388E"/>
    <w:rsid w:val="009538AF"/>
    <w:rsid w:val="00953A65"/>
    <w:rsid w:val="00953A89"/>
    <w:rsid w:val="00953B1E"/>
    <w:rsid w:val="00953BE4"/>
    <w:rsid w:val="00953D05"/>
    <w:rsid w:val="00953EE4"/>
    <w:rsid w:val="00953F1B"/>
    <w:rsid w:val="00953F4D"/>
    <w:rsid w:val="0095426D"/>
    <w:rsid w:val="00954347"/>
    <w:rsid w:val="009543C9"/>
    <w:rsid w:val="009544DF"/>
    <w:rsid w:val="009544F3"/>
    <w:rsid w:val="009544FF"/>
    <w:rsid w:val="0095457F"/>
    <w:rsid w:val="00954646"/>
    <w:rsid w:val="009547C1"/>
    <w:rsid w:val="009547C9"/>
    <w:rsid w:val="009547E2"/>
    <w:rsid w:val="00954A55"/>
    <w:rsid w:val="00954C25"/>
    <w:rsid w:val="00954CE1"/>
    <w:rsid w:val="00954DBA"/>
    <w:rsid w:val="00954DF6"/>
    <w:rsid w:val="00954E2C"/>
    <w:rsid w:val="0095500D"/>
    <w:rsid w:val="0095518F"/>
    <w:rsid w:val="009552BB"/>
    <w:rsid w:val="009557A5"/>
    <w:rsid w:val="009557DE"/>
    <w:rsid w:val="00955813"/>
    <w:rsid w:val="009558CD"/>
    <w:rsid w:val="00955B21"/>
    <w:rsid w:val="00955B9C"/>
    <w:rsid w:val="00955F99"/>
    <w:rsid w:val="0095604C"/>
    <w:rsid w:val="009562EA"/>
    <w:rsid w:val="009563DE"/>
    <w:rsid w:val="0095654A"/>
    <w:rsid w:val="009565E6"/>
    <w:rsid w:val="00956692"/>
    <w:rsid w:val="009567BC"/>
    <w:rsid w:val="009567EE"/>
    <w:rsid w:val="009569A4"/>
    <w:rsid w:val="00956BF1"/>
    <w:rsid w:val="00956D34"/>
    <w:rsid w:val="00957112"/>
    <w:rsid w:val="00957126"/>
    <w:rsid w:val="009573D4"/>
    <w:rsid w:val="009575B4"/>
    <w:rsid w:val="0095779A"/>
    <w:rsid w:val="00957909"/>
    <w:rsid w:val="00957917"/>
    <w:rsid w:val="0095793D"/>
    <w:rsid w:val="009579DD"/>
    <w:rsid w:val="00957B0B"/>
    <w:rsid w:val="00957B9C"/>
    <w:rsid w:val="009600E4"/>
    <w:rsid w:val="00960433"/>
    <w:rsid w:val="00960551"/>
    <w:rsid w:val="00960725"/>
    <w:rsid w:val="00960790"/>
    <w:rsid w:val="009607DF"/>
    <w:rsid w:val="00960B54"/>
    <w:rsid w:val="00960B97"/>
    <w:rsid w:val="00960BCF"/>
    <w:rsid w:val="00960C10"/>
    <w:rsid w:val="00960C52"/>
    <w:rsid w:val="00960D59"/>
    <w:rsid w:val="00960F46"/>
    <w:rsid w:val="0096115B"/>
    <w:rsid w:val="00961170"/>
    <w:rsid w:val="00961179"/>
    <w:rsid w:val="0096125A"/>
    <w:rsid w:val="009613B3"/>
    <w:rsid w:val="00961461"/>
    <w:rsid w:val="009618F0"/>
    <w:rsid w:val="00961A9F"/>
    <w:rsid w:val="00961AC1"/>
    <w:rsid w:val="00961C42"/>
    <w:rsid w:val="00961FBC"/>
    <w:rsid w:val="009621C5"/>
    <w:rsid w:val="00962421"/>
    <w:rsid w:val="0096254E"/>
    <w:rsid w:val="009629B4"/>
    <w:rsid w:val="009629F8"/>
    <w:rsid w:val="00962ADF"/>
    <w:rsid w:val="00962B23"/>
    <w:rsid w:val="00962C7A"/>
    <w:rsid w:val="00962D2F"/>
    <w:rsid w:val="00962DA6"/>
    <w:rsid w:val="00962DDC"/>
    <w:rsid w:val="00962FA9"/>
    <w:rsid w:val="00963035"/>
    <w:rsid w:val="00963189"/>
    <w:rsid w:val="00963277"/>
    <w:rsid w:val="0096329F"/>
    <w:rsid w:val="00963547"/>
    <w:rsid w:val="009635B0"/>
    <w:rsid w:val="00963626"/>
    <w:rsid w:val="009639FB"/>
    <w:rsid w:val="00963A1F"/>
    <w:rsid w:val="00963A39"/>
    <w:rsid w:val="00963AFB"/>
    <w:rsid w:val="00963B42"/>
    <w:rsid w:val="00963B63"/>
    <w:rsid w:val="00963D5F"/>
    <w:rsid w:val="00963DE2"/>
    <w:rsid w:val="00963E18"/>
    <w:rsid w:val="00963E55"/>
    <w:rsid w:val="00963F3E"/>
    <w:rsid w:val="00964091"/>
    <w:rsid w:val="009640A7"/>
    <w:rsid w:val="00964139"/>
    <w:rsid w:val="009643C0"/>
    <w:rsid w:val="0096443E"/>
    <w:rsid w:val="00964576"/>
    <w:rsid w:val="009645D5"/>
    <w:rsid w:val="009646C7"/>
    <w:rsid w:val="00964804"/>
    <w:rsid w:val="009648EE"/>
    <w:rsid w:val="009648FA"/>
    <w:rsid w:val="00964CF7"/>
    <w:rsid w:val="009650C1"/>
    <w:rsid w:val="00965274"/>
    <w:rsid w:val="009656B8"/>
    <w:rsid w:val="0096580B"/>
    <w:rsid w:val="00965849"/>
    <w:rsid w:val="00965A17"/>
    <w:rsid w:val="00965AFD"/>
    <w:rsid w:val="00965B26"/>
    <w:rsid w:val="00965E3B"/>
    <w:rsid w:val="00966032"/>
    <w:rsid w:val="0096619A"/>
    <w:rsid w:val="00966270"/>
    <w:rsid w:val="00966391"/>
    <w:rsid w:val="00966B7F"/>
    <w:rsid w:val="00966BB6"/>
    <w:rsid w:val="00966CEC"/>
    <w:rsid w:val="00966E45"/>
    <w:rsid w:val="009671BF"/>
    <w:rsid w:val="009671F7"/>
    <w:rsid w:val="0096727E"/>
    <w:rsid w:val="009676F5"/>
    <w:rsid w:val="009678AB"/>
    <w:rsid w:val="00967A0F"/>
    <w:rsid w:val="00967D61"/>
    <w:rsid w:val="00967F09"/>
    <w:rsid w:val="00970016"/>
    <w:rsid w:val="00970073"/>
    <w:rsid w:val="0097016F"/>
    <w:rsid w:val="00970213"/>
    <w:rsid w:val="009702FF"/>
    <w:rsid w:val="0097034D"/>
    <w:rsid w:val="0097065D"/>
    <w:rsid w:val="00970D4E"/>
    <w:rsid w:val="00971051"/>
    <w:rsid w:val="009711CD"/>
    <w:rsid w:val="009713F8"/>
    <w:rsid w:val="009714C7"/>
    <w:rsid w:val="00971522"/>
    <w:rsid w:val="00971558"/>
    <w:rsid w:val="00971678"/>
    <w:rsid w:val="00971777"/>
    <w:rsid w:val="009717B4"/>
    <w:rsid w:val="009717DC"/>
    <w:rsid w:val="00971A50"/>
    <w:rsid w:val="00971ED2"/>
    <w:rsid w:val="00971FC4"/>
    <w:rsid w:val="0097224B"/>
    <w:rsid w:val="009726BA"/>
    <w:rsid w:val="00972701"/>
    <w:rsid w:val="00972727"/>
    <w:rsid w:val="009727BC"/>
    <w:rsid w:val="00972855"/>
    <w:rsid w:val="0097287E"/>
    <w:rsid w:val="009728B6"/>
    <w:rsid w:val="00972B57"/>
    <w:rsid w:val="00972BEF"/>
    <w:rsid w:val="00972F70"/>
    <w:rsid w:val="00972FA3"/>
    <w:rsid w:val="0097302C"/>
    <w:rsid w:val="00973035"/>
    <w:rsid w:val="00973196"/>
    <w:rsid w:val="00973323"/>
    <w:rsid w:val="00973536"/>
    <w:rsid w:val="009735F7"/>
    <w:rsid w:val="009737B4"/>
    <w:rsid w:val="009738AD"/>
    <w:rsid w:val="00973A80"/>
    <w:rsid w:val="00973F2B"/>
    <w:rsid w:val="009741E5"/>
    <w:rsid w:val="00974313"/>
    <w:rsid w:val="0097439D"/>
    <w:rsid w:val="009743A2"/>
    <w:rsid w:val="00974404"/>
    <w:rsid w:val="00974530"/>
    <w:rsid w:val="00974659"/>
    <w:rsid w:val="0097476F"/>
    <w:rsid w:val="00974BA5"/>
    <w:rsid w:val="00974ED4"/>
    <w:rsid w:val="00974F59"/>
    <w:rsid w:val="00974F79"/>
    <w:rsid w:val="009751BF"/>
    <w:rsid w:val="00975260"/>
    <w:rsid w:val="0097542F"/>
    <w:rsid w:val="00975AD2"/>
    <w:rsid w:val="00975BBB"/>
    <w:rsid w:val="00975D59"/>
    <w:rsid w:val="00975E06"/>
    <w:rsid w:val="00975F7E"/>
    <w:rsid w:val="0097619A"/>
    <w:rsid w:val="009767DB"/>
    <w:rsid w:val="00976805"/>
    <w:rsid w:val="00976910"/>
    <w:rsid w:val="0097691D"/>
    <w:rsid w:val="00976A6C"/>
    <w:rsid w:val="00976ABB"/>
    <w:rsid w:val="00976ACC"/>
    <w:rsid w:val="00976B11"/>
    <w:rsid w:val="00976EA3"/>
    <w:rsid w:val="00976EF6"/>
    <w:rsid w:val="009770BD"/>
    <w:rsid w:val="0097715F"/>
    <w:rsid w:val="0097720E"/>
    <w:rsid w:val="009774E1"/>
    <w:rsid w:val="009777E7"/>
    <w:rsid w:val="00977816"/>
    <w:rsid w:val="00977A21"/>
    <w:rsid w:val="00977C42"/>
    <w:rsid w:val="00977C7D"/>
    <w:rsid w:val="00977E0B"/>
    <w:rsid w:val="00977FC6"/>
    <w:rsid w:val="00980069"/>
    <w:rsid w:val="009800AD"/>
    <w:rsid w:val="009801CB"/>
    <w:rsid w:val="009801D9"/>
    <w:rsid w:val="00980206"/>
    <w:rsid w:val="009802EF"/>
    <w:rsid w:val="009803B6"/>
    <w:rsid w:val="00980429"/>
    <w:rsid w:val="00980518"/>
    <w:rsid w:val="0098061B"/>
    <w:rsid w:val="00980680"/>
    <w:rsid w:val="009807FC"/>
    <w:rsid w:val="0098084E"/>
    <w:rsid w:val="0098093F"/>
    <w:rsid w:val="00980B8C"/>
    <w:rsid w:val="00980C40"/>
    <w:rsid w:val="00980C66"/>
    <w:rsid w:val="00980E00"/>
    <w:rsid w:val="00980F7E"/>
    <w:rsid w:val="00980FAA"/>
    <w:rsid w:val="0098104A"/>
    <w:rsid w:val="0098112A"/>
    <w:rsid w:val="0098118A"/>
    <w:rsid w:val="009814F9"/>
    <w:rsid w:val="00981772"/>
    <w:rsid w:val="00981B68"/>
    <w:rsid w:val="00981B6B"/>
    <w:rsid w:val="00981E50"/>
    <w:rsid w:val="00981F17"/>
    <w:rsid w:val="00981F2E"/>
    <w:rsid w:val="00982027"/>
    <w:rsid w:val="00982738"/>
    <w:rsid w:val="0098276A"/>
    <w:rsid w:val="009827B7"/>
    <w:rsid w:val="009827DA"/>
    <w:rsid w:val="009828BE"/>
    <w:rsid w:val="009828E3"/>
    <w:rsid w:val="00982A1D"/>
    <w:rsid w:val="00982D7A"/>
    <w:rsid w:val="00982F8B"/>
    <w:rsid w:val="00983137"/>
    <w:rsid w:val="00983262"/>
    <w:rsid w:val="0098338A"/>
    <w:rsid w:val="0098343E"/>
    <w:rsid w:val="00983993"/>
    <w:rsid w:val="00983A24"/>
    <w:rsid w:val="00983AAA"/>
    <w:rsid w:val="00983AEF"/>
    <w:rsid w:val="00983C3B"/>
    <w:rsid w:val="00983F95"/>
    <w:rsid w:val="00984122"/>
    <w:rsid w:val="0098425A"/>
    <w:rsid w:val="0098464C"/>
    <w:rsid w:val="00984711"/>
    <w:rsid w:val="009848FD"/>
    <w:rsid w:val="0098495C"/>
    <w:rsid w:val="00984BDD"/>
    <w:rsid w:val="00984D28"/>
    <w:rsid w:val="00984D2D"/>
    <w:rsid w:val="00984E8F"/>
    <w:rsid w:val="00984F93"/>
    <w:rsid w:val="00984FCD"/>
    <w:rsid w:val="009851B1"/>
    <w:rsid w:val="00985322"/>
    <w:rsid w:val="00985345"/>
    <w:rsid w:val="0098549E"/>
    <w:rsid w:val="009854C1"/>
    <w:rsid w:val="0098553E"/>
    <w:rsid w:val="00985625"/>
    <w:rsid w:val="009857C6"/>
    <w:rsid w:val="00985811"/>
    <w:rsid w:val="0098590B"/>
    <w:rsid w:val="0098593D"/>
    <w:rsid w:val="0098597B"/>
    <w:rsid w:val="00985C42"/>
    <w:rsid w:val="00985DC7"/>
    <w:rsid w:val="009862A8"/>
    <w:rsid w:val="00986396"/>
    <w:rsid w:val="0098647F"/>
    <w:rsid w:val="00986515"/>
    <w:rsid w:val="009867AD"/>
    <w:rsid w:val="009867EC"/>
    <w:rsid w:val="0098685A"/>
    <w:rsid w:val="00986B88"/>
    <w:rsid w:val="00986C6A"/>
    <w:rsid w:val="009870AF"/>
    <w:rsid w:val="00987262"/>
    <w:rsid w:val="009872E7"/>
    <w:rsid w:val="009873A0"/>
    <w:rsid w:val="009873CD"/>
    <w:rsid w:val="0098755D"/>
    <w:rsid w:val="00987648"/>
    <w:rsid w:val="0098784E"/>
    <w:rsid w:val="00987863"/>
    <w:rsid w:val="0098789F"/>
    <w:rsid w:val="00987DC5"/>
    <w:rsid w:val="00987DEF"/>
    <w:rsid w:val="00987EA2"/>
    <w:rsid w:val="009900A9"/>
    <w:rsid w:val="00990132"/>
    <w:rsid w:val="0099043F"/>
    <w:rsid w:val="00990473"/>
    <w:rsid w:val="00990524"/>
    <w:rsid w:val="00990536"/>
    <w:rsid w:val="0099056D"/>
    <w:rsid w:val="009907A3"/>
    <w:rsid w:val="00990934"/>
    <w:rsid w:val="009909A0"/>
    <w:rsid w:val="00990A04"/>
    <w:rsid w:val="00990C31"/>
    <w:rsid w:val="00990C7F"/>
    <w:rsid w:val="00990C9B"/>
    <w:rsid w:val="00990CFC"/>
    <w:rsid w:val="00990D05"/>
    <w:rsid w:val="00990E94"/>
    <w:rsid w:val="00990EA4"/>
    <w:rsid w:val="00990EAB"/>
    <w:rsid w:val="00990F24"/>
    <w:rsid w:val="00990F44"/>
    <w:rsid w:val="00990FAB"/>
    <w:rsid w:val="00990FC5"/>
    <w:rsid w:val="00991085"/>
    <w:rsid w:val="00991087"/>
    <w:rsid w:val="00991187"/>
    <w:rsid w:val="009911C7"/>
    <w:rsid w:val="00991359"/>
    <w:rsid w:val="0099135E"/>
    <w:rsid w:val="00991471"/>
    <w:rsid w:val="00991555"/>
    <w:rsid w:val="00991592"/>
    <w:rsid w:val="009917B7"/>
    <w:rsid w:val="00991AF2"/>
    <w:rsid w:val="00991BD3"/>
    <w:rsid w:val="00991C6A"/>
    <w:rsid w:val="00991CAB"/>
    <w:rsid w:val="009920FE"/>
    <w:rsid w:val="0099224C"/>
    <w:rsid w:val="0099231D"/>
    <w:rsid w:val="0099264C"/>
    <w:rsid w:val="0099275B"/>
    <w:rsid w:val="00992DBE"/>
    <w:rsid w:val="00992E11"/>
    <w:rsid w:val="0099318A"/>
    <w:rsid w:val="0099320B"/>
    <w:rsid w:val="009932BE"/>
    <w:rsid w:val="0099351B"/>
    <w:rsid w:val="00993560"/>
    <w:rsid w:val="00993573"/>
    <w:rsid w:val="009935BD"/>
    <w:rsid w:val="009937E2"/>
    <w:rsid w:val="00993906"/>
    <w:rsid w:val="009939F2"/>
    <w:rsid w:val="00993A59"/>
    <w:rsid w:val="00993D4A"/>
    <w:rsid w:val="00993D90"/>
    <w:rsid w:val="00993DEB"/>
    <w:rsid w:val="00993E30"/>
    <w:rsid w:val="00994391"/>
    <w:rsid w:val="009943A7"/>
    <w:rsid w:val="009945D0"/>
    <w:rsid w:val="00994B17"/>
    <w:rsid w:val="00994B1C"/>
    <w:rsid w:val="00994DE0"/>
    <w:rsid w:val="00994E2E"/>
    <w:rsid w:val="00994FED"/>
    <w:rsid w:val="00995078"/>
    <w:rsid w:val="009950CA"/>
    <w:rsid w:val="0099542C"/>
    <w:rsid w:val="0099564E"/>
    <w:rsid w:val="0099582D"/>
    <w:rsid w:val="0099585A"/>
    <w:rsid w:val="00995880"/>
    <w:rsid w:val="009958FF"/>
    <w:rsid w:val="00995937"/>
    <w:rsid w:val="00995A14"/>
    <w:rsid w:val="00995AF9"/>
    <w:rsid w:val="00995CF4"/>
    <w:rsid w:val="00995D3D"/>
    <w:rsid w:val="00995D98"/>
    <w:rsid w:val="00995DCE"/>
    <w:rsid w:val="00995E5E"/>
    <w:rsid w:val="00995F4F"/>
    <w:rsid w:val="00996192"/>
    <w:rsid w:val="009961A6"/>
    <w:rsid w:val="009962FA"/>
    <w:rsid w:val="0099636E"/>
    <w:rsid w:val="009963D3"/>
    <w:rsid w:val="0099644A"/>
    <w:rsid w:val="009964D0"/>
    <w:rsid w:val="009965BE"/>
    <w:rsid w:val="009965EF"/>
    <w:rsid w:val="009967B5"/>
    <w:rsid w:val="009967D7"/>
    <w:rsid w:val="009968B6"/>
    <w:rsid w:val="009968E1"/>
    <w:rsid w:val="009968E7"/>
    <w:rsid w:val="00996BB3"/>
    <w:rsid w:val="00996D65"/>
    <w:rsid w:val="00996DF1"/>
    <w:rsid w:val="00996E9D"/>
    <w:rsid w:val="00996EB2"/>
    <w:rsid w:val="00996F1A"/>
    <w:rsid w:val="00996F7E"/>
    <w:rsid w:val="00996F81"/>
    <w:rsid w:val="00996FB8"/>
    <w:rsid w:val="00997308"/>
    <w:rsid w:val="00997459"/>
    <w:rsid w:val="0099769C"/>
    <w:rsid w:val="0099788C"/>
    <w:rsid w:val="009978A3"/>
    <w:rsid w:val="0099794A"/>
    <w:rsid w:val="0099797C"/>
    <w:rsid w:val="00997A32"/>
    <w:rsid w:val="00997B63"/>
    <w:rsid w:val="00997C18"/>
    <w:rsid w:val="00997DB0"/>
    <w:rsid w:val="00997E62"/>
    <w:rsid w:val="00997F6F"/>
    <w:rsid w:val="009A0081"/>
    <w:rsid w:val="009A00AA"/>
    <w:rsid w:val="009A0185"/>
    <w:rsid w:val="009A0190"/>
    <w:rsid w:val="009A0427"/>
    <w:rsid w:val="009A0490"/>
    <w:rsid w:val="009A074A"/>
    <w:rsid w:val="009A0777"/>
    <w:rsid w:val="009A07C2"/>
    <w:rsid w:val="009A0918"/>
    <w:rsid w:val="009A094F"/>
    <w:rsid w:val="009A0C06"/>
    <w:rsid w:val="009A0D2A"/>
    <w:rsid w:val="009A0D4E"/>
    <w:rsid w:val="009A0E50"/>
    <w:rsid w:val="009A1070"/>
    <w:rsid w:val="009A1098"/>
    <w:rsid w:val="009A1211"/>
    <w:rsid w:val="009A1296"/>
    <w:rsid w:val="009A12F1"/>
    <w:rsid w:val="009A1474"/>
    <w:rsid w:val="009A1652"/>
    <w:rsid w:val="009A1673"/>
    <w:rsid w:val="009A1705"/>
    <w:rsid w:val="009A18F1"/>
    <w:rsid w:val="009A18F3"/>
    <w:rsid w:val="009A195F"/>
    <w:rsid w:val="009A1A06"/>
    <w:rsid w:val="009A1AA0"/>
    <w:rsid w:val="009A1AF1"/>
    <w:rsid w:val="009A1B17"/>
    <w:rsid w:val="009A1DBA"/>
    <w:rsid w:val="009A1E63"/>
    <w:rsid w:val="009A1F0F"/>
    <w:rsid w:val="009A1F67"/>
    <w:rsid w:val="009A20D1"/>
    <w:rsid w:val="009A21D8"/>
    <w:rsid w:val="009A2365"/>
    <w:rsid w:val="009A23AB"/>
    <w:rsid w:val="009A2810"/>
    <w:rsid w:val="009A2823"/>
    <w:rsid w:val="009A2878"/>
    <w:rsid w:val="009A2ACB"/>
    <w:rsid w:val="009A2E3F"/>
    <w:rsid w:val="009A30B1"/>
    <w:rsid w:val="009A30CE"/>
    <w:rsid w:val="009A3134"/>
    <w:rsid w:val="009A313C"/>
    <w:rsid w:val="009A329B"/>
    <w:rsid w:val="009A341A"/>
    <w:rsid w:val="009A35DD"/>
    <w:rsid w:val="009A36DD"/>
    <w:rsid w:val="009A3708"/>
    <w:rsid w:val="009A3746"/>
    <w:rsid w:val="009A3924"/>
    <w:rsid w:val="009A39DA"/>
    <w:rsid w:val="009A3A5C"/>
    <w:rsid w:val="009A3AAF"/>
    <w:rsid w:val="009A3C53"/>
    <w:rsid w:val="009A3EFE"/>
    <w:rsid w:val="009A3F9F"/>
    <w:rsid w:val="009A42C8"/>
    <w:rsid w:val="009A4312"/>
    <w:rsid w:val="009A4318"/>
    <w:rsid w:val="009A46FB"/>
    <w:rsid w:val="009A4705"/>
    <w:rsid w:val="009A48B7"/>
    <w:rsid w:val="009A49FF"/>
    <w:rsid w:val="009A4ABE"/>
    <w:rsid w:val="009A4C07"/>
    <w:rsid w:val="009A4C39"/>
    <w:rsid w:val="009A4F9B"/>
    <w:rsid w:val="009A4FAA"/>
    <w:rsid w:val="009A50EC"/>
    <w:rsid w:val="009A515F"/>
    <w:rsid w:val="009A5380"/>
    <w:rsid w:val="009A53C8"/>
    <w:rsid w:val="009A5469"/>
    <w:rsid w:val="009A569B"/>
    <w:rsid w:val="009A58B1"/>
    <w:rsid w:val="009A5AB3"/>
    <w:rsid w:val="009A5B18"/>
    <w:rsid w:val="009A5D4A"/>
    <w:rsid w:val="009A5E75"/>
    <w:rsid w:val="009A5F56"/>
    <w:rsid w:val="009A61F9"/>
    <w:rsid w:val="009A61FA"/>
    <w:rsid w:val="009A634D"/>
    <w:rsid w:val="009A6436"/>
    <w:rsid w:val="009A64FC"/>
    <w:rsid w:val="009A6521"/>
    <w:rsid w:val="009A6564"/>
    <w:rsid w:val="009A685C"/>
    <w:rsid w:val="009A6935"/>
    <w:rsid w:val="009A694E"/>
    <w:rsid w:val="009A6B27"/>
    <w:rsid w:val="009A6CEF"/>
    <w:rsid w:val="009A6DBC"/>
    <w:rsid w:val="009A70AE"/>
    <w:rsid w:val="009A71AD"/>
    <w:rsid w:val="009A71F8"/>
    <w:rsid w:val="009A73EE"/>
    <w:rsid w:val="009A74B0"/>
    <w:rsid w:val="009A74E7"/>
    <w:rsid w:val="009A7652"/>
    <w:rsid w:val="009A7742"/>
    <w:rsid w:val="009A781A"/>
    <w:rsid w:val="009A78C4"/>
    <w:rsid w:val="009A7A8B"/>
    <w:rsid w:val="009A7ABA"/>
    <w:rsid w:val="009A7CA7"/>
    <w:rsid w:val="009A7D21"/>
    <w:rsid w:val="009A7DD6"/>
    <w:rsid w:val="009B002F"/>
    <w:rsid w:val="009B0080"/>
    <w:rsid w:val="009B01B6"/>
    <w:rsid w:val="009B0435"/>
    <w:rsid w:val="009B05C9"/>
    <w:rsid w:val="009B0A18"/>
    <w:rsid w:val="009B0A1B"/>
    <w:rsid w:val="009B0B0F"/>
    <w:rsid w:val="009B0C04"/>
    <w:rsid w:val="009B0C1C"/>
    <w:rsid w:val="009B0D23"/>
    <w:rsid w:val="009B0D9C"/>
    <w:rsid w:val="009B1404"/>
    <w:rsid w:val="009B14E9"/>
    <w:rsid w:val="009B1551"/>
    <w:rsid w:val="009B1554"/>
    <w:rsid w:val="009B16A5"/>
    <w:rsid w:val="009B18FB"/>
    <w:rsid w:val="009B1923"/>
    <w:rsid w:val="009B1944"/>
    <w:rsid w:val="009B1A56"/>
    <w:rsid w:val="009B1A90"/>
    <w:rsid w:val="009B1E99"/>
    <w:rsid w:val="009B20C5"/>
    <w:rsid w:val="009B233A"/>
    <w:rsid w:val="009B24F7"/>
    <w:rsid w:val="009B2521"/>
    <w:rsid w:val="009B2618"/>
    <w:rsid w:val="009B280A"/>
    <w:rsid w:val="009B2912"/>
    <w:rsid w:val="009B296C"/>
    <w:rsid w:val="009B2ABA"/>
    <w:rsid w:val="009B2AD7"/>
    <w:rsid w:val="009B2B99"/>
    <w:rsid w:val="009B2C80"/>
    <w:rsid w:val="009B2FC6"/>
    <w:rsid w:val="009B2FD0"/>
    <w:rsid w:val="009B3019"/>
    <w:rsid w:val="009B30FA"/>
    <w:rsid w:val="009B3117"/>
    <w:rsid w:val="009B320A"/>
    <w:rsid w:val="009B330D"/>
    <w:rsid w:val="009B33DA"/>
    <w:rsid w:val="009B358B"/>
    <w:rsid w:val="009B35F0"/>
    <w:rsid w:val="009B3647"/>
    <w:rsid w:val="009B364C"/>
    <w:rsid w:val="009B38A7"/>
    <w:rsid w:val="009B3964"/>
    <w:rsid w:val="009B3BA8"/>
    <w:rsid w:val="009B3BF7"/>
    <w:rsid w:val="009B3CA9"/>
    <w:rsid w:val="009B3E85"/>
    <w:rsid w:val="009B4007"/>
    <w:rsid w:val="009B4063"/>
    <w:rsid w:val="009B40F2"/>
    <w:rsid w:val="009B4125"/>
    <w:rsid w:val="009B4875"/>
    <w:rsid w:val="009B4888"/>
    <w:rsid w:val="009B49B7"/>
    <w:rsid w:val="009B4BB4"/>
    <w:rsid w:val="009B4CB7"/>
    <w:rsid w:val="009B5022"/>
    <w:rsid w:val="009B522F"/>
    <w:rsid w:val="009B5682"/>
    <w:rsid w:val="009B5929"/>
    <w:rsid w:val="009B59FB"/>
    <w:rsid w:val="009B5BB9"/>
    <w:rsid w:val="009B5CB0"/>
    <w:rsid w:val="009B5D13"/>
    <w:rsid w:val="009B5DA2"/>
    <w:rsid w:val="009B5EEB"/>
    <w:rsid w:val="009B5F1A"/>
    <w:rsid w:val="009B5F35"/>
    <w:rsid w:val="009B61D1"/>
    <w:rsid w:val="009B6505"/>
    <w:rsid w:val="009B65F2"/>
    <w:rsid w:val="009B663E"/>
    <w:rsid w:val="009B6657"/>
    <w:rsid w:val="009B66DE"/>
    <w:rsid w:val="009B6765"/>
    <w:rsid w:val="009B697E"/>
    <w:rsid w:val="009B6B25"/>
    <w:rsid w:val="009B6CDF"/>
    <w:rsid w:val="009B6E94"/>
    <w:rsid w:val="009B6F0A"/>
    <w:rsid w:val="009B7180"/>
    <w:rsid w:val="009B71BA"/>
    <w:rsid w:val="009B7240"/>
    <w:rsid w:val="009B748D"/>
    <w:rsid w:val="009B7504"/>
    <w:rsid w:val="009B752B"/>
    <w:rsid w:val="009B76BA"/>
    <w:rsid w:val="009B779C"/>
    <w:rsid w:val="009B7997"/>
    <w:rsid w:val="009B7A3F"/>
    <w:rsid w:val="009B7A5F"/>
    <w:rsid w:val="009B7AD9"/>
    <w:rsid w:val="009B7CFE"/>
    <w:rsid w:val="009B7D0B"/>
    <w:rsid w:val="009B7E56"/>
    <w:rsid w:val="009B7EA9"/>
    <w:rsid w:val="009B7EC8"/>
    <w:rsid w:val="009B7FF0"/>
    <w:rsid w:val="009C0037"/>
    <w:rsid w:val="009C0184"/>
    <w:rsid w:val="009C02E9"/>
    <w:rsid w:val="009C03A7"/>
    <w:rsid w:val="009C04B1"/>
    <w:rsid w:val="009C064F"/>
    <w:rsid w:val="009C0B4F"/>
    <w:rsid w:val="009C0BE8"/>
    <w:rsid w:val="009C0E68"/>
    <w:rsid w:val="009C125A"/>
    <w:rsid w:val="009C13B4"/>
    <w:rsid w:val="009C1423"/>
    <w:rsid w:val="009C17C1"/>
    <w:rsid w:val="009C19E1"/>
    <w:rsid w:val="009C19FB"/>
    <w:rsid w:val="009C1AD7"/>
    <w:rsid w:val="009C1F86"/>
    <w:rsid w:val="009C2122"/>
    <w:rsid w:val="009C26A8"/>
    <w:rsid w:val="009C2822"/>
    <w:rsid w:val="009C2AEF"/>
    <w:rsid w:val="009C2BCB"/>
    <w:rsid w:val="009C2ED5"/>
    <w:rsid w:val="009C3051"/>
    <w:rsid w:val="009C306E"/>
    <w:rsid w:val="009C30E0"/>
    <w:rsid w:val="009C3120"/>
    <w:rsid w:val="009C315D"/>
    <w:rsid w:val="009C3452"/>
    <w:rsid w:val="009C34F5"/>
    <w:rsid w:val="009C34F6"/>
    <w:rsid w:val="009C35DA"/>
    <w:rsid w:val="009C3795"/>
    <w:rsid w:val="009C3D25"/>
    <w:rsid w:val="009C3DE3"/>
    <w:rsid w:val="009C3E2A"/>
    <w:rsid w:val="009C42C2"/>
    <w:rsid w:val="009C435B"/>
    <w:rsid w:val="009C44F9"/>
    <w:rsid w:val="009C4522"/>
    <w:rsid w:val="009C4631"/>
    <w:rsid w:val="009C4900"/>
    <w:rsid w:val="009C491E"/>
    <w:rsid w:val="009C4923"/>
    <w:rsid w:val="009C4B43"/>
    <w:rsid w:val="009C4C43"/>
    <w:rsid w:val="009C4C60"/>
    <w:rsid w:val="009C4CEC"/>
    <w:rsid w:val="009C4EBD"/>
    <w:rsid w:val="009C4EE4"/>
    <w:rsid w:val="009C53F3"/>
    <w:rsid w:val="009C542E"/>
    <w:rsid w:val="009C553D"/>
    <w:rsid w:val="009C5854"/>
    <w:rsid w:val="009C5996"/>
    <w:rsid w:val="009C5CBA"/>
    <w:rsid w:val="009C5D50"/>
    <w:rsid w:val="009C6012"/>
    <w:rsid w:val="009C6138"/>
    <w:rsid w:val="009C62C5"/>
    <w:rsid w:val="009C6369"/>
    <w:rsid w:val="009C6395"/>
    <w:rsid w:val="009C65DB"/>
    <w:rsid w:val="009C69DC"/>
    <w:rsid w:val="009C6A37"/>
    <w:rsid w:val="009C6C4F"/>
    <w:rsid w:val="009C6C7F"/>
    <w:rsid w:val="009C6D27"/>
    <w:rsid w:val="009C6EDC"/>
    <w:rsid w:val="009C7033"/>
    <w:rsid w:val="009C7555"/>
    <w:rsid w:val="009C75F1"/>
    <w:rsid w:val="009C799A"/>
    <w:rsid w:val="009C7A5F"/>
    <w:rsid w:val="009C7E92"/>
    <w:rsid w:val="009D0048"/>
    <w:rsid w:val="009D0055"/>
    <w:rsid w:val="009D00B7"/>
    <w:rsid w:val="009D02E7"/>
    <w:rsid w:val="009D02EF"/>
    <w:rsid w:val="009D03C0"/>
    <w:rsid w:val="009D0596"/>
    <w:rsid w:val="009D0637"/>
    <w:rsid w:val="009D0691"/>
    <w:rsid w:val="009D0A7B"/>
    <w:rsid w:val="009D0C3C"/>
    <w:rsid w:val="009D0C77"/>
    <w:rsid w:val="009D0C8D"/>
    <w:rsid w:val="009D0DE5"/>
    <w:rsid w:val="009D0E29"/>
    <w:rsid w:val="009D0EB4"/>
    <w:rsid w:val="009D0F05"/>
    <w:rsid w:val="009D0F5B"/>
    <w:rsid w:val="009D1006"/>
    <w:rsid w:val="009D115A"/>
    <w:rsid w:val="009D11E3"/>
    <w:rsid w:val="009D1371"/>
    <w:rsid w:val="009D14EB"/>
    <w:rsid w:val="009D198C"/>
    <w:rsid w:val="009D1BA4"/>
    <w:rsid w:val="009D1CC2"/>
    <w:rsid w:val="009D1D16"/>
    <w:rsid w:val="009D1F8C"/>
    <w:rsid w:val="009D21B7"/>
    <w:rsid w:val="009D2324"/>
    <w:rsid w:val="009D24A4"/>
    <w:rsid w:val="009D2589"/>
    <w:rsid w:val="009D25A1"/>
    <w:rsid w:val="009D25AD"/>
    <w:rsid w:val="009D25C7"/>
    <w:rsid w:val="009D2952"/>
    <w:rsid w:val="009D2D8A"/>
    <w:rsid w:val="009D2DD2"/>
    <w:rsid w:val="009D2F14"/>
    <w:rsid w:val="009D2FED"/>
    <w:rsid w:val="009D3127"/>
    <w:rsid w:val="009D317F"/>
    <w:rsid w:val="009D337A"/>
    <w:rsid w:val="009D3446"/>
    <w:rsid w:val="009D34B5"/>
    <w:rsid w:val="009D36FF"/>
    <w:rsid w:val="009D37E2"/>
    <w:rsid w:val="009D3810"/>
    <w:rsid w:val="009D3AEA"/>
    <w:rsid w:val="009D3B8B"/>
    <w:rsid w:val="009D3C5C"/>
    <w:rsid w:val="009D3D5F"/>
    <w:rsid w:val="009D402A"/>
    <w:rsid w:val="009D4143"/>
    <w:rsid w:val="009D4171"/>
    <w:rsid w:val="009D4216"/>
    <w:rsid w:val="009D4481"/>
    <w:rsid w:val="009D44FB"/>
    <w:rsid w:val="009D4579"/>
    <w:rsid w:val="009D488F"/>
    <w:rsid w:val="009D4890"/>
    <w:rsid w:val="009D4A6D"/>
    <w:rsid w:val="009D4B3B"/>
    <w:rsid w:val="009D4B95"/>
    <w:rsid w:val="009D4CA7"/>
    <w:rsid w:val="009D4CCD"/>
    <w:rsid w:val="009D4E21"/>
    <w:rsid w:val="009D500F"/>
    <w:rsid w:val="009D5024"/>
    <w:rsid w:val="009D516F"/>
    <w:rsid w:val="009D5428"/>
    <w:rsid w:val="009D5920"/>
    <w:rsid w:val="009D598F"/>
    <w:rsid w:val="009D5A1C"/>
    <w:rsid w:val="009D5C63"/>
    <w:rsid w:val="009D5C7A"/>
    <w:rsid w:val="009D5C8C"/>
    <w:rsid w:val="009D5D1D"/>
    <w:rsid w:val="009D5EE8"/>
    <w:rsid w:val="009D60F4"/>
    <w:rsid w:val="009D6385"/>
    <w:rsid w:val="009D63B3"/>
    <w:rsid w:val="009D64C8"/>
    <w:rsid w:val="009D65DA"/>
    <w:rsid w:val="009D6690"/>
    <w:rsid w:val="009D684B"/>
    <w:rsid w:val="009D6A99"/>
    <w:rsid w:val="009D6B0D"/>
    <w:rsid w:val="009D6BEA"/>
    <w:rsid w:val="009D6C1E"/>
    <w:rsid w:val="009D6CF5"/>
    <w:rsid w:val="009D6DC5"/>
    <w:rsid w:val="009D6E04"/>
    <w:rsid w:val="009D6EBA"/>
    <w:rsid w:val="009D6FAB"/>
    <w:rsid w:val="009D70A4"/>
    <w:rsid w:val="009D70F4"/>
    <w:rsid w:val="009D7150"/>
    <w:rsid w:val="009D721D"/>
    <w:rsid w:val="009D7549"/>
    <w:rsid w:val="009D7686"/>
    <w:rsid w:val="009D7842"/>
    <w:rsid w:val="009D78BC"/>
    <w:rsid w:val="009D7C85"/>
    <w:rsid w:val="009D7D08"/>
    <w:rsid w:val="009D7E19"/>
    <w:rsid w:val="009D7E43"/>
    <w:rsid w:val="009D7F2E"/>
    <w:rsid w:val="009E029A"/>
    <w:rsid w:val="009E02FD"/>
    <w:rsid w:val="009E03FB"/>
    <w:rsid w:val="009E07BC"/>
    <w:rsid w:val="009E0815"/>
    <w:rsid w:val="009E089F"/>
    <w:rsid w:val="009E0A00"/>
    <w:rsid w:val="009E0B8C"/>
    <w:rsid w:val="009E0C41"/>
    <w:rsid w:val="009E0D87"/>
    <w:rsid w:val="009E0F1D"/>
    <w:rsid w:val="009E0F2D"/>
    <w:rsid w:val="009E0F50"/>
    <w:rsid w:val="009E1087"/>
    <w:rsid w:val="009E10F9"/>
    <w:rsid w:val="009E11E3"/>
    <w:rsid w:val="009E11FF"/>
    <w:rsid w:val="009E127C"/>
    <w:rsid w:val="009E13AB"/>
    <w:rsid w:val="009E153A"/>
    <w:rsid w:val="009E1750"/>
    <w:rsid w:val="009E17A1"/>
    <w:rsid w:val="009E187A"/>
    <w:rsid w:val="009E19DB"/>
    <w:rsid w:val="009E1F1F"/>
    <w:rsid w:val="009E266F"/>
    <w:rsid w:val="009E2732"/>
    <w:rsid w:val="009E285D"/>
    <w:rsid w:val="009E28E0"/>
    <w:rsid w:val="009E2A28"/>
    <w:rsid w:val="009E2B70"/>
    <w:rsid w:val="009E2B74"/>
    <w:rsid w:val="009E2C6C"/>
    <w:rsid w:val="009E2DB0"/>
    <w:rsid w:val="009E2DEE"/>
    <w:rsid w:val="009E3004"/>
    <w:rsid w:val="009E30E4"/>
    <w:rsid w:val="009E33F2"/>
    <w:rsid w:val="009E3435"/>
    <w:rsid w:val="009E37B1"/>
    <w:rsid w:val="009E3851"/>
    <w:rsid w:val="009E3926"/>
    <w:rsid w:val="009E3949"/>
    <w:rsid w:val="009E39D5"/>
    <w:rsid w:val="009E3B6D"/>
    <w:rsid w:val="009E3D93"/>
    <w:rsid w:val="009E3E62"/>
    <w:rsid w:val="009E4043"/>
    <w:rsid w:val="009E40E7"/>
    <w:rsid w:val="009E4228"/>
    <w:rsid w:val="009E4475"/>
    <w:rsid w:val="009E4589"/>
    <w:rsid w:val="009E47FB"/>
    <w:rsid w:val="009E48A6"/>
    <w:rsid w:val="009E48F6"/>
    <w:rsid w:val="009E4ACD"/>
    <w:rsid w:val="009E4C9E"/>
    <w:rsid w:val="009E4D92"/>
    <w:rsid w:val="009E4F08"/>
    <w:rsid w:val="009E4FA0"/>
    <w:rsid w:val="009E5292"/>
    <w:rsid w:val="009E52D9"/>
    <w:rsid w:val="009E5552"/>
    <w:rsid w:val="009E55B9"/>
    <w:rsid w:val="009E579C"/>
    <w:rsid w:val="009E58F8"/>
    <w:rsid w:val="009E5C38"/>
    <w:rsid w:val="009E5DF6"/>
    <w:rsid w:val="009E5EEC"/>
    <w:rsid w:val="009E5FCB"/>
    <w:rsid w:val="009E60B6"/>
    <w:rsid w:val="009E60BA"/>
    <w:rsid w:val="009E60CB"/>
    <w:rsid w:val="009E6279"/>
    <w:rsid w:val="009E62E8"/>
    <w:rsid w:val="009E64B8"/>
    <w:rsid w:val="009E663D"/>
    <w:rsid w:val="009E665F"/>
    <w:rsid w:val="009E6768"/>
    <w:rsid w:val="009E67A1"/>
    <w:rsid w:val="009E68F0"/>
    <w:rsid w:val="009E6915"/>
    <w:rsid w:val="009E69EF"/>
    <w:rsid w:val="009E6A98"/>
    <w:rsid w:val="009E6BD3"/>
    <w:rsid w:val="009E6D7E"/>
    <w:rsid w:val="009E6ECC"/>
    <w:rsid w:val="009E70E2"/>
    <w:rsid w:val="009E715F"/>
    <w:rsid w:val="009E765A"/>
    <w:rsid w:val="009E7678"/>
    <w:rsid w:val="009E76D6"/>
    <w:rsid w:val="009E7862"/>
    <w:rsid w:val="009E7993"/>
    <w:rsid w:val="009E7AB0"/>
    <w:rsid w:val="009E7ED8"/>
    <w:rsid w:val="009E7EE6"/>
    <w:rsid w:val="009E7F77"/>
    <w:rsid w:val="009F0202"/>
    <w:rsid w:val="009F02FF"/>
    <w:rsid w:val="009F0379"/>
    <w:rsid w:val="009F0382"/>
    <w:rsid w:val="009F03C8"/>
    <w:rsid w:val="009F042F"/>
    <w:rsid w:val="009F0477"/>
    <w:rsid w:val="009F04FD"/>
    <w:rsid w:val="009F06FA"/>
    <w:rsid w:val="009F0793"/>
    <w:rsid w:val="009F07D2"/>
    <w:rsid w:val="009F07DC"/>
    <w:rsid w:val="009F0919"/>
    <w:rsid w:val="009F09CC"/>
    <w:rsid w:val="009F0CC1"/>
    <w:rsid w:val="009F0CF4"/>
    <w:rsid w:val="009F144A"/>
    <w:rsid w:val="009F14D0"/>
    <w:rsid w:val="009F14E0"/>
    <w:rsid w:val="009F159A"/>
    <w:rsid w:val="009F15A2"/>
    <w:rsid w:val="009F19DA"/>
    <w:rsid w:val="009F1A34"/>
    <w:rsid w:val="009F1B8E"/>
    <w:rsid w:val="009F1C5B"/>
    <w:rsid w:val="009F1C99"/>
    <w:rsid w:val="009F1D54"/>
    <w:rsid w:val="009F1DAC"/>
    <w:rsid w:val="009F1EE5"/>
    <w:rsid w:val="009F21A6"/>
    <w:rsid w:val="009F222A"/>
    <w:rsid w:val="009F222F"/>
    <w:rsid w:val="009F250D"/>
    <w:rsid w:val="009F27A4"/>
    <w:rsid w:val="009F28C5"/>
    <w:rsid w:val="009F29BB"/>
    <w:rsid w:val="009F2A9C"/>
    <w:rsid w:val="009F2B06"/>
    <w:rsid w:val="009F2C5F"/>
    <w:rsid w:val="009F2C65"/>
    <w:rsid w:val="009F2C7C"/>
    <w:rsid w:val="009F2CBB"/>
    <w:rsid w:val="009F2D33"/>
    <w:rsid w:val="009F2E49"/>
    <w:rsid w:val="009F2E72"/>
    <w:rsid w:val="009F2F3A"/>
    <w:rsid w:val="009F3008"/>
    <w:rsid w:val="009F300D"/>
    <w:rsid w:val="009F30F6"/>
    <w:rsid w:val="009F3143"/>
    <w:rsid w:val="009F3207"/>
    <w:rsid w:val="009F321D"/>
    <w:rsid w:val="009F3228"/>
    <w:rsid w:val="009F33E0"/>
    <w:rsid w:val="009F3461"/>
    <w:rsid w:val="009F3650"/>
    <w:rsid w:val="009F3813"/>
    <w:rsid w:val="009F399E"/>
    <w:rsid w:val="009F3AC6"/>
    <w:rsid w:val="009F3B6C"/>
    <w:rsid w:val="009F3F16"/>
    <w:rsid w:val="009F407C"/>
    <w:rsid w:val="009F4182"/>
    <w:rsid w:val="009F41FD"/>
    <w:rsid w:val="009F4292"/>
    <w:rsid w:val="009F429F"/>
    <w:rsid w:val="009F4325"/>
    <w:rsid w:val="009F4519"/>
    <w:rsid w:val="009F4C2C"/>
    <w:rsid w:val="009F4C41"/>
    <w:rsid w:val="009F4EA6"/>
    <w:rsid w:val="009F5039"/>
    <w:rsid w:val="009F51D8"/>
    <w:rsid w:val="009F5267"/>
    <w:rsid w:val="009F5313"/>
    <w:rsid w:val="009F5325"/>
    <w:rsid w:val="009F57CF"/>
    <w:rsid w:val="009F58FD"/>
    <w:rsid w:val="009F5903"/>
    <w:rsid w:val="009F5A3E"/>
    <w:rsid w:val="009F5ED1"/>
    <w:rsid w:val="009F5FC3"/>
    <w:rsid w:val="009F6174"/>
    <w:rsid w:val="009F64A0"/>
    <w:rsid w:val="009F6534"/>
    <w:rsid w:val="009F6572"/>
    <w:rsid w:val="009F683C"/>
    <w:rsid w:val="009F6ACA"/>
    <w:rsid w:val="009F6C8C"/>
    <w:rsid w:val="009F6D3F"/>
    <w:rsid w:val="009F6E16"/>
    <w:rsid w:val="009F6EC7"/>
    <w:rsid w:val="009F70F1"/>
    <w:rsid w:val="009F71C9"/>
    <w:rsid w:val="009F7225"/>
    <w:rsid w:val="009F72BD"/>
    <w:rsid w:val="009F72EA"/>
    <w:rsid w:val="009F745E"/>
    <w:rsid w:val="009F789C"/>
    <w:rsid w:val="009F78AB"/>
    <w:rsid w:val="009F7922"/>
    <w:rsid w:val="009F7936"/>
    <w:rsid w:val="009F79CA"/>
    <w:rsid w:val="009F7BAF"/>
    <w:rsid w:val="009F7D3C"/>
    <w:rsid w:val="009F7D43"/>
    <w:rsid w:val="00A0007D"/>
    <w:rsid w:val="00A0022C"/>
    <w:rsid w:val="00A003F7"/>
    <w:rsid w:val="00A006B3"/>
    <w:rsid w:val="00A00737"/>
    <w:rsid w:val="00A009B6"/>
    <w:rsid w:val="00A00A0F"/>
    <w:rsid w:val="00A00A80"/>
    <w:rsid w:val="00A00B6F"/>
    <w:rsid w:val="00A00BE9"/>
    <w:rsid w:val="00A00C9C"/>
    <w:rsid w:val="00A00D0F"/>
    <w:rsid w:val="00A00D9F"/>
    <w:rsid w:val="00A00F75"/>
    <w:rsid w:val="00A0109C"/>
    <w:rsid w:val="00A0126B"/>
    <w:rsid w:val="00A01341"/>
    <w:rsid w:val="00A0141C"/>
    <w:rsid w:val="00A0155B"/>
    <w:rsid w:val="00A017FE"/>
    <w:rsid w:val="00A01863"/>
    <w:rsid w:val="00A019C0"/>
    <w:rsid w:val="00A019DF"/>
    <w:rsid w:val="00A01A88"/>
    <w:rsid w:val="00A01A8F"/>
    <w:rsid w:val="00A01AD2"/>
    <w:rsid w:val="00A01B0D"/>
    <w:rsid w:val="00A01C78"/>
    <w:rsid w:val="00A01D1D"/>
    <w:rsid w:val="00A01DAC"/>
    <w:rsid w:val="00A01E8E"/>
    <w:rsid w:val="00A01EC8"/>
    <w:rsid w:val="00A0238E"/>
    <w:rsid w:val="00A02404"/>
    <w:rsid w:val="00A02432"/>
    <w:rsid w:val="00A026D0"/>
    <w:rsid w:val="00A027EE"/>
    <w:rsid w:val="00A02AB4"/>
    <w:rsid w:val="00A02E3C"/>
    <w:rsid w:val="00A02FDE"/>
    <w:rsid w:val="00A030CD"/>
    <w:rsid w:val="00A03134"/>
    <w:rsid w:val="00A0322F"/>
    <w:rsid w:val="00A03266"/>
    <w:rsid w:val="00A032C7"/>
    <w:rsid w:val="00A03474"/>
    <w:rsid w:val="00A03854"/>
    <w:rsid w:val="00A0397E"/>
    <w:rsid w:val="00A03DF8"/>
    <w:rsid w:val="00A03E0E"/>
    <w:rsid w:val="00A0409B"/>
    <w:rsid w:val="00A04456"/>
    <w:rsid w:val="00A044CE"/>
    <w:rsid w:val="00A04674"/>
    <w:rsid w:val="00A04694"/>
    <w:rsid w:val="00A04707"/>
    <w:rsid w:val="00A0471C"/>
    <w:rsid w:val="00A047D9"/>
    <w:rsid w:val="00A048C4"/>
    <w:rsid w:val="00A0496F"/>
    <w:rsid w:val="00A049D9"/>
    <w:rsid w:val="00A04A27"/>
    <w:rsid w:val="00A04B24"/>
    <w:rsid w:val="00A04BCA"/>
    <w:rsid w:val="00A04CD7"/>
    <w:rsid w:val="00A04D60"/>
    <w:rsid w:val="00A04D6E"/>
    <w:rsid w:val="00A04F4D"/>
    <w:rsid w:val="00A0509A"/>
    <w:rsid w:val="00A051FE"/>
    <w:rsid w:val="00A052A9"/>
    <w:rsid w:val="00A052CA"/>
    <w:rsid w:val="00A0530E"/>
    <w:rsid w:val="00A0550E"/>
    <w:rsid w:val="00A058BC"/>
    <w:rsid w:val="00A0594B"/>
    <w:rsid w:val="00A059A1"/>
    <w:rsid w:val="00A05A1C"/>
    <w:rsid w:val="00A05AF0"/>
    <w:rsid w:val="00A05B15"/>
    <w:rsid w:val="00A06062"/>
    <w:rsid w:val="00A060C5"/>
    <w:rsid w:val="00A06121"/>
    <w:rsid w:val="00A06299"/>
    <w:rsid w:val="00A0641D"/>
    <w:rsid w:val="00A06617"/>
    <w:rsid w:val="00A066F2"/>
    <w:rsid w:val="00A06717"/>
    <w:rsid w:val="00A067F1"/>
    <w:rsid w:val="00A06811"/>
    <w:rsid w:val="00A068A0"/>
    <w:rsid w:val="00A068D6"/>
    <w:rsid w:val="00A06B19"/>
    <w:rsid w:val="00A06BF7"/>
    <w:rsid w:val="00A06D0F"/>
    <w:rsid w:val="00A06F56"/>
    <w:rsid w:val="00A07187"/>
    <w:rsid w:val="00A075BC"/>
    <w:rsid w:val="00A075F5"/>
    <w:rsid w:val="00A076EA"/>
    <w:rsid w:val="00A077C9"/>
    <w:rsid w:val="00A07842"/>
    <w:rsid w:val="00A0793C"/>
    <w:rsid w:val="00A079DE"/>
    <w:rsid w:val="00A07A0E"/>
    <w:rsid w:val="00A07D9A"/>
    <w:rsid w:val="00A101CE"/>
    <w:rsid w:val="00A1050A"/>
    <w:rsid w:val="00A1058C"/>
    <w:rsid w:val="00A10673"/>
    <w:rsid w:val="00A10682"/>
    <w:rsid w:val="00A10940"/>
    <w:rsid w:val="00A10BA8"/>
    <w:rsid w:val="00A10E6F"/>
    <w:rsid w:val="00A11157"/>
    <w:rsid w:val="00A1174B"/>
    <w:rsid w:val="00A1176D"/>
    <w:rsid w:val="00A11871"/>
    <w:rsid w:val="00A119A4"/>
    <w:rsid w:val="00A11A60"/>
    <w:rsid w:val="00A11AB1"/>
    <w:rsid w:val="00A11B44"/>
    <w:rsid w:val="00A11E3A"/>
    <w:rsid w:val="00A11E56"/>
    <w:rsid w:val="00A11E7A"/>
    <w:rsid w:val="00A1205A"/>
    <w:rsid w:val="00A1237F"/>
    <w:rsid w:val="00A1248B"/>
    <w:rsid w:val="00A1250A"/>
    <w:rsid w:val="00A1255E"/>
    <w:rsid w:val="00A12731"/>
    <w:rsid w:val="00A12BBC"/>
    <w:rsid w:val="00A12D80"/>
    <w:rsid w:val="00A12F47"/>
    <w:rsid w:val="00A1300B"/>
    <w:rsid w:val="00A13249"/>
    <w:rsid w:val="00A132C7"/>
    <w:rsid w:val="00A1333E"/>
    <w:rsid w:val="00A1360B"/>
    <w:rsid w:val="00A1377F"/>
    <w:rsid w:val="00A13982"/>
    <w:rsid w:val="00A13A1F"/>
    <w:rsid w:val="00A13D30"/>
    <w:rsid w:val="00A13E5A"/>
    <w:rsid w:val="00A13EB6"/>
    <w:rsid w:val="00A14201"/>
    <w:rsid w:val="00A14283"/>
    <w:rsid w:val="00A1457C"/>
    <w:rsid w:val="00A14676"/>
    <w:rsid w:val="00A147D3"/>
    <w:rsid w:val="00A147D6"/>
    <w:rsid w:val="00A147E5"/>
    <w:rsid w:val="00A1499B"/>
    <w:rsid w:val="00A14B69"/>
    <w:rsid w:val="00A14CE1"/>
    <w:rsid w:val="00A14CE2"/>
    <w:rsid w:val="00A14D2E"/>
    <w:rsid w:val="00A14DD6"/>
    <w:rsid w:val="00A14FBC"/>
    <w:rsid w:val="00A15056"/>
    <w:rsid w:val="00A1517B"/>
    <w:rsid w:val="00A1527F"/>
    <w:rsid w:val="00A152E3"/>
    <w:rsid w:val="00A156A4"/>
    <w:rsid w:val="00A15CAD"/>
    <w:rsid w:val="00A15D63"/>
    <w:rsid w:val="00A15E0E"/>
    <w:rsid w:val="00A15E17"/>
    <w:rsid w:val="00A16049"/>
    <w:rsid w:val="00A16128"/>
    <w:rsid w:val="00A1613A"/>
    <w:rsid w:val="00A16393"/>
    <w:rsid w:val="00A163D2"/>
    <w:rsid w:val="00A163E7"/>
    <w:rsid w:val="00A165B4"/>
    <w:rsid w:val="00A165C1"/>
    <w:rsid w:val="00A168D6"/>
    <w:rsid w:val="00A168F3"/>
    <w:rsid w:val="00A16949"/>
    <w:rsid w:val="00A16952"/>
    <w:rsid w:val="00A16996"/>
    <w:rsid w:val="00A169C5"/>
    <w:rsid w:val="00A16A27"/>
    <w:rsid w:val="00A16AE7"/>
    <w:rsid w:val="00A16B7A"/>
    <w:rsid w:val="00A16C57"/>
    <w:rsid w:val="00A16CDF"/>
    <w:rsid w:val="00A16F0E"/>
    <w:rsid w:val="00A16F30"/>
    <w:rsid w:val="00A16F80"/>
    <w:rsid w:val="00A16F90"/>
    <w:rsid w:val="00A17397"/>
    <w:rsid w:val="00A173CF"/>
    <w:rsid w:val="00A1741C"/>
    <w:rsid w:val="00A17429"/>
    <w:rsid w:val="00A17577"/>
    <w:rsid w:val="00A175FF"/>
    <w:rsid w:val="00A17611"/>
    <w:rsid w:val="00A17862"/>
    <w:rsid w:val="00A178A9"/>
    <w:rsid w:val="00A178F2"/>
    <w:rsid w:val="00A179C9"/>
    <w:rsid w:val="00A179EA"/>
    <w:rsid w:val="00A17A08"/>
    <w:rsid w:val="00A17AA5"/>
    <w:rsid w:val="00A17AE8"/>
    <w:rsid w:val="00A17C94"/>
    <w:rsid w:val="00A17EDC"/>
    <w:rsid w:val="00A17FCE"/>
    <w:rsid w:val="00A20274"/>
    <w:rsid w:val="00A2046A"/>
    <w:rsid w:val="00A20654"/>
    <w:rsid w:val="00A20698"/>
    <w:rsid w:val="00A20753"/>
    <w:rsid w:val="00A20774"/>
    <w:rsid w:val="00A2088D"/>
    <w:rsid w:val="00A20A5D"/>
    <w:rsid w:val="00A20A63"/>
    <w:rsid w:val="00A20B17"/>
    <w:rsid w:val="00A20C59"/>
    <w:rsid w:val="00A20D31"/>
    <w:rsid w:val="00A20DAC"/>
    <w:rsid w:val="00A20FDD"/>
    <w:rsid w:val="00A2107B"/>
    <w:rsid w:val="00A21281"/>
    <w:rsid w:val="00A214FC"/>
    <w:rsid w:val="00A216B7"/>
    <w:rsid w:val="00A21759"/>
    <w:rsid w:val="00A217D0"/>
    <w:rsid w:val="00A21A18"/>
    <w:rsid w:val="00A21D87"/>
    <w:rsid w:val="00A21E76"/>
    <w:rsid w:val="00A21F10"/>
    <w:rsid w:val="00A220A0"/>
    <w:rsid w:val="00A22114"/>
    <w:rsid w:val="00A222F2"/>
    <w:rsid w:val="00A224A6"/>
    <w:rsid w:val="00A229AE"/>
    <w:rsid w:val="00A229E3"/>
    <w:rsid w:val="00A22A67"/>
    <w:rsid w:val="00A22DAC"/>
    <w:rsid w:val="00A22E0B"/>
    <w:rsid w:val="00A22F90"/>
    <w:rsid w:val="00A23102"/>
    <w:rsid w:val="00A2315D"/>
    <w:rsid w:val="00A231C6"/>
    <w:rsid w:val="00A232D0"/>
    <w:rsid w:val="00A232E0"/>
    <w:rsid w:val="00A234E5"/>
    <w:rsid w:val="00A2368F"/>
    <w:rsid w:val="00A236AE"/>
    <w:rsid w:val="00A23865"/>
    <w:rsid w:val="00A23E99"/>
    <w:rsid w:val="00A23F4E"/>
    <w:rsid w:val="00A23FA2"/>
    <w:rsid w:val="00A2407E"/>
    <w:rsid w:val="00A24393"/>
    <w:rsid w:val="00A24554"/>
    <w:rsid w:val="00A245EB"/>
    <w:rsid w:val="00A249EC"/>
    <w:rsid w:val="00A250D1"/>
    <w:rsid w:val="00A251A3"/>
    <w:rsid w:val="00A2532F"/>
    <w:rsid w:val="00A2533B"/>
    <w:rsid w:val="00A2539C"/>
    <w:rsid w:val="00A25530"/>
    <w:rsid w:val="00A25648"/>
    <w:rsid w:val="00A256F6"/>
    <w:rsid w:val="00A257AD"/>
    <w:rsid w:val="00A25B85"/>
    <w:rsid w:val="00A25C71"/>
    <w:rsid w:val="00A25DA1"/>
    <w:rsid w:val="00A25E52"/>
    <w:rsid w:val="00A2621B"/>
    <w:rsid w:val="00A26286"/>
    <w:rsid w:val="00A26297"/>
    <w:rsid w:val="00A263F2"/>
    <w:rsid w:val="00A2655D"/>
    <w:rsid w:val="00A265C6"/>
    <w:rsid w:val="00A267A0"/>
    <w:rsid w:val="00A26813"/>
    <w:rsid w:val="00A26852"/>
    <w:rsid w:val="00A26A5F"/>
    <w:rsid w:val="00A26BF4"/>
    <w:rsid w:val="00A26ECC"/>
    <w:rsid w:val="00A26ED4"/>
    <w:rsid w:val="00A27099"/>
    <w:rsid w:val="00A27235"/>
    <w:rsid w:val="00A27274"/>
    <w:rsid w:val="00A2760C"/>
    <w:rsid w:val="00A2775F"/>
    <w:rsid w:val="00A277AD"/>
    <w:rsid w:val="00A27A5F"/>
    <w:rsid w:val="00A27D3F"/>
    <w:rsid w:val="00A27E49"/>
    <w:rsid w:val="00A30048"/>
    <w:rsid w:val="00A30094"/>
    <w:rsid w:val="00A3038C"/>
    <w:rsid w:val="00A304D2"/>
    <w:rsid w:val="00A306B6"/>
    <w:rsid w:val="00A308DE"/>
    <w:rsid w:val="00A30A89"/>
    <w:rsid w:val="00A30EFE"/>
    <w:rsid w:val="00A312F9"/>
    <w:rsid w:val="00A313F7"/>
    <w:rsid w:val="00A315E6"/>
    <w:rsid w:val="00A31645"/>
    <w:rsid w:val="00A31709"/>
    <w:rsid w:val="00A3195A"/>
    <w:rsid w:val="00A31969"/>
    <w:rsid w:val="00A319A3"/>
    <w:rsid w:val="00A31A62"/>
    <w:rsid w:val="00A31E76"/>
    <w:rsid w:val="00A31F3C"/>
    <w:rsid w:val="00A322D3"/>
    <w:rsid w:val="00A32403"/>
    <w:rsid w:val="00A32460"/>
    <w:rsid w:val="00A32665"/>
    <w:rsid w:val="00A32680"/>
    <w:rsid w:val="00A326C2"/>
    <w:rsid w:val="00A327B1"/>
    <w:rsid w:val="00A328C7"/>
    <w:rsid w:val="00A32AC7"/>
    <w:rsid w:val="00A32B16"/>
    <w:rsid w:val="00A32B7E"/>
    <w:rsid w:val="00A32C86"/>
    <w:rsid w:val="00A32D05"/>
    <w:rsid w:val="00A32EF2"/>
    <w:rsid w:val="00A3316B"/>
    <w:rsid w:val="00A335B1"/>
    <w:rsid w:val="00A33632"/>
    <w:rsid w:val="00A33708"/>
    <w:rsid w:val="00A3379E"/>
    <w:rsid w:val="00A3386B"/>
    <w:rsid w:val="00A33958"/>
    <w:rsid w:val="00A33CDB"/>
    <w:rsid w:val="00A34025"/>
    <w:rsid w:val="00A34091"/>
    <w:rsid w:val="00A3413B"/>
    <w:rsid w:val="00A34374"/>
    <w:rsid w:val="00A3446B"/>
    <w:rsid w:val="00A344C2"/>
    <w:rsid w:val="00A3476D"/>
    <w:rsid w:val="00A347BD"/>
    <w:rsid w:val="00A34860"/>
    <w:rsid w:val="00A3488A"/>
    <w:rsid w:val="00A34927"/>
    <w:rsid w:val="00A34ABE"/>
    <w:rsid w:val="00A34ADD"/>
    <w:rsid w:val="00A35365"/>
    <w:rsid w:val="00A35730"/>
    <w:rsid w:val="00A357CC"/>
    <w:rsid w:val="00A35A0B"/>
    <w:rsid w:val="00A35A40"/>
    <w:rsid w:val="00A35DFC"/>
    <w:rsid w:val="00A35E02"/>
    <w:rsid w:val="00A35E13"/>
    <w:rsid w:val="00A35F89"/>
    <w:rsid w:val="00A36029"/>
    <w:rsid w:val="00A361E3"/>
    <w:rsid w:val="00A362B6"/>
    <w:rsid w:val="00A36371"/>
    <w:rsid w:val="00A363C8"/>
    <w:rsid w:val="00A363DB"/>
    <w:rsid w:val="00A36629"/>
    <w:rsid w:val="00A3678C"/>
    <w:rsid w:val="00A367E6"/>
    <w:rsid w:val="00A3682A"/>
    <w:rsid w:val="00A36897"/>
    <w:rsid w:val="00A369C3"/>
    <w:rsid w:val="00A369CD"/>
    <w:rsid w:val="00A36A46"/>
    <w:rsid w:val="00A36CA7"/>
    <w:rsid w:val="00A37046"/>
    <w:rsid w:val="00A371F4"/>
    <w:rsid w:val="00A37218"/>
    <w:rsid w:val="00A3729B"/>
    <w:rsid w:val="00A3741C"/>
    <w:rsid w:val="00A3768E"/>
    <w:rsid w:val="00A37766"/>
    <w:rsid w:val="00A3780F"/>
    <w:rsid w:val="00A37815"/>
    <w:rsid w:val="00A378A8"/>
    <w:rsid w:val="00A378B3"/>
    <w:rsid w:val="00A37A1B"/>
    <w:rsid w:val="00A37A5B"/>
    <w:rsid w:val="00A37D6A"/>
    <w:rsid w:val="00A37E8A"/>
    <w:rsid w:val="00A37F9E"/>
    <w:rsid w:val="00A40007"/>
    <w:rsid w:val="00A4018C"/>
    <w:rsid w:val="00A401AC"/>
    <w:rsid w:val="00A401E2"/>
    <w:rsid w:val="00A40234"/>
    <w:rsid w:val="00A402E6"/>
    <w:rsid w:val="00A40307"/>
    <w:rsid w:val="00A40494"/>
    <w:rsid w:val="00A406F0"/>
    <w:rsid w:val="00A40A76"/>
    <w:rsid w:val="00A40AAA"/>
    <w:rsid w:val="00A40B31"/>
    <w:rsid w:val="00A40CAF"/>
    <w:rsid w:val="00A40DDD"/>
    <w:rsid w:val="00A40E51"/>
    <w:rsid w:val="00A40E96"/>
    <w:rsid w:val="00A410B6"/>
    <w:rsid w:val="00A410DC"/>
    <w:rsid w:val="00A41202"/>
    <w:rsid w:val="00A41286"/>
    <w:rsid w:val="00A413A4"/>
    <w:rsid w:val="00A413AB"/>
    <w:rsid w:val="00A414B7"/>
    <w:rsid w:val="00A416F1"/>
    <w:rsid w:val="00A4189B"/>
    <w:rsid w:val="00A4191E"/>
    <w:rsid w:val="00A419DA"/>
    <w:rsid w:val="00A41BD1"/>
    <w:rsid w:val="00A41C12"/>
    <w:rsid w:val="00A41EA7"/>
    <w:rsid w:val="00A41FD0"/>
    <w:rsid w:val="00A42056"/>
    <w:rsid w:val="00A420F3"/>
    <w:rsid w:val="00A4228A"/>
    <w:rsid w:val="00A42557"/>
    <w:rsid w:val="00A426E6"/>
    <w:rsid w:val="00A4291A"/>
    <w:rsid w:val="00A42941"/>
    <w:rsid w:val="00A429B4"/>
    <w:rsid w:val="00A42A5C"/>
    <w:rsid w:val="00A42B3E"/>
    <w:rsid w:val="00A42BD3"/>
    <w:rsid w:val="00A42CE9"/>
    <w:rsid w:val="00A42CFB"/>
    <w:rsid w:val="00A42E14"/>
    <w:rsid w:val="00A42EB1"/>
    <w:rsid w:val="00A42FF3"/>
    <w:rsid w:val="00A43074"/>
    <w:rsid w:val="00A430A0"/>
    <w:rsid w:val="00A430C6"/>
    <w:rsid w:val="00A43122"/>
    <w:rsid w:val="00A432A8"/>
    <w:rsid w:val="00A433B3"/>
    <w:rsid w:val="00A4371C"/>
    <w:rsid w:val="00A43834"/>
    <w:rsid w:val="00A439C1"/>
    <w:rsid w:val="00A439CA"/>
    <w:rsid w:val="00A43B45"/>
    <w:rsid w:val="00A43EC2"/>
    <w:rsid w:val="00A43F5D"/>
    <w:rsid w:val="00A440C3"/>
    <w:rsid w:val="00A44115"/>
    <w:rsid w:val="00A44173"/>
    <w:rsid w:val="00A441E6"/>
    <w:rsid w:val="00A4430E"/>
    <w:rsid w:val="00A44425"/>
    <w:rsid w:val="00A446FC"/>
    <w:rsid w:val="00A448FA"/>
    <w:rsid w:val="00A44A34"/>
    <w:rsid w:val="00A44C40"/>
    <w:rsid w:val="00A44ED9"/>
    <w:rsid w:val="00A450D3"/>
    <w:rsid w:val="00A450E3"/>
    <w:rsid w:val="00A453A8"/>
    <w:rsid w:val="00A454F8"/>
    <w:rsid w:val="00A4571D"/>
    <w:rsid w:val="00A45801"/>
    <w:rsid w:val="00A45934"/>
    <w:rsid w:val="00A45A53"/>
    <w:rsid w:val="00A45CC9"/>
    <w:rsid w:val="00A45D68"/>
    <w:rsid w:val="00A45DEB"/>
    <w:rsid w:val="00A45EC9"/>
    <w:rsid w:val="00A45F47"/>
    <w:rsid w:val="00A45FBC"/>
    <w:rsid w:val="00A46211"/>
    <w:rsid w:val="00A46288"/>
    <w:rsid w:val="00A46297"/>
    <w:rsid w:val="00A46357"/>
    <w:rsid w:val="00A46370"/>
    <w:rsid w:val="00A46812"/>
    <w:rsid w:val="00A46856"/>
    <w:rsid w:val="00A4694C"/>
    <w:rsid w:val="00A46B67"/>
    <w:rsid w:val="00A46BD5"/>
    <w:rsid w:val="00A47313"/>
    <w:rsid w:val="00A473BF"/>
    <w:rsid w:val="00A4767C"/>
    <w:rsid w:val="00A477C6"/>
    <w:rsid w:val="00A477D0"/>
    <w:rsid w:val="00A478D9"/>
    <w:rsid w:val="00A47914"/>
    <w:rsid w:val="00A47946"/>
    <w:rsid w:val="00A47AFC"/>
    <w:rsid w:val="00A47B8C"/>
    <w:rsid w:val="00A47CAA"/>
    <w:rsid w:val="00A47E71"/>
    <w:rsid w:val="00A50040"/>
    <w:rsid w:val="00A50405"/>
    <w:rsid w:val="00A504A8"/>
    <w:rsid w:val="00A504B4"/>
    <w:rsid w:val="00A504C1"/>
    <w:rsid w:val="00A50603"/>
    <w:rsid w:val="00A50658"/>
    <w:rsid w:val="00A5083D"/>
    <w:rsid w:val="00A509A6"/>
    <w:rsid w:val="00A509D8"/>
    <w:rsid w:val="00A50A7A"/>
    <w:rsid w:val="00A50AF8"/>
    <w:rsid w:val="00A50C83"/>
    <w:rsid w:val="00A50D9E"/>
    <w:rsid w:val="00A50F70"/>
    <w:rsid w:val="00A50F94"/>
    <w:rsid w:val="00A50FA0"/>
    <w:rsid w:val="00A510E1"/>
    <w:rsid w:val="00A5126B"/>
    <w:rsid w:val="00A51287"/>
    <w:rsid w:val="00A512FB"/>
    <w:rsid w:val="00A51532"/>
    <w:rsid w:val="00A516DF"/>
    <w:rsid w:val="00A51902"/>
    <w:rsid w:val="00A519A1"/>
    <w:rsid w:val="00A51C4F"/>
    <w:rsid w:val="00A51DFE"/>
    <w:rsid w:val="00A522BC"/>
    <w:rsid w:val="00A524B4"/>
    <w:rsid w:val="00A527A9"/>
    <w:rsid w:val="00A52873"/>
    <w:rsid w:val="00A5293F"/>
    <w:rsid w:val="00A52A51"/>
    <w:rsid w:val="00A52A9B"/>
    <w:rsid w:val="00A52BC8"/>
    <w:rsid w:val="00A52CBC"/>
    <w:rsid w:val="00A52D3E"/>
    <w:rsid w:val="00A52EA3"/>
    <w:rsid w:val="00A52EAB"/>
    <w:rsid w:val="00A53180"/>
    <w:rsid w:val="00A5321B"/>
    <w:rsid w:val="00A532C2"/>
    <w:rsid w:val="00A53324"/>
    <w:rsid w:val="00A533B4"/>
    <w:rsid w:val="00A5387A"/>
    <w:rsid w:val="00A538EA"/>
    <w:rsid w:val="00A53BC9"/>
    <w:rsid w:val="00A5405B"/>
    <w:rsid w:val="00A5406F"/>
    <w:rsid w:val="00A542C9"/>
    <w:rsid w:val="00A54311"/>
    <w:rsid w:val="00A54364"/>
    <w:rsid w:val="00A5457F"/>
    <w:rsid w:val="00A54664"/>
    <w:rsid w:val="00A549A7"/>
    <w:rsid w:val="00A54D11"/>
    <w:rsid w:val="00A54DF1"/>
    <w:rsid w:val="00A54F7E"/>
    <w:rsid w:val="00A54FC8"/>
    <w:rsid w:val="00A5503D"/>
    <w:rsid w:val="00A551B7"/>
    <w:rsid w:val="00A5525C"/>
    <w:rsid w:val="00A552ED"/>
    <w:rsid w:val="00A55436"/>
    <w:rsid w:val="00A55502"/>
    <w:rsid w:val="00A556AA"/>
    <w:rsid w:val="00A55929"/>
    <w:rsid w:val="00A55960"/>
    <w:rsid w:val="00A559E8"/>
    <w:rsid w:val="00A55C19"/>
    <w:rsid w:val="00A560F0"/>
    <w:rsid w:val="00A56200"/>
    <w:rsid w:val="00A56633"/>
    <w:rsid w:val="00A5664C"/>
    <w:rsid w:val="00A566B9"/>
    <w:rsid w:val="00A566F2"/>
    <w:rsid w:val="00A56857"/>
    <w:rsid w:val="00A5687C"/>
    <w:rsid w:val="00A569E4"/>
    <w:rsid w:val="00A56A11"/>
    <w:rsid w:val="00A56AFB"/>
    <w:rsid w:val="00A56B30"/>
    <w:rsid w:val="00A56DB6"/>
    <w:rsid w:val="00A56DF5"/>
    <w:rsid w:val="00A56FC0"/>
    <w:rsid w:val="00A570B3"/>
    <w:rsid w:val="00A5711A"/>
    <w:rsid w:val="00A5717E"/>
    <w:rsid w:val="00A571C7"/>
    <w:rsid w:val="00A571E8"/>
    <w:rsid w:val="00A571EA"/>
    <w:rsid w:val="00A5728F"/>
    <w:rsid w:val="00A57440"/>
    <w:rsid w:val="00A577F8"/>
    <w:rsid w:val="00A578CE"/>
    <w:rsid w:val="00A57A8C"/>
    <w:rsid w:val="00A57B00"/>
    <w:rsid w:val="00A57CA5"/>
    <w:rsid w:val="00A57CD4"/>
    <w:rsid w:val="00A57FAB"/>
    <w:rsid w:val="00A600C8"/>
    <w:rsid w:val="00A601AE"/>
    <w:rsid w:val="00A60350"/>
    <w:rsid w:val="00A60443"/>
    <w:rsid w:val="00A60529"/>
    <w:rsid w:val="00A606F9"/>
    <w:rsid w:val="00A607B3"/>
    <w:rsid w:val="00A609AF"/>
    <w:rsid w:val="00A60A36"/>
    <w:rsid w:val="00A60DDE"/>
    <w:rsid w:val="00A60E51"/>
    <w:rsid w:val="00A60FB1"/>
    <w:rsid w:val="00A610A0"/>
    <w:rsid w:val="00A610C8"/>
    <w:rsid w:val="00A6114D"/>
    <w:rsid w:val="00A61242"/>
    <w:rsid w:val="00A61256"/>
    <w:rsid w:val="00A612BB"/>
    <w:rsid w:val="00A612DC"/>
    <w:rsid w:val="00A614BD"/>
    <w:rsid w:val="00A6159D"/>
    <w:rsid w:val="00A61818"/>
    <w:rsid w:val="00A61880"/>
    <w:rsid w:val="00A6195E"/>
    <w:rsid w:val="00A619DA"/>
    <w:rsid w:val="00A61D3A"/>
    <w:rsid w:val="00A61ED0"/>
    <w:rsid w:val="00A61EF9"/>
    <w:rsid w:val="00A62053"/>
    <w:rsid w:val="00A62089"/>
    <w:rsid w:val="00A620A3"/>
    <w:rsid w:val="00A620D5"/>
    <w:rsid w:val="00A62150"/>
    <w:rsid w:val="00A62279"/>
    <w:rsid w:val="00A6237B"/>
    <w:rsid w:val="00A623A8"/>
    <w:rsid w:val="00A62436"/>
    <w:rsid w:val="00A625FC"/>
    <w:rsid w:val="00A62961"/>
    <w:rsid w:val="00A62A2A"/>
    <w:rsid w:val="00A62A67"/>
    <w:rsid w:val="00A62AC0"/>
    <w:rsid w:val="00A62B1B"/>
    <w:rsid w:val="00A62EC0"/>
    <w:rsid w:val="00A630AA"/>
    <w:rsid w:val="00A632B2"/>
    <w:rsid w:val="00A6348E"/>
    <w:rsid w:val="00A63644"/>
    <w:rsid w:val="00A6370E"/>
    <w:rsid w:val="00A637C0"/>
    <w:rsid w:val="00A637EC"/>
    <w:rsid w:val="00A6383B"/>
    <w:rsid w:val="00A63AF1"/>
    <w:rsid w:val="00A63C0C"/>
    <w:rsid w:val="00A63EA6"/>
    <w:rsid w:val="00A63EAF"/>
    <w:rsid w:val="00A64093"/>
    <w:rsid w:val="00A640B9"/>
    <w:rsid w:val="00A64286"/>
    <w:rsid w:val="00A6476B"/>
    <w:rsid w:val="00A64788"/>
    <w:rsid w:val="00A647FF"/>
    <w:rsid w:val="00A64837"/>
    <w:rsid w:val="00A648A9"/>
    <w:rsid w:val="00A64AA3"/>
    <w:rsid w:val="00A64B7F"/>
    <w:rsid w:val="00A64B9F"/>
    <w:rsid w:val="00A650C7"/>
    <w:rsid w:val="00A65253"/>
    <w:rsid w:val="00A654A8"/>
    <w:rsid w:val="00A65548"/>
    <w:rsid w:val="00A65611"/>
    <w:rsid w:val="00A658B6"/>
    <w:rsid w:val="00A65941"/>
    <w:rsid w:val="00A65BF1"/>
    <w:rsid w:val="00A65C73"/>
    <w:rsid w:val="00A65CCD"/>
    <w:rsid w:val="00A65DDC"/>
    <w:rsid w:val="00A65E81"/>
    <w:rsid w:val="00A660D9"/>
    <w:rsid w:val="00A6629F"/>
    <w:rsid w:val="00A66360"/>
    <w:rsid w:val="00A66399"/>
    <w:rsid w:val="00A66421"/>
    <w:rsid w:val="00A6651B"/>
    <w:rsid w:val="00A66580"/>
    <w:rsid w:val="00A667ED"/>
    <w:rsid w:val="00A66821"/>
    <w:rsid w:val="00A66906"/>
    <w:rsid w:val="00A66926"/>
    <w:rsid w:val="00A66A81"/>
    <w:rsid w:val="00A66A8F"/>
    <w:rsid w:val="00A66B07"/>
    <w:rsid w:val="00A66B5C"/>
    <w:rsid w:val="00A66BC3"/>
    <w:rsid w:val="00A66D78"/>
    <w:rsid w:val="00A66FB8"/>
    <w:rsid w:val="00A6713B"/>
    <w:rsid w:val="00A67255"/>
    <w:rsid w:val="00A67307"/>
    <w:rsid w:val="00A676DF"/>
    <w:rsid w:val="00A676F5"/>
    <w:rsid w:val="00A67928"/>
    <w:rsid w:val="00A67A3F"/>
    <w:rsid w:val="00A67C91"/>
    <w:rsid w:val="00A67DCA"/>
    <w:rsid w:val="00A67E5F"/>
    <w:rsid w:val="00A67ED9"/>
    <w:rsid w:val="00A70131"/>
    <w:rsid w:val="00A702B5"/>
    <w:rsid w:val="00A7042A"/>
    <w:rsid w:val="00A7043A"/>
    <w:rsid w:val="00A70516"/>
    <w:rsid w:val="00A70599"/>
    <w:rsid w:val="00A705D9"/>
    <w:rsid w:val="00A7075B"/>
    <w:rsid w:val="00A7081E"/>
    <w:rsid w:val="00A70881"/>
    <w:rsid w:val="00A708B7"/>
    <w:rsid w:val="00A70942"/>
    <w:rsid w:val="00A70A8A"/>
    <w:rsid w:val="00A70AC3"/>
    <w:rsid w:val="00A70B78"/>
    <w:rsid w:val="00A7108B"/>
    <w:rsid w:val="00A710B9"/>
    <w:rsid w:val="00A7121F"/>
    <w:rsid w:val="00A713F3"/>
    <w:rsid w:val="00A7147F"/>
    <w:rsid w:val="00A716D4"/>
    <w:rsid w:val="00A71856"/>
    <w:rsid w:val="00A71889"/>
    <w:rsid w:val="00A718B6"/>
    <w:rsid w:val="00A7190F"/>
    <w:rsid w:val="00A71BEC"/>
    <w:rsid w:val="00A71D7F"/>
    <w:rsid w:val="00A71D95"/>
    <w:rsid w:val="00A71DB0"/>
    <w:rsid w:val="00A71E20"/>
    <w:rsid w:val="00A71FBC"/>
    <w:rsid w:val="00A720F9"/>
    <w:rsid w:val="00A7217C"/>
    <w:rsid w:val="00A723E6"/>
    <w:rsid w:val="00A72772"/>
    <w:rsid w:val="00A72800"/>
    <w:rsid w:val="00A72897"/>
    <w:rsid w:val="00A729EE"/>
    <w:rsid w:val="00A72D5C"/>
    <w:rsid w:val="00A72DE7"/>
    <w:rsid w:val="00A7302A"/>
    <w:rsid w:val="00A73033"/>
    <w:rsid w:val="00A7316A"/>
    <w:rsid w:val="00A7329A"/>
    <w:rsid w:val="00A733F4"/>
    <w:rsid w:val="00A733FA"/>
    <w:rsid w:val="00A734B3"/>
    <w:rsid w:val="00A734DF"/>
    <w:rsid w:val="00A73583"/>
    <w:rsid w:val="00A73609"/>
    <w:rsid w:val="00A73622"/>
    <w:rsid w:val="00A736BF"/>
    <w:rsid w:val="00A7375F"/>
    <w:rsid w:val="00A73789"/>
    <w:rsid w:val="00A737B1"/>
    <w:rsid w:val="00A73821"/>
    <w:rsid w:val="00A738B6"/>
    <w:rsid w:val="00A73988"/>
    <w:rsid w:val="00A73ADD"/>
    <w:rsid w:val="00A73F0E"/>
    <w:rsid w:val="00A73FF0"/>
    <w:rsid w:val="00A74145"/>
    <w:rsid w:val="00A74146"/>
    <w:rsid w:val="00A741B0"/>
    <w:rsid w:val="00A74244"/>
    <w:rsid w:val="00A743B2"/>
    <w:rsid w:val="00A7440A"/>
    <w:rsid w:val="00A74438"/>
    <w:rsid w:val="00A74593"/>
    <w:rsid w:val="00A74B05"/>
    <w:rsid w:val="00A74B09"/>
    <w:rsid w:val="00A74C33"/>
    <w:rsid w:val="00A74DDC"/>
    <w:rsid w:val="00A74E07"/>
    <w:rsid w:val="00A74E4A"/>
    <w:rsid w:val="00A74E57"/>
    <w:rsid w:val="00A75207"/>
    <w:rsid w:val="00A7546F"/>
    <w:rsid w:val="00A75503"/>
    <w:rsid w:val="00A7566E"/>
    <w:rsid w:val="00A75C5E"/>
    <w:rsid w:val="00A75ED7"/>
    <w:rsid w:val="00A7657C"/>
    <w:rsid w:val="00A765E4"/>
    <w:rsid w:val="00A767D2"/>
    <w:rsid w:val="00A768FA"/>
    <w:rsid w:val="00A769C8"/>
    <w:rsid w:val="00A76BDF"/>
    <w:rsid w:val="00A76BF6"/>
    <w:rsid w:val="00A76D54"/>
    <w:rsid w:val="00A76E6B"/>
    <w:rsid w:val="00A76F60"/>
    <w:rsid w:val="00A76FBA"/>
    <w:rsid w:val="00A77580"/>
    <w:rsid w:val="00A775F8"/>
    <w:rsid w:val="00A778F5"/>
    <w:rsid w:val="00A77984"/>
    <w:rsid w:val="00A77A6F"/>
    <w:rsid w:val="00A77B56"/>
    <w:rsid w:val="00A77BCA"/>
    <w:rsid w:val="00A77D75"/>
    <w:rsid w:val="00A77D7A"/>
    <w:rsid w:val="00A77DFD"/>
    <w:rsid w:val="00A77E1D"/>
    <w:rsid w:val="00A800F8"/>
    <w:rsid w:val="00A8025A"/>
    <w:rsid w:val="00A804BB"/>
    <w:rsid w:val="00A80568"/>
    <w:rsid w:val="00A80748"/>
    <w:rsid w:val="00A8080A"/>
    <w:rsid w:val="00A8082C"/>
    <w:rsid w:val="00A80862"/>
    <w:rsid w:val="00A8099B"/>
    <w:rsid w:val="00A809B6"/>
    <w:rsid w:val="00A80ECF"/>
    <w:rsid w:val="00A80EF5"/>
    <w:rsid w:val="00A81101"/>
    <w:rsid w:val="00A8119C"/>
    <w:rsid w:val="00A812A3"/>
    <w:rsid w:val="00A81337"/>
    <w:rsid w:val="00A813A7"/>
    <w:rsid w:val="00A8140B"/>
    <w:rsid w:val="00A8171D"/>
    <w:rsid w:val="00A81742"/>
    <w:rsid w:val="00A818F6"/>
    <w:rsid w:val="00A81B19"/>
    <w:rsid w:val="00A82033"/>
    <w:rsid w:val="00A82119"/>
    <w:rsid w:val="00A8220E"/>
    <w:rsid w:val="00A82223"/>
    <w:rsid w:val="00A8229A"/>
    <w:rsid w:val="00A824C8"/>
    <w:rsid w:val="00A826A3"/>
    <w:rsid w:val="00A8275E"/>
    <w:rsid w:val="00A82821"/>
    <w:rsid w:val="00A829D6"/>
    <w:rsid w:val="00A82C7B"/>
    <w:rsid w:val="00A82CD1"/>
    <w:rsid w:val="00A82F07"/>
    <w:rsid w:val="00A830FA"/>
    <w:rsid w:val="00A83183"/>
    <w:rsid w:val="00A8329E"/>
    <w:rsid w:val="00A83414"/>
    <w:rsid w:val="00A8352D"/>
    <w:rsid w:val="00A835B2"/>
    <w:rsid w:val="00A8369F"/>
    <w:rsid w:val="00A836C0"/>
    <w:rsid w:val="00A838EF"/>
    <w:rsid w:val="00A83BF2"/>
    <w:rsid w:val="00A83C3D"/>
    <w:rsid w:val="00A83FBA"/>
    <w:rsid w:val="00A8421B"/>
    <w:rsid w:val="00A842D1"/>
    <w:rsid w:val="00A84346"/>
    <w:rsid w:val="00A8447F"/>
    <w:rsid w:val="00A84543"/>
    <w:rsid w:val="00A84691"/>
    <w:rsid w:val="00A84B1A"/>
    <w:rsid w:val="00A84B70"/>
    <w:rsid w:val="00A84B7B"/>
    <w:rsid w:val="00A84B82"/>
    <w:rsid w:val="00A84D71"/>
    <w:rsid w:val="00A850BF"/>
    <w:rsid w:val="00A85397"/>
    <w:rsid w:val="00A85593"/>
    <w:rsid w:val="00A855CC"/>
    <w:rsid w:val="00A85849"/>
    <w:rsid w:val="00A85B0B"/>
    <w:rsid w:val="00A85D15"/>
    <w:rsid w:val="00A85E80"/>
    <w:rsid w:val="00A85F0D"/>
    <w:rsid w:val="00A860F5"/>
    <w:rsid w:val="00A86143"/>
    <w:rsid w:val="00A861C5"/>
    <w:rsid w:val="00A86418"/>
    <w:rsid w:val="00A867E0"/>
    <w:rsid w:val="00A86839"/>
    <w:rsid w:val="00A8694D"/>
    <w:rsid w:val="00A86A4C"/>
    <w:rsid w:val="00A86ACF"/>
    <w:rsid w:val="00A86BD7"/>
    <w:rsid w:val="00A86FB2"/>
    <w:rsid w:val="00A87123"/>
    <w:rsid w:val="00A87163"/>
    <w:rsid w:val="00A8722B"/>
    <w:rsid w:val="00A87635"/>
    <w:rsid w:val="00A877EC"/>
    <w:rsid w:val="00A87998"/>
    <w:rsid w:val="00A879ED"/>
    <w:rsid w:val="00A87B88"/>
    <w:rsid w:val="00A87BD8"/>
    <w:rsid w:val="00A87E30"/>
    <w:rsid w:val="00A87EF3"/>
    <w:rsid w:val="00A87F0A"/>
    <w:rsid w:val="00A87FA9"/>
    <w:rsid w:val="00A9013F"/>
    <w:rsid w:val="00A901F3"/>
    <w:rsid w:val="00A90386"/>
    <w:rsid w:val="00A904CD"/>
    <w:rsid w:val="00A9052B"/>
    <w:rsid w:val="00A90532"/>
    <w:rsid w:val="00A90612"/>
    <w:rsid w:val="00A9066A"/>
    <w:rsid w:val="00A90675"/>
    <w:rsid w:val="00A90762"/>
    <w:rsid w:val="00A907AF"/>
    <w:rsid w:val="00A908BE"/>
    <w:rsid w:val="00A90B34"/>
    <w:rsid w:val="00A90E33"/>
    <w:rsid w:val="00A90E6E"/>
    <w:rsid w:val="00A91013"/>
    <w:rsid w:val="00A91147"/>
    <w:rsid w:val="00A911E6"/>
    <w:rsid w:val="00A9120D"/>
    <w:rsid w:val="00A9153B"/>
    <w:rsid w:val="00A9160A"/>
    <w:rsid w:val="00A91641"/>
    <w:rsid w:val="00A91686"/>
    <w:rsid w:val="00A91838"/>
    <w:rsid w:val="00A9186C"/>
    <w:rsid w:val="00A9199C"/>
    <w:rsid w:val="00A91B65"/>
    <w:rsid w:val="00A91CE6"/>
    <w:rsid w:val="00A91F89"/>
    <w:rsid w:val="00A9233C"/>
    <w:rsid w:val="00A92525"/>
    <w:rsid w:val="00A928D4"/>
    <w:rsid w:val="00A92D82"/>
    <w:rsid w:val="00A92DD9"/>
    <w:rsid w:val="00A93014"/>
    <w:rsid w:val="00A93077"/>
    <w:rsid w:val="00A931FF"/>
    <w:rsid w:val="00A934B7"/>
    <w:rsid w:val="00A93527"/>
    <w:rsid w:val="00A93575"/>
    <w:rsid w:val="00A935F3"/>
    <w:rsid w:val="00A93624"/>
    <w:rsid w:val="00A93A41"/>
    <w:rsid w:val="00A93AF7"/>
    <w:rsid w:val="00A93D77"/>
    <w:rsid w:val="00A93F5E"/>
    <w:rsid w:val="00A94044"/>
    <w:rsid w:val="00A94082"/>
    <w:rsid w:val="00A941B3"/>
    <w:rsid w:val="00A9426D"/>
    <w:rsid w:val="00A94323"/>
    <w:rsid w:val="00A943BA"/>
    <w:rsid w:val="00A94CAA"/>
    <w:rsid w:val="00A94D8C"/>
    <w:rsid w:val="00A94D96"/>
    <w:rsid w:val="00A94F98"/>
    <w:rsid w:val="00A94FAA"/>
    <w:rsid w:val="00A950A7"/>
    <w:rsid w:val="00A950F0"/>
    <w:rsid w:val="00A955C0"/>
    <w:rsid w:val="00A95646"/>
    <w:rsid w:val="00A95743"/>
    <w:rsid w:val="00A95779"/>
    <w:rsid w:val="00A957FA"/>
    <w:rsid w:val="00A95808"/>
    <w:rsid w:val="00A9596D"/>
    <w:rsid w:val="00A9597A"/>
    <w:rsid w:val="00A95AED"/>
    <w:rsid w:val="00A95B45"/>
    <w:rsid w:val="00A95BE4"/>
    <w:rsid w:val="00A95D07"/>
    <w:rsid w:val="00A95E7C"/>
    <w:rsid w:val="00A95EF4"/>
    <w:rsid w:val="00A961BB"/>
    <w:rsid w:val="00A961E1"/>
    <w:rsid w:val="00A96718"/>
    <w:rsid w:val="00A967A8"/>
    <w:rsid w:val="00A967FA"/>
    <w:rsid w:val="00A96846"/>
    <w:rsid w:val="00A9685A"/>
    <w:rsid w:val="00A968E8"/>
    <w:rsid w:val="00A96A1F"/>
    <w:rsid w:val="00A96B8C"/>
    <w:rsid w:val="00A96BF0"/>
    <w:rsid w:val="00A96CFB"/>
    <w:rsid w:val="00A96F67"/>
    <w:rsid w:val="00A9728A"/>
    <w:rsid w:val="00A97486"/>
    <w:rsid w:val="00A97756"/>
    <w:rsid w:val="00A97792"/>
    <w:rsid w:val="00A978AD"/>
    <w:rsid w:val="00A9793B"/>
    <w:rsid w:val="00A97967"/>
    <w:rsid w:val="00A97A87"/>
    <w:rsid w:val="00A97AE5"/>
    <w:rsid w:val="00A97BBE"/>
    <w:rsid w:val="00A97C69"/>
    <w:rsid w:val="00A97D39"/>
    <w:rsid w:val="00AA0152"/>
    <w:rsid w:val="00AA01DD"/>
    <w:rsid w:val="00AA0546"/>
    <w:rsid w:val="00AA0661"/>
    <w:rsid w:val="00AA0672"/>
    <w:rsid w:val="00AA090B"/>
    <w:rsid w:val="00AA0A49"/>
    <w:rsid w:val="00AA0CF1"/>
    <w:rsid w:val="00AA0DC2"/>
    <w:rsid w:val="00AA0F08"/>
    <w:rsid w:val="00AA0F6A"/>
    <w:rsid w:val="00AA11B8"/>
    <w:rsid w:val="00AA127B"/>
    <w:rsid w:val="00AA15B3"/>
    <w:rsid w:val="00AA1AB3"/>
    <w:rsid w:val="00AA1B64"/>
    <w:rsid w:val="00AA1CFE"/>
    <w:rsid w:val="00AA1E6B"/>
    <w:rsid w:val="00AA1F18"/>
    <w:rsid w:val="00AA1F4E"/>
    <w:rsid w:val="00AA1FAF"/>
    <w:rsid w:val="00AA20B0"/>
    <w:rsid w:val="00AA2126"/>
    <w:rsid w:val="00AA21DA"/>
    <w:rsid w:val="00AA21DC"/>
    <w:rsid w:val="00AA2284"/>
    <w:rsid w:val="00AA2359"/>
    <w:rsid w:val="00AA249C"/>
    <w:rsid w:val="00AA2618"/>
    <w:rsid w:val="00AA261D"/>
    <w:rsid w:val="00AA2666"/>
    <w:rsid w:val="00AA27A0"/>
    <w:rsid w:val="00AA281D"/>
    <w:rsid w:val="00AA29A8"/>
    <w:rsid w:val="00AA2A24"/>
    <w:rsid w:val="00AA2A8F"/>
    <w:rsid w:val="00AA2B93"/>
    <w:rsid w:val="00AA2E8C"/>
    <w:rsid w:val="00AA2EDE"/>
    <w:rsid w:val="00AA3120"/>
    <w:rsid w:val="00AA313C"/>
    <w:rsid w:val="00AA3259"/>
    <w:rsid w:val="00AA33A5"/>
    <w:rsid w:val="00AA33C0"/>
    <w:rsid w:val="00AA36B2"/>
    <w:rsid w:val="00AA379F"/>
    <w:rsid w:val="00AA3BD8"/>
    <w:rsid w:val="00AA4074"/>
    <w:rsid w:val="00AA43CD"/>
    <w:rsid w:val="00AA4494"/>
    <w:rsid w:val="00AA4547"/>
    <w:rsid w:val="00AA4554"/>
    <w:rsid w:val="00AA459F"/>
    <w:rsid w:val="00AA48AA"/>
    <w:rsid w:val="00AA4976"/>
    <w:rsid w:val="00AA4CFA"/>
    <w:rsid w:val="00AA4D96"/>
    <w:rsid w:val="00AA4F68"/>
    <w:rsid w:val="00AA4FAE"/>
    <w:rsid w:val="00AA4FB6"/>
    <w:rsid w:val="00AA50DC"/>
    <w:rsid w:val="00AA5231"/>
    <w:rsid w:val="00AA53BA"/>
    <w:rsid w:val="00AA549D"/>
    <w:rsid w:val="00AA57AC"/>
    <w:rsid w:val="00AA5842"/>
    <w:rsid w:val="00AA58F4"/>
    <w:rsid w:val="00AA5BC8"/>
    <w:rsid w:val="00AA6209"/>
    <w:rsid w:val="00AA6495"/>
    <w:rsid w:val="00AA6563"/>
    <w:rsid w:val="00AA691C"/>
    <w:rsid w:val="00AA69A4"/>
    <w:rsid w:val="00AA6C0A"/>
    <w:rsid w:val="00AA6CA0"/>
    <w:rsid w:val="00AA6E99"/>
    <w:rsid w:val="00AA6F15"/>
    <w:rsid w:val="00AA6F17"/>
    <w:rsid w:val="00AA6F40"/>
    <w:rsid w:val="00AA7026"/>
    <w:rsid w:val="00AA7153"/>
    <w:rsid w:val="00AA71AB"/>
    <w:rsid w:val="00AA71BB"/>
    <w:rsid w:val="00AA71C3"/>
    <w:rsid w:val="00AA7276"/>
    <w:rsid w:val="00AA74AC"/>
    <w:rsid w:val="00AA7535"/>
    <w:rsid w:val="00AA7625"/>
    <w:rsid w:val="00AA7D36"/>
    <w:rsid w:val="00AA7ED0"/>
    <w:rsid w:val="00AB00F4"/>
    <w:rsid w:val="00AB0527"/>
    <w:rsid w:val="00AB073C"/>
    <w:rsid w:val="00AB0804"/>
    <w:rsid w:val="00AB091D"/>
    <w:rsid w:val="00AB09D2"/>
    <w:rsid w:val="00AB0AD9"/>
    <w:rsid w:val="00AB0B37"/>
    <w:rsid w:val="00AB0B56"/>
    <w:rsid w:val="00AB0C3B"/>
    <w:rsid w:val="00AB0D6E"/>
    <w:rsid w:val="00AB0F34"/>
    <w:rsid w:val="00AB0FE7"/>
    <w:rsid w:val="00AB1164"/>
    <w:rsid w:val="00AB1167"/>
    <w:rsid w:val="00AB123F"/>
    <w:rsid w:val="00AB1288"/>
    <w:rsid w:val="00AB131A"/>
    <w:rsid w:val="00AB1490"/>
    <w:rsid w:val="00AB165E"/>
    <w:rsid w:val="00AB1784"/>
    <w:rsid w:val="00AB186F"/>
    <w:rsid w:val="00AB190D"/>
    <w:rsid w:val="00AB1A4F"/>
    <w:rsid w:val="00AB1BB2"/>
    <w:rsid w:val="00AB1BB4"/>
    <w:rsid w:val="00AB1EC4"/>
    <w:rsid w:val="00AB1F20"/>
    <w:rsid w:val="00AB1F98"/>
    <w:rsid w:val="00AB2063"/>
    <w:rsid w:val="00AB226A"/>
    <w:rsid w:val="00AB22A5"/>
    <w:rsid w:val="00AB2385"/>
    <w:rsid w:val="00AB2405"/>
    <w:rsid w:val="00AB24DF"/>
    <w:rsid w:val="00AB258A"/>
    <w:rsid w:val="00AB26E1"/>
    <w:rsid w:val="00AB2A44"/>
    <w:rsid w:val="00AB2BE1"/>
    <w:rsid w:val="00AB2E3D"/>
    <w:rsid w:val="00AB2EEC"/>
    <w:rsid w:val="00AB2F32"/>
    <w:rsid w:val="00AB2F3B"/>
    <w:rsid w:val="00AB2F3F"/>
    <w:rsid w:val="00AB2FD4"/>
    <w:rsid w:val="00AB312E"/>
    <w:rsid w:val="00AB3228"/>
    <w:rsid w:val="00AB328D"/>
    <w:rsid w:val="00AB357B"/>
    <w:rsid w:val="00AB3793"/>
    <w:rsid w:val="00AB37A1"/>
    <w:rsid w:val="00AB37A2"/>
    <w:rsid w:val="00AB38F7"/>
    <w:rsid w:val="00AB3AE8"/>
    <w:rsid w:val="00AB3B45"/>
    <w:rsid w:val="00AB3B6E"/>
    <w:rsid w:val="00AB3C84"/>
    <w:rsid w:val="00AB3CA9"/>
    <w:rsid w:val="00AB3CF0"/>
    <w:rsid w:val="00AB3D32"/>
    <w:rsid w:val="00AB3E83"/>
    <w:rsid w:val="00AB3F07"/>
    <w:rsid w:val="00AB3FBD"/>
    <w:rsid w:val="00AB4004"/>
    <w:rsid w:val="00AB40AE"/>
    <w:rsid w:val="00AB4114"/>
    <w:rsid w:val="00AB411B"/>
    <w:rsid w:val="00AB415A"/>
    <w:rsid w:val="00AB44B8"/>
    <w:rsid w:val="00AB44F1"/>
    <w:rsid w:val="00AB465E"/>
    <w:rsid w:val="00AB46EC"/>
    <w:rsid w:val="00AB4A32"/>
    <w:rsid w:val="00AB4A6A"/>
    <w:rsid w:val="00AB4CA9"/>
    <w:rsid w:val="00AB4DF9"/>
    <w:rsid w:val="00AB4EDB"/>
    <w:rsid w:val="00AB5097"/>
    <w:rsid w:val="00AB516B"/>
    <w:rsid w:val="00AB5177"/>
    <w:rsid w:val="00AB51E1"/>
    <w:rsid w:val="00AB525D"/>
    <w:rsid w:val="00AB5363"/>
    <w:rsid w:val="00AB5389"/>
    <w:rsid w:val="00AB54B5"/>
    <w:rsid w:val="00AB5692"/>
    <w:rsid w:val="00AB576E"/>
    <w:rsid w:val="00AB58D1"/>
    <w:rsid w:val="00AB5B50"/>
    <w:rsid w:val="00AB5BC4"/>
    <w:rsid w:val="00AB5C10"/>
    <w:rsid w:val="00AB5C8B"/>
    <w:rsid w:val="00AB5C9C"/>
    <w:rsid w:val="00AB5D52"/>
    <w:rsid w:val="00AB5E99"/>
    <w:rsid w:val="00AB5F31"/>
    <w:rsid w:val="00AB5FC3"/>
    <w:rsid w:val="00AB621F"/>
    <w:rsid w:val="00AB6262"/>
    <w:rsid w:val="00AB63E8"/>
    <w:rsid w:val="00AB6401"/>
    <w:rsid w:val="00AB6424"/>
    <w:rsid w:val="00AB66DD"/>
    <w:rsid w:val="00AB683F"/>
    <w:rsid w:val="00AB697C"/>
    <w:rsid w:val="00AB6989"/>
    <w:rsid w:val="00AB6A48"/>
    <w:rsid w:val="00AB6A93"/>
    <w:rsid w:val="00AB6B68"/>
    <w:rsid w:val="00AB6E61"/>
    <w:rsid w:val="00AB6FB1"/>
    <w:rsid w:val="00AB6FEB"/>
    <w:rsid w:val="00AB70F1"/>
    <w:rsid w:val="00AB71C4"/>
    <w:rsid w:val="00AB754C"/>
    <w:rsid w:val="00AB7C6B"/>
    <w:rsid w:val="00AB7CD5"/>
    <w:rsid w:val="00AB7D1E"/>
    <w:rsid w:val="00AC00C7"/>
    <w:rsid w:val="00AC0271"/>
    <w:rsid w:val="00AC05B2"/>
    <w:rsid w:val="00AC05F8"/>
    <w:rsid w:val="00AC063D"/>
    <w:rsid w:val="00AC06D7"/>
    <w:rsid w:val="00AC07F9"/>
    <w:rsid w:val="00AC0855"/>
    <w:rsid w:val="00AC0B2F"/>
    <w:rsid w:val="00AC0B4E"/>
    <w:rsid w:val="00AC0BCA"/>
    <w:rsid w:val="00AC0C20"/>
    <w:rsid w:val="00AC0EBC"/>
    <w:rsid w:val="00AC0F50"/>
    <w:rsid w:val="00AC0FB0"/>
    <w:rsid w:val="00AC0FD0"/>
    <w:rsid w:val="00AC1129"/>
    <w:rsid w:val="00AC11B6"/>
    <w:rsid w:val="00AC11F6"/>
    <w:rsid w:val="00AC1287"/>
    <w:rsid w:val="00AC1429"/>
    <w:rsid w:val="00AC142C"/>
    <w:rsid w:val="00AC184C"/>
    <w:rsid w:val="00AC1871"/>
    <w:rsid w:val="00AC1AC1"/>
    <w:rsid w:val="00AC1CB4"/>
    <w:rsid w:val="00AC1EB4"/>
    <w:rsid w:val="00AC1F5C"/>
    <w:rsid w:val="00AC2285"/>
    <w:rsid w:val="00AC22A1"/>
    <w:rsid w:val="00AC23FA"/>
    <w:rsid w:val="00AC27E9"/>
    <w:rsid w:val="00AC2815"/>
    <w:rsid w:val="00AC29EB"/>
    <w:rsid w:val="00AC2C5E"/>
    <w:rsid w:val="00AC2D1A"/>
    <w:rsid w:val="00AC2DEA"/>
    <w:rsid w:val="00AC2EE6"/>
    <w:rsid w:val="00AC3065"/>
    <w:rsid w:val="00AC3085"/>
    <w:rsid w:val="00AC30CC"/>
    <w:rsid w:val="00AC321E"/>
    <w:rsid w:val="00AC325F"/>
    <w:rsid w:val="00AC32E0"/>
    <w:rsid w:val="00AC3300"/>
    <w:rsid w:val="00AC3365"/>
    <w:rsid w:val="00AC33BB"/>
    <w:rsid w:val="00AC34A8"/>
    <w:rsid w:val="00AC3548"/>
    <w:rsid w:val="00AC3722"/>
    <w:rsid w:val="00AC3893"/>
    <w:rsid w:val="00AC38CB"/>
    <w:rsid w:val="00AC3A08"/>
    <w:rsid w:val="00AC3B69"/>
    <w:rsid w:val="00AC3BB6"/>
    <w:rsid w:val="00AC3CBA"/>
    <w:rsid w:val="00AC3D19"/>
    <w:rsid w:val="00AC3D20"/>
    <w:rsid w:val="00AC3DC9"/>
    <w:rsid w:val="00AC3E85"/>
    <w:rsid w:val="00AC3F53"/>
    <w:rsid w:val="00AC4018"/>
    <w:rsid w:val="00AC410E"/>
    <w:rsid w:val="00AC41D9"/>
    <w:rsid w:val="00AC42EC"/>
    <w:rsid w:val="00AC46B1"/>
    <w:rsid w:val="00AC47AE"/>
    <w:rsid w:val="00AC4A68"/>
    <w:rsid w:val="00AC4B73"/>
    <w:rsid w:val="00AC4BB4"/>
    <w:rsid w:val="00AC4DFE"/>
    <w:rsid w:val="00AC4E06"/>
    <w:rsid w:val="00AC4F61"/>
    <w:rsid w:val="00AC521B"/>
    <w:rsid w:val="00AC5294"/>
    <w:rsid w:val="00AC53AB"/>
    <w:rsid w:val="00AC5AA2"/>
    <w:rsid w:val="00AC5B35"/>
    <w:rsid w:val="00AC5D27"/>
    <w:rsid w:val="00AC6013"/>
    <w:rsid w:val="00AC60D9"/>
    <w:rsid w:val="00AC6146"/>
    <w:rsid w:val="00AC614C"/>
    <w:rsid w:val="00AC6415"/>
    <w:rsid w:val="00AC649A"/>
    <w:rsid w:val="00AC652D"/>
    <w:rsid w:val="00AC658E"/>
    <w:rsid w:val="00AC6887"/>
    <w:rsid w:val="00AC6936"/>
    <w:rsid w:val="00AC69F6"/>
    <w:rsid w:val="00AC6A35"/>
    <w:rsid w:val="00AC7222"/>
    <w:rsid w:val="00AC745A"/>
    <w:rsid w:val="00AC7638"/>
    <w:rsid w:val="00AC79A3"/>
    <w:rsid w:val="00AC79A5"/>
    <w:rsid w:val="00AC7ACC"/>
    <w:rsid w:val="00AC7B92"/>
    <w:rsid w:val="00AC7CE2"/>
    <w:rsid w:val="00AC7E20"/>
    <w:rsid w:val="00AD020C"/>
    <w:rsid w:val="00AD022B"/>
    <w:rsid w:val="00AD04EB"/>
    <w:rsid w:val="00AD0504"/>
    <w:rsid w:val="00AD06E1"/>
    <w:rsid w:val="00AD06FE"/>
    <w:rsid w:val="00AD0728"/>
    <w:rsid w:val="00AD073D"/>
    <w:rsid w:val="00AD0C1D"/>
    <w:rsid w:val="00AD0CFD"/>
    <w:rsid w:val="00AD0DA6"/>
    <w:rsid w:val="00AD1174"/>
    <w:rsid w:val="00AD11C8"/>
    <w:rsid w:val="00AD13AB"/>
    <w:rsid w:val="00AD146C"/>
    <w:rsid w:val="00AD15D2"/>
    <w:rsid w:val="00AD166E"/>
    <w:rsid w:val="00AD169C"/>
    <w:rsid w:val="00AD16BA"/>
    <w:rsid w:val="00AD1727"/>
    <w:rsid w:val="00AD1901"/>
    <w:rsid w:val="00AD1A02"/>
    <w:rsid w:val="00AD22D8"/>
    <w:rsid w:val="00AD23A4"/>
    <w:rsid w:val="00AD23B6"/>
    <w:rsid w:val="00AD2795"/>
    <w:rsid w:val="00AD27AF"/>
    <w:rsid w:val="00AD2973"/>
    <w:rsid w:val="00AD2A99"/>
    <w:rsid w:val="00AD2D48"/>
    <w:rsid w:val="00AD31E1"/>
    <w:rsid w:val="00AD32A3"/>
    <w:rsid w:val="00AD33DD"/>
    <w:rsid w:val="00AD34D3"/>
    <w:rsid w:val="00AD36B1"/>
    <w:rsid w:val="00AD37F3"/>
    <w:rsid w:val="00AD38DE"/>
    <w:rsid w:val="00AD3C95"/>
    <w:rsid w:val="00AD420A"/>
    <w:rsid w:val="00AD434D"/>
    <w:rsid w:val="00AD43AA"/>
    <w:rsid w:val="00AD467B"/>
    <w:rsid w:val="00AD46B3"/>
    <w:rsid w:val="00AD46E9"/>
    <w:rsid w:val="00AD4794"/>
    <w:rsid w:val="00AD479D"/>
    <w:rsid w:val="00AD480E"/>
    <w:rsid w:val="00AD4845"/>
    <w:rsid w:val="00AD4D62"/>
    <w:rsid w:val="00AD4D8C"/>
    <w:rsid w:val="00AD4E39"/>
    <w:rsid w:val="00AD4F29"/>
    <w:rsid w:val="00AD50BD"/>
    <w:rsid w:val="00AD52D1"/>
    <w:rsid w:val="00AD5352"/>
    <w:rsid w:val="00AD5484"/>
    <w:rsid w:val="00AD566B"/>
    <w:rsid w:val="00AD593C"/>
    <w:rsid w:val="00AD5A5D"/>
    <w:rsid w:val="00AD5BBE"/>
    <w:rsid w:val="00AD5D64"/>
    <w:rsid w:val="00AD5E89"/>
    <w:rsid w:val="00AD5E97"/>
    <w:rsid w:val="00AD5EEA"/>
    <w:rsid w:val="00AD60B7"/>
    <w:rsid w:val="00AD61D9"/>
    <w:rsid w:val="00AD62D4"/>
    <w:rsid w:val="00AD6368"/>
    <w:rsid w:val="00AD648D"/>
    <w:rsid w:val="00AD65D6"/>
    <w:rsid w:val="00AD65F1"/>
    <w:rsid w:val="00AD663C"/>
    <w:rsid w:val="00AD6649"/>
    <w:rsid w:val="00AD66BD"/>
    <w:rsid w:val="00AD6764"/>
    <w:rsid w:val="00AD678C"/>
    <w:rsid w:val="00AD68CD"/>
    <w:rsid w:val="00AD6AC3"/>
    <w:rsid w:val="00AD6AC5"/>
    <w:rsid w:val="00AD6B89"/>
    <w:rsid w:val="00AD6BB2"/>
    <w:rsid w:val="00AD6C10"/>
    <w:rsid w:val="00AD6D85"/>
    <w:rsid w:val="00AD6E5E"/>
    <w:rsid w:val="00AD6ED4"/>
    <w:rsid w:val="00AD6EF4"/>
    <w:rsid w:val="00AD70EA"/>
    <w:rsid w:val="00AD7378"/>
    <w:rsid w:val="00AD73AC"/>
    <w:rsid w:val="00AD76E9"/>
    <w:rsid w:val="00AD7C16"/>
    <w:rsid w:val="00AD7C98"/>
    <w:rsid w:val="00AD7CF9"/>
    <w:rsid w:val="00AD7CFB"/>
    <w:rsid w:val="00AD7F16"/>
    <w:rsid w:val="00AE0002"/>
    <w:rsid w:val="00AE009A"/>
    <w:rsid w:val="00AE037A"/>
    <w:rsid w:val="00AE0515"/>
    <w:rsid w:val="00AE0771"/>
    <w:rsid w:val="00AE0CCD"/>
    <w:rsid w:val="00AE0CEC"/>
    <w:rsid w:val="00AE0E64"/>
    <w:rsid w:val="00AE0EE2"/>
    <w:rsid w:val="00AE0EEA"/>
    <w:rsid w:val="00AE0F08"/>
    <w:rsid w:val="00AE10E7"/>
    <w:rsid w:val="00AE1275"/>
    <w:rsid w:val="00AE12F5"/>
    <w:rsid w:val="00AE1416"/>
    <w:rsid w:val="00AE1594"/>
    <w:rsid w:val="00AE1645"/>
    <w:rsid w:val="00AE16BA"/>
    <w:rsid w:val="00AE1762"/>
    <w:rsid w:val="00AE1860"/>
    <w:rsid w:val="00AE1868"/>
    <w:rsid w:val="00AE1BF2"/>
    <w:rsid w:val="00AE1DC7"/>
    <w:rsid w:val="00AE222D"/>
    <w:rsid w:val="00AE27EF"/>
    <w:rsid w:val="00AE2AE3"/>
    <w:rsid w:val="00AE2C7C"/>
    <w:rsid w:val="00AE2CB8"/>
    <w:rsid w:val="00AE2E87"/>
    <w:rsid w:val="00AE3026"/>
    <w:rsid w:val="00AE31ED"/>
    <w:rsid w:val="00AE3208"/>
    <w:rsid w:val="00AE3297"/>
    <w:rsid w:val="00AE3358"/>
    <w:rsid w:val="00AE3378"/>
    <w:rsid w:val="00AE34D9"/>
    <w:rsid w:val="00AE3700"/>
    <w:rsid w:val="00AE370F"/>
    <w:rsid w:val="00AE37D9"/>
    <w:rsid w:val="00AE38AB"/>
    <w:rsid w:val="00AE392C"/>
    <w:rsid w:val="00AE3B55"/>
    <w:rsid w:val="00AE3BA8"/>
    <w:rsid w:val="00AE3D39"/>
    <w:rsid w:val="00AE3F44"/>
    <w:rsid w:val="00AE4058"/>
    <w:rsid w:val="00AE4242"/>
    <w:rsid w:val="00AE42E8"/>
    <w:rsid w:val="00AE436E"/>
    <w:rsid w:val="00AE4460"/>
    <w:rsid w:val="00AE44E7"/>
    <w:rsid w:val="00AE4683"/>
    <w:rsid w:val="00AE48C1"/>
    <w:rsid w:val="00AE4C83"/>
    <w:rsid w:val="00AE4F46"/>
    <w:rsid w:val="00AE5085"/>
    <w:rsid w:val="00AE5123"/>
    <w:rsid w:val="00AE52F2"/>
    <w:rsid w:val="00AE5372"/>
    <w:rsid w:val="00AE5514"/>
    <w:rsid w:val="00AE56EC"/>
    <w:rsid w:val="00AE5855"/>
    <w:rsid w:val="00AE59C8"/>
    <w:rsid w:val="00AE5A20"/>
    <w:rsid w:val="00AE5B3B"/>
    <w:rsid w:val="00AE5BB6"/>
    <w:rsid w:val="00AE5C84"/>
    <w:rsid w:val="00AE5F4A"/>
    <w:rsid w:val="00AE6015"/>
    <w:rsid w:val="00AE6021"/>
    <w:rsid w:val="00AE61B4"/>
    <w:rsid w:val="00AE63A2"/>
    <w:rsid w:val="00AE66AE"/>
    <w:rsid w:val="00AE67DB"/>
    <w:rsid w:val="00AE6856"/>
    <w:rsid w:val="00AE6A56"/>
    <w:rsid w:val="00AE6ABF"/>
    <w:rsid w:val="00AE6BB0"/>
    <w:rsid w:val="00AE6EF0"/>
    <w:rsid w:val="00AE6EF1"/>
    <w:rsid w:val="00AE6FEF"/>
    <w:rsid w:val="00AE70C0"/>
    <w:rsid w:val="00AE719E"/>
    <w:rsid w:val="00AE740D"/>
    <w:rsid w:val="00AE76D3"/>
    <w:rsid w:val="00AE7775"/>
    <w:rsid w:val="00AE78F0"/>
    <w:rsid w:val="00AE79BB"/>
    <w:rsid w:val="00AE7A64"/>
    <w:rsid w:val="00AE7B2E"/>
    <w:rsid w:val="00AE7CD2"/>
    <w:rsid w:val="00AE7EB8"/>
    <w:rsid w:val="00AF00FD"/>
    <w:rsid w:val="00AF01D0"/>
    <w:rsid w:val="00AF021C"/>
    <w:rsid w:val="00AF0268"/>
    <w:rsid w:val="00AF033B"/>
    <w:rsid w:val="00AF03F3"/>
    <w:rsid w:val="00AF0459"/>
    <w:rsid w:val="00AF0601"/>
    <w:rsid w:val="00AF070F"/>
    <w:rsid w:val="00AF0923"/>
    <w:rsid w:val="00AF0A17"/>
    <w:rsid w:val="00AF0A42"/>
    <w:rsid w:val="00AF0AB4"/>
    <w:rsid w:val="00AF0C04"/>
    <w:rsid w:val="00AF0DCA"/>
    <w:rsid w:val="00AF0DFF"/>
    <w:rsid w:val="00AF0E54"/>
    <w:rsid w:val="00AF0E5A"/>
    <w:rsid w:val="00AF0E9E"/>
    <w:rsid w:val="00AF0F23"/>
    <w:rsid w:val="00AF104B"/>
    <w:rsid w:val="00AF10DC"/>
    <w:rsid w:val="00AF13E9"/>
    <w:rsid w:val="00AF173D"/>
    <w:rsid w:val="00AF1822"/>
    <w:rsid w:val="00AF1AAC"/>
    <w:rsid w:val="00AF1C0B"/>
    <w:rsid w:val="00AF1CF3"/>
    <w:rsid w:val="00AF1D50"/>
    <w:rsid w:val="00AF1D61"/>
    <w:rsid w:val="00AF1D85"/>
    <w:rsid w:val="00AF1E3A"/>
    <w:rsid w:val="00AF1E93"/>
    <w:rsid w:val="00AF1F39"/>
    <w:rsid w:val="00AF1F52"/>
    <w:rsid w:val="00AF2164"/>
    <w:rsid w:val="00AF2173"/>
    <w:rsid w:val="00AF225E"/>
    <w:rsid w:val="00AF2266"/>
    <w:rsid w:val="00AF26E5"/>
    <w:rsid w:val="00AF274B"/>
    <w:rsid w:val="00AF29F1"/>
    <w:rsid w:val="00AF317E"/>
    <w:rsid w:val="00AF3237"/>
    <w:rsid w:val="00AF32FF"/>
    <w:rsid w:val="00AF3494"/>
    <w:rsid w:val="00AF35EC"/>
    <w:rsid w:val="00AF3648"/>
    <w:rsid w:val="00AF3788"/>
    <w:rsid w:val="00AF3876"/>
    <w:rsid w:val="00AF38FA"/>
    <w:rsid w:val="00AF3A6C"/>
    <w:rsid w:val="00AF3ACC"/>
    <w:rsid w:val="00AF3BBD"/>
    <w:rsid w:val="00AF3C0C"/>
    <w:rsid w:val="00AF3C18"/>
    <w:rsid w:val="00AF3D50"/>
    <w:rsid w:val="00AF3D89"/>
    <w:rsid w:val="00AF3EFA"/>
    <w:rsid w:val="00AF3F45"/>
    <w:rsid w:val="00AF3FEB"/>
    <w:rsid w:val="00AF4063"/>
    <w:rsid w:val="00AF423C"/>
    <w:rsid w:val="00AF43DE"/>
    <w:rsid w:val="00AF449E"/>
    <w:rsid w:val="00AF460F"/>
    <w:rsid w:val="00AF471E"/>
    <w:rsid w:val="00AF4735"/>
    <w:rsid w:val="00AF4957"/>
    <w:rsid w:val="00AF4A6C"/>
    <w:rsid w:val="00AF4CCB"/>
    <w:rsid w:val="00AF4CFA"/>
    <w:rsid w:val="00AF4DC3"/>
    <w:rsid w:val="00AF4F20"/>
    <w:rsid w:val="00AF5152"/>
    <w:rsid w:val="00AF5543"/>
    <w:rsid w:val="00AF55FC"/>
    <w:rsid w:val="00AF569D"/>
    <w:rsid w:val="00AF56A5"/>
    <w:rsid w:val="00AF5853"/>
    <w:rsid w:val="00AF58C3"/>
    <w:rsid w:val="00AF5990"/>
    <w:rsid w:val="00AF5A52"/>
    <w:rsid w:val="00AF5B3A"/>
    <w:rsid w:val="00AF5D2D"/>
    <w:rsid w:val="00AF5D7E"/>
    <w:rsid w:val="00AF6023"/>
    <w:rsid w:val="00AF6128"/>
    <w:rsid w:val="00AF63AC"/>
    <w:rsid w:val="00AF6639"/>
    <w:rsid w:val="00AF6706"/>
    <w:rsid w:val="00AF67F8"/>
    <w:rsid w:val="00AF6878"/>
    <w:rsid w:val="00AF68A5"/>
    <w:rsid w:val="00AF6997"/>
    <w:rsid w:val="00AF69B0"/>
    <w:rsid w:val="00AF6B0F"/>
    <w:rsid w:val="00AF6B29"/>
    <w:rsid w:val="00AF6BE7"/>
    <w:rsid w:val="00AF6BF6"/>
    <w:rsid w:val="00AF6C5A"/>
    <w:rsid w:val="00AF6CB1"/>
    <w:rsid w:val="00AF6FB4"/>
    <w:rsid w:val="00AF6FDD"/>
    <w:rsid w:val="00AF720E"/>
    <w:rsid w:val="00AF7233"/>
    <w:rsid w:val="00AF7277"/>
    <w:rsid w:val="00AF72A6"/>
    <w:rsid w:val="00AF73F6"/>
    <w:rsid w:val="00AF7517"/>
    <w:rsid w:val="00AF7B59"/>
    <w:rsid w:val="00AF7C91"/>
    <w:rsid w:val="00B00150"/>
    <w:rsid w:val="00B003E3"/>
    <w:rsid w:val="00B005DB"/>
    <w:rsid w:val="00B006EC"/>
    <w:rsid w:val="00B00784"/>
    <w:rsid w:val="00B00801"/>
    <w:rsid w:val="00B0094E"/>
    <w:rsid w:val="00B009B2"/>
    <w:rsid w:val="00B00D79"/>
    <w:rsid w:val="00B00DF2"/>
    <w:rsid w:val="00B00E34"/>
    <w:rsid w:val="00B0105E"/>
    <w:rsid w:val="00B01101"/>
    <w:rsid w:val="00B012A0"/>
    <w:rsid w:val="00B0143B"/>
    <w:rsid w:val="00B0151E"/>
    <w:rsid w:val="00B015F8"/>
    <w:rsid w:val="00B01626"/>
    <w:rsid w:val="00B0178A"/>
    <w:rsid w:val="00B01804"/>
    <w:rsid w:val="00B0195F"/>
    <w:rsid w:val="00B01BD9"/>
    <w:rsid w:val="00B01CB2"/>
    <w:rsid w:val="00B01D1E"/>
    <w:rsid w:val="00B01FB6"/>
    <w:rsid w:val="00B02023"/>
    <w:rsid w:val="00B02047"/>
    <w:rsid w:val="00B0204B"/>
    <w:rsid w:val="00B0205B"/>
    <w:rsid w:val="00B023C7"/>
    <w:rsid w:val="00B02685"/>
    <w:rsid w:val="00B026BF"/>
    <w:rsid w:val="00B026CB"/>
    <w:rsid w:val="00B02754"/>
    <w:rsid w:val="00B02820"/>
    <w:rsid w:val="00B029B2"/>
    <w:rsid w:val="00B02B7E"/>
    <w:rsid w:val="00B02C61"/>
    <w:rsid w:val="00B02F16"/>
    <w:rsid w:val="00B02FBB"/>
    <w:rsid w:val="00B02FFA"/>
    <w:rsid w:val="00B030C6"/>
    <w:rsid w:val="00B03142"/>
    <w:rsid w:val="00B0325C"/>
    <w:rsid w:val="00B03553"/>
    <w:rsid w:val="00B0389F"/>
    <w:rsid w:val="00B038A6"/>
    <w:rsid w:val="00B03993"/>
    <w:rsid w:val="00B03C96"/>
    <w:rsid w:val="00B041A8"/>
    <w:rsid w:val="00B04223"/>
    <w:rsid w:val="00B04254"/>
    <w:rsid w:val="00B0429F"/>
    <w:rsid w:val="00B042BA"/>
    <w:rsid w:val="00B042D0"/>
    <w:rsid w:val="00B042DF"/>
    <w:rsid w:val="00B04378"/>
    <w:rsid w:val="00B04534"/>
    <w:rsid w:val="00B0457D"/>
    <w:rsid w:val="00B04820"/>
    <w:rsid w:val="00B048DF"/>
    <w:rsid w:val="00B048F9"/>
    <w:rsid w:val="00B04917"/>
    <w:rsid w:val="00B04A1D"/>
    <w:rsid w:val="00B04BFB"/>
    <w:rsid w:val="00B050A1"/>
    <w:rsid w:val="00B051D9"/>
    <w:rsid w:val="00B05295"/>
    <w:rsid w:val="00B052EB"/>
    <w:rsid w:val="00B0532A"/>
    <w:rsid w:val="00B05355"/>
    <w:rsid w:val="00B05356"/>
    <w:rsid w:val="00B053A5"/>
    <w:rsid w:val="00B053B5"/>
    <w:rsid w:val="00B05536"/>
    <w:rsid w:val="00B055AD"/>
    <w:rsid w:val="00B05601"/>
    <w:rsid w:val="00B05932"/>
    <w:rsid w:val="00B05965"/>
    <w:rsid w:val="00B05D40"/>
    <w:rsid w:val="00B05DD9"/>
    <w:rsid w:val="00B05DEF"/>
    <w:rsid w:val="00B05F75"/>
    <w:rsid w:val="00B06006"/>
    <w:rsid w:val="00B060AC"/>
    <w:rsid w:val="00B06389"/>
    <w:rsid w:val="00B063AF"/>
    <w:rsid w:val="00B0641B"/>
    <w:rsid w:val="00B06856"/>
    <w:rsid w:val="00B06AE7"/>
    <w:rsid w:val="00B06F34"/>
    <w:rsid w:val="00B06F43"/>
    <w:rsid w:val="00B07033"/>
    <w:rsid w:val="00B07134"/>
    <w:rsid w:val="00B071A4"/>
    <w:rsid w:val="00B07280"/>
    <w:rsid w:val="00B07504"/>
    <w:rsid w:val="00B075BE"/>
    <w:rsid w:val="00B0765E"/>
    <w:rsid w:val="00B076EB"/>
    <w:rsid w:val="00B077E9"/>
    <w:rsid w:val="00B0784F"/>
    <w:rsid w:val="00B07883"/>
    <w:rsid w:val="00B07892"/>
    <w:rsid w:val="00B0789B"/>
    <w:rsid w:val="00B078EC"/>
    <w:rsid w:val="00B078F0"/>
    <w:rsid w:val="00B079D4"/>
    <w:rsid w:val="00B07A7F"/>
    <w:rsid w:val="00B07A97"/>
    <w:rsid w:val="00B07D18"/>
    <w:rsid w:val="00B07D32"/>
    <w:rsid w:val="00B10224"/>
    <w:rsid w:val="00B10647"/>
    <w:rsid w:val="00B10653"/>
    <w:rsid w:val="00B10744"/>
    <w:rsid w:val="00B107AD"/>
    <w:rsid w:val="00B10A0D"/>
    <w:rsid w:val="00B10A1D"/>
    <w:rsid w:val="00B10CC4"/>
    <w:rsid w:val="00B10D4D"/>
    <w:rsid w:val="00B10EF6"/>
    <w:rsid w:val="00B10FE0"/>
    <w:rsid w:val="00B1100B"/>
    <w:rsid w:val="00B11097"/>
    <w:rsid w:val="00B110E4"/>
    <w:rsid w:val="00B11177"/>
    <w:rsid w:val="00B112CD"/>
    <w:rsid w:val="00B114CE"/>
    <w:rsid w:val="00B114D0"/>
    <w:rsid w:val="00B1156B"/>
    <w:rsid w:val="00B1177D"/>
    <w:rsid w:val="00B11789"/>
    <w:rsid w:val="00B118F8"/>
    <w:rsid w:val="00B11A15"/>
    <w:rsid w:val="00B11AAC"/>
    <w:rsid w:val="00B11B14"/>
    <w:rsid w:val="00B11C25"/>
    <w:rsid w:val="00B11D21"/>
    <w:rsid w:val="00B11DF4"/>
    <w:rsid w:val="00B11F28"/>
    <w:rsid w:val="00B11F7F"/>
    <w:rsid w:val="00B1212E"/>
    <w:rsid w:val="00B1217B"/>
    <w:rsid w:val="00B1225D"/>
    <w:rsid w:val="00B12270"/>
    <w:rsid w:val="00B12295"/>
    <w:rsid w:val="00B12382"/>
    <w:rsid w:val="00B1242F"/>
    <w:rsid w:val="00B124EF"/>
    <w:rsid w:val="00B12509"/>
    <w:rsid w:val="00B12539"/>
    <w:rsid w:val="00B12563"/>
    <w:rsid w:val="00B12679"/>
    <w:rsid w:val="00B12825"/>
    <w:rsid w:val="00B129C5"/>
    <w:rsid w:val="00B12A8B"/>
    <w:rsid w:val="00B12ABD"/>
    <w:rsid w:val="00B12C3B"/>
    <w:rsid w:val="00B12E57"/>
    <w:rsid w:val="00B12E62"/>
    <w:rsid w:val="00B12F91"/>
    <w:rsid w:val="00B13085"/>
    <w:rsid w:val="00B13110"/>
    <w:rsid w:val="00B1328C"/>
    <w:rsid w:val="00B132F5"/>
    <w:rsid w:val="00B134ED"/>
    <w:rsid w:val="00B135AA"/>
    <w:rsid w:val="00B13665"/>
    <w:rsid w:val="00B137AC"/>
    <w:rsid w:val="00B13808"/>
    <w:rsid w:val="00B13843"/>
    <w:rsid w:val="00B138DA"/>
    <w:rsid w:val="00B1393A"/>
    <w:rsid w:val="00B13ACC"/>
    <w:rsid w:val="00B13B27"/>
    <w:rsid w:val="00B13BEB"/>
    <w:rsid w:val="00B13DA2"/>
    <w:rsid w:val="00B140DE"/>
    <w:rsid w:val="00B14336"/>
    <w:rsid w:val="00B143B9"/>
    <w:rsid w:val="00B14614"/>
    <w:rsid w:val="00B1461E"/>
    <w:rsid w:val="00B1477D"/>
    <w:rsid w:val="00B14857"/>
    <w:rsid w:val="00B148E7"/>
    <w:rsid w:val="00B14C11"/>
    <w:rsid w:val="00B14CE2"/>
    <w:rsid w:val="00B14D32"/>
    <w:rsid w:val="00B14E79"/>
    <w:rsid w:val="00B15056"/>
    <w:rsid w:val="00B15076"/>
    <w:rsid w:val="00B150D4"/>
    <w:rsid w:val="00B15152"/>
    <w:rsid w:val="00B154EE"/>
    <w:rsid w:val="00B1573F"/>
    <w:rsid w:val="00B15A28"/>
    <w:rsid w:val="00B15B9B"/>
    <w:rsid w:val="00B15CFB"/>
    <w:rsid w:val="00B15F23"/>
    <w:rsid w:val="00B15FF5"/>
    <w:rsid w:val="00B160A6"/>
    <w:rsid w:val="00B160D9"/>
    <w:rsid w:val="00B160F3"/>
    <w:rsid w:val="00B16385"/>
    <w:rsid w:val="00B1648A"/>
    <w:rsid w:val="00B164FE"/>
    <w:rsid w:val="00B16936"/>
    <w:rsid w:val="00B16B0B"/>
    <w:rsid w:val="00B16B40"/>
    <w:rsid w:val="00B16B47"/>
    <w:rsid w:val="00B16E50"/>
    <w:rsid w:val="00B1708D"/>
    <w:rsid w:val="00B1712D"/>
    <w:rsid w:val="00B174B9"/>
    <w:rsid w:val="00B1759E"/>
    <w:rsid w:val="00B17733"/>
    <w:rsid w:val="00B17835"/>
    <w:rsid w:val="00B17893"/>
    <w:rsid w:val="00B179CB"/>
    <w:rsid w:val="00B17D53"/>
    <w:rsid w:val="00B17E77"/>
    <w:rsid w:val="00B17EAC"/>
    <w:rsid w:val="00B17FCB"/>
    <w:rsid w:val="00B2013B"/>
    <w:rsid w:val="00B20160"/>
    <w:rsid w:val="00B2023A"/>
    <w:rsid w:val="00B20355"/>
    <w:rsid w:val="00B20375"/>
    <w:rsid w:val="00B203F1"/>
    <w:rsid w:val="00B206DB"/>
    <w:rsid w:val="00B20A75"/>
    <w:rsid w:val="00B20AF1"/>
    <w:rsid w:val="00B20E66"/>
    <w:rsid w:val="00B20EF7"/>
    <w:rsid w:val="00B21340"/>
    <w:rsid w:val="00B21351"/>
    <w:rsid w:val="00B21837"/>
    <w:rsid w:val="00B21EF2"/>
    <w:rsid w:val="00B21EFB"/>
    <w:rsid w:val="00B220F6"/>
    <w:rsid w:val="00B2215D"/>
    <w:rsid w:val="00B22259"/>
    <w:rsid w:val="00B22615"/>
    <w:rsid w:val="00B227AA"/>
    <w:rsid w:val="00B22902"/>
    <w:rsid w:val="00B22987"/>
    <w:rsid w:val="00B22A44"/>
    <w:rsid w:val="00B22E9F"/>
    <w:rsid w:val="00B22EF0"/>
    <w:rsid w:val="00B23178"/>
    <w:rsid w:val="00B231C3"/>
    <w:rsid w:val="00B23341"/>
    <w:rsid w:val="00B23391"/>
    <w:rsid w:val="00B2350B"/>
    <w:rsid w:val="00B23740"/>
    <w:rsid w:val="00B237A6"/>
    <w:rsid w:val="00B2387C"/>
    <w:rsid w:val="00B238DE"/>
    <w:rsid w:val="00B23BA7"/>
    <w:rsid w:val="00B23BB8"/>
    <w:rsid w:val="00B23BD2"/>
    <w:rsid w:val="00B23C93"/>
    <w:rsid w:val="00B23DB6"/>
    <w:rsid w:val="00B23DC4"/>
    <w:rsid w:val="00B23F41"/>
    <w:rsid w:val="00B24024"/>
    <w:rsid w:val="00B240BF"/>
    <w:rsid w:val="00B241AB"/>
    <w:rsid w:val="00B2422C"/>
    <w:rsid w:val="00B24314"/>
    <w:rsid w:val="00B24361"/>
    <w:rsid w:val="00B244C6"/>
    <w:rsid w:val="00B24606"/>
    <w:rsid w:val="00B2462E"/>
    <w:rsid w:val="00B2489A"/>
    <w:rsid w:val="00B24914"/>
    <w:rsid w:val="00B24975"/>
    <w:rsid w:val="00B2502B"/>
    <w:rsid w:val="00B2502E"/>
    <w:rsid w:val="00B251C9"/>
    <w:rsid w:val="00B252C6"/>
    <w:rsid w:val="00B25500"/>
    <w:rsid w:val="00B2551B"/>
    <w:rsid w:val="00B25542"/>
    <w:rsid w:val="00B25647"/>
    <w:rsid w:val="00B25700"/>
    <w:rsid w:val="00B257BC"/>
    <w:rsid w:val="00B257FC"/>
    <w:rsid w:val="00B2580B"/>
    <w:rsid w:val="00B25816"/>
    <w:rsid w:val="00B25862"/>
    <w:rsid w:val="00B25920"/>
    <w:rsid w:val="00B25A96"/>
    <w:rsid w:val="00B25B8B"/>
    <w:rsid w:val="00B25DCC"/>
    <w:rsid w:val="00B25ED9"/>
    <w:rsid w:val="00B26231"/>
    <w:rsid w:val="00B2624C"/>
    <w:rsid w:val="00B26346"/>
    <w:rsid w:val="00B263CD"/>
    <w:rsid w:val="00B26438"/>
    <w:rsid w:val="00B265C4"/>
    <w:rsid w:val="00B26661"/>
    <w:rsid w:val="00B266EF"/>
    <w:rsid w:val="00B26746"/>
    <w:rsid w:val="00B26793"/>
    <w:rsid w:val="00B2683A"/>
    <w:rsid w:val="00B2692B"/>
    <w:rsid w:val="00B2693B"/>
    <w:rsid w:val="00B26965"/>
    <w:rsid w:val="00B26C3F"/>
    <w:rsid w:val="00B26CF6"/>
    <w:rsid w:val="00B26DD1"/>
    <w:rsid w:val="00B26F44"/>
    <w:rsid w:val="00B26F71"/>
    <w:rsid w:val="00B26FCB"/>
    <w:rsid w:val="00B26FE1"/>
    <w:rsid w:val="00B27242"/>
    <w:rsid w:val="00B27257"/>
    <w:rsid w:val="00B27413"/>
    <w:rsid w:val="00B274DE"/>
    <w:rsid w:val="00B275A9"/>
    <w:rsid w:val="00B275D0"/>
    <w:rsid w:val="00B275EC"/>
    <w:rsid w:val="00B27623"/>
    <w:rsid w:val="00B279AB"/>
    <w:rsid w:val="00B27A2B"/>
    <w:rsid w:val="00B27A40"/>
    <w:rsid w:val="00B27ABC"/>
    <w:rsid w:val="00B27ADC"/>
    <w:rsid w:val="00B27B38"/>
    <w:rsid w:val="00B27CA1"/>
    <w:rsid w:val="00B27D4A"/>
    <w:rsid w:val="00B27F7F"/>
    <w:rsid w:val="00B27FA3"/>
    <w:rsid w:val="00B3021E"/>
    <w:rsid w:val="00B3023B"/>
    <w:rsid w:val="00B303A3"/>
    <w:rsid w:val="00B30491"/>
    <w:rsid w:val="00B30492"/>
    <w:rsid w:val="00B307E1"/>
    <w:rsid w:val="00B308EE"/>
    <w:rsid w:val="00B3092E"/>
    <w:rsid w:val="00B30AF6"/>
    <w:rsid w:val="00B30B12"/>
    <w:rsid w:val="00B30C10"/>
    <w:rsid w:val="00B30C6B"/>
    <w:rsid w:val="00B30CB6"/>
    <w:rsid w:val="00B30DF6"/>
    <w:rsid w:val="00B311BB"/>
    <w:rsid w:val="00B311FB"/>
    <w:rsid w:val="00B31209"/>
    <w:rsid w:val="00B31217"/>
    <w:rsid w:val="00B31243"/>
    <w:rsid w:val="00B31946"/>
    <w:rsid w:val="00B31998"/>
    <w:rsid w:val="00B319E2"/>
    <w:rsid w:val="00B31A2C"/>
    <w:rsid w:val="00B31A4A"/>
    <w:rsid w:val="00B31C10"/>
    <w:rsid w:val="00B31C33"/>
    <w:rsid w:val="00B31C82"/>
    <w:rsid w:val="00B31CC0"/>
    <w:rsid w:val="00B31DA8"/>
    <w:rsid w:val="00B3205A"/>
    <w:rsid w:val="00B32300"/>
    <w:rsid w:val="00B32585"/>
    <w:rsid w:val="00B325CE"/>
    <w:rsid w:val="00B32769"/>
    <w:rsid w:val="00B328CB"/>
    <w:rsid w:val="00B32B31"/>
    <w:rsid w:val="00B32BD7"/>
    <w:rsid w:val="00B32E33"/>
    <w:rsid w:val="00B32EAB"/>
    <w:rsid w:val="00B32EFC"/>
    <w:rsid w:val="00B32FE9"/>
    <w:rsid w:val="00B33005"/>
    <w:rsid w:val="00B33261"/>
    <w:rsid w:val="00B33532"/>
    <w:rsid w:val="00B33639"/>
    <w:rsid w:val="00B33657"/>
    <w:rsid w:val="00B337AA"/>
    <w:rsid w:val="00B33863"/>
    <w:rsid w:val="00B33881"/>
    <w:rsid w:val="00B338A8"/>
    <w:rsid w:val="00B33900"/>
    <w:rsid w:val="00B33995"/>
    <w:rsid w:val="00B33BA2"/>
    <w:rsid w:val="00B33C0E"/>
    <w:rsid w:val="00B33CA0"/>
    <w:rsid w:val="00B33D91"/>
    <w:rsid w:val="00B33DA3"/>
    <w:rsid w:val="00B33DBB"/>
    <w:rsid w:val="00B33F86"/>
    <w:rsid w:val="00B340F5"/>
    <w:rsid w:val="00B34374"/>
    <w:rsid w:val="00B3448A"/>
    <w:rsid w:val="00B34496"/>
    <w:rsid w:val="00B344FC"/>
    <w:rsid w:val="00B346F0"/>
    <w:rsid w:val="00B3473E"/>
    <w:rsid w:val="00B34B2B"/>
    <w:rsid w:val="00B34C41"/>
    <w:rsid w:val="00B34C84"/>
    <w:rsid w:val="00B34C88"/>
    <w:rsid w:val="00B34D00"/>
    <w:rsid w:val="00B34D2C"/>
    <w:rsid w:val="00B34DD8"/>
    <w:rsid w:val="00B34E59"/>
    <w:rsid w:val="00B35048"/>
    <w:rsid w:val="00B352F1"/>
    <w:rsid w:val="00B353D4"/>
    <w:rsid w:val="00B3546A"/>
    <w:rsid w:val="00B354D9"/>
    <w:rsid w:val="00B355FF"/>
    <w:rsid w:val="00B3575A"/>
    <w:rsid w:val="00B35907"/>
    <w:rsid w:val="00B35981"/>
    <w:rsid w:val="00B359BB"/>
    <w:rsid w:val="00B35AB7"/>
    <w:rsid w:val="00B35BD7"/>
    <w:rsid w:val="00B35C64"/>
    <w:rsid w:val="00B35CC6"/>
    <w:rsid w:val="00B35D8D"/>
    <w:rsid w:val="00B35DC3"/>
    <w:rsid w:val="00B36281"/>
    <w:rsid w:val="00B3653C"/>
    <w:rsid w:val="00B36586"/>
    <w:rsid w:val="00B365D4"/>
    <w:rsid w:val="00B3661B"/>
    <w:rsid w:val="00B368FA"/>
    <w:rsid w:val="00B368FD"/>
    <w:rsid w:val="00B36911"/>
    <w:rsid w:val="00B369CB"/>
    <w:rsid w:val="00B369EA"/>
    <w:rsid w:val="00B36CD1"/>
    <w:rsid w:val="00B36D11"/>
    <w:rsid w:val="00B36D7A"/>
    <w:rsid w:val="00B37079"/>
    <w:rsid w:val="00B370D5"/>
    <w:rsid w:val="00B37236"/>
    <w:rsid w:val="00B37241"/>
    <w:rsid w:val="00B37287"/>
    <w:rsid w:val="00B372C6"/>
    <w:rsid w:val="00B3738C"/>
    <w:rsid w:val="00B37421"/>
    <w:rsid w:val="00B3777C"/>
    <w:rsid w:val="00B378AA"/>
    <w:rsid w:val="00B378CE"/>
    <w:rsid w:val="00B379A7"/>
    <w:rsid w:val="00B37C33"/>
    <w:rsid w:val="00B37DAD"/>
    <w:rsid w:val="00B37DEE"/>
    <w:rsid w:val="00B37EDD"/>
    <w:rsid w:val="00B40012"/>
    <w:rsid w:val="00B400C2"/>
    <w:rsid w:val="00B401E0"/>
    <w:rsid w:val="00B4033E"/>
    <w:rsid w:val="00B40370"/>
    <w:rsid w:val="00B405C4"/>
    <w:rsid w:val="00B405ED"/>
    <w:rsid w:val="00B406AB"/>
    <w:rsid w:val="00B40717"/>
    <w:rsid w:val="00B408A5"/>
    <w:rsid w:val="00B408C2"/>
    <w:rsid w:val="00B409FC"/>
    <w:rsid w:val="00B40A2B"/>
    <w:rsid w:val="00B40C3F"/>
    <w:rsid w:val="00B40DF6"/>
    <w:rsid w:val="00B40E26"/>
    <w:rsid w:val="00B40ED8"/>
    <w:rsid w:val="00B40F9E"/>
    <w:rsid w:val="00B40FF2"/>
    <w:rsid w:val="00B41048"/>
    <w:rsid w:val="00B41111"/>
    <w:rsid w:val="00B411F3"/>
    <w:rsid w:val="00B412AB"/>
    <w:rsid w:val="00B412BA"/>
    <w:rsid w:val="00B412BC"/>
    <w:rsid w:val="00B4132B"/>
    <w:rsid w:val="00B41377"/>
    <w:rsid w:val="00B4193D"/>
    <w:rsid w:val="00B41A10"/>
    <w:rsid w:val="00B41A4A"/>
    <w:rsid w:val="00B41AA8"/>
    <w:rsid w:val="00B41E00"/>
    <w:rsid w:val="00B42129"/>
    <w:rsid w:val="00B42249"/>
    <w:rsid w:val="00B42289"/>
    <w:rsid w:val="00B42439"/>
    <w:rsid w:val="00B42457"/>
    <w:rsid w:val="00B4247D"/>
    <w:rsid w:val="00B424A0"/>
    <w:rsid w:val="00B42513"/>
    <w:rsid w:val="00B427FB"/>
    <w:rsid w:val="00B427FF"/>
    <w:rsid w:val="00B428EE"/>
    <w:rsid w:val="00B42997"/>
    <w:rsid w:val="00B42C3C"/>
    <w:rsid w:val="00B42D6B"/>
    <w:rsid w:val="00B430C4"/>
    <w:rsid w:val="00B43202"/>
    <w:rsid w:val="00B433ED"/>
    <w:rsid w:val="00B4346B"/>
    <w:rsid w:val="00B43732"/>
    <w:rsid w:val="00B43968"/>
    <w:rsid w:val="00B43A6D"/>
    <w:rsid w:val="00B43B1D"/>
    <w:rsid w:val="00B43C5F"/>
    <w:rsid w:val="00B43E9F"/>
    <w:rsid w:val="00B44194"/>
    <w:rsid w:val="00B442C2"/>
    <w:rsid w:val="00B44631"/>
    <w:rsid w:val="00B446E6"/>
    <w:rsid w:val="00B44834"/>
    <w:rsid w:val="00B448CE"/>
    <w:rsid w:val="00B44934"/>
    <w:rsid w:val="00B44BEF"/>
    <w:rsid w:val="00B44C0B"/>
    <w:rsid w:val="00B44C45"/>
    <w:rsid w:val="00B44EB7"/>
    <w:rsid w:val="00B44F19"/>
    <w:rsid w:val="00B44F95"/>
    <w:rsid w:val="00B451CB"/>
    <w:rsid w:val="00B45239"/>
    <w:rsid w:val="00B4533E"/>
    <w:rsid w:val="00B4534D"/>
    <w:rsid w:val="00B45432"/>
    <w:rsid w:val="00B45439"/>
    <w:rsid w:val="00B4543F"/>
    <w:rsid w:val="00B455C5"/>
    <w:rsid w:val="00B45606"/>
    <w:rsid w:val="00B45634"/>
    <w:rsid w:val="00B456A2"/>
    <w:rsid w:val="00B45A67"/>
    <w:rsid w:val="00B45AAD"/>
    <w:rsid w:val="00B45B2F"/>
    <w:rsid w:val="00B45B7F"/>
    <w:rsid w:val="00B45C2B"/>
    <w:rsid w:val="00B45C47"/>
    <w:rsid w:val="00B45EDE"/>
    <w:rsid w:val="00B4603D"/>
    <w:rsid w:val="00B46119"/>
    <w:rsid w:val="00B462DD"/>
    <w:rsid w:val="00B464E6"/>
    <w:rsid w:val="00B4653A"/>
    <w:rsid w:val="00B4681C"/>
    <w:rsid w:val="00B4684E"/>
    <w:rsid w:val="00B46878"/>
    <w:rsid w:val="00B468A4"/>
    <w:rsid w:val="00B46A0F"/>
    <w:rsid w:val="00B46B5C"/>
    <w:rsid w:val="00B46C90"/>
    <w:rsid w:val="00B46CC6"/>
    <w:rsid w:val="00B46F0C"/>
    <w:rsid w:val="00B46F3A"/>
    <w:rsid w:val="00B4705C"/>
    <w:rsid w:val="00B4707C"/>
    <w:rsid w:val="00B47111"/>
    <w:rsid w:val="00B47195"/>
    <w:rsid w:val="00B47246"/>
    <w:rsid w:val="00B472DD"/>
    <w:rsid w:val="00B47354"/>
    <w:rsid w:val="00B47552"/>
    <w:rsid w:val="00B47766"/>
    <w:rsid w:val="00B477E7"/>
    <w:rsid w:val="00B47826"/>
    <w:rsid w:val="00B47850"/>
    <w:rsid w:val="00B47911"/>
    <w:rsid w:val="00B479E4"/>
    <w:rsid w:val="00B479F3"/>
    <w:rsid w:val="00B47D36"/>
    <w:rsid w:val="00B47E67"/>
    <w:rsid w:val="00B47E8E"/>
    <w:rsid w:val="00B50205"/>
    <w:rsid w:val="00B50404"/>
    <w:rsid w:val="00B505EB"/>
    <w:rsid w:val="00B507A2"/>
    <w:rsid w:val="00B5081E"/>
    <w:rsid w:val="00B5094E"/>
    <w:rsid w:val="00B509FA"/>
    <w:rsid w:val="00B50AE7"/>
    <w:rsid w:val="00B50B48"/>
    <w:rsid w:val="00B50B70"/>
    <w:rsid w:val="00B50BDF"/>
    <w:rsid w:val="00B50C99"/>
    <w:rsid w:val="00B50E60"/>
    <w:rsid w:val="00B50EEB"/>
    <w:rsid w:val="00B5111C"/>
    <w:rsid w:val="00B51278"/>
    <w:rsid w:val="00B51294"/>
    <w:rsid w:val="00B514C5"/>
    <w:rsid w:val="00B51584"/>
    <w:rsid w:val="00B515A8"/>
    <w:rsid w:val="00B51625"/>
    <w:rsid w:val="00B516E6"/>
    <w:rsid w:val="00B51AC2"/>
    <w:rsid w:val="00B51AD9"/>
    <w:rsid w:val="00B51C02"/>
    <w:rsid w:val="00B51C20"/>
    <w:rsid w:val="00B51C2F"/>
    <w:rsid w:val="00B51E67"/>
    <w:rsid w:val="00B51E75"/>
    <w:rsid w:val="00B51EBD"/>
    <w:rsid w:val="00B51F10"/>
    <w:rsid w:val="00B51FCB"/>
    <w:rsid w:val="00B52165"/>
    <w:rsid w:val="00B52205"/>
    <w:rsid w:val="00B522CB"/>
    <w:rsid w:val="00B523DD"/>
    <w:rsid w:val="00B52448"/>
    <w:rsid w:val="00B524B3"/>
    <w:rsid w:val="00B528CF"/>
    <w:rsid w:val="00B52944"/>
    <w:rsid w:val="00B529ED"/>
    <w:rsid w:val="00B52AA2"/>
    <w:rsid w:val="00B52B7C"/>
    <w:rsid w:val="00B52BAE"/>
    <w:rsid w:val="00B52C11"/>
    <w:rsid w:val="00B52CD8"/>
    <w:rsid w:val="00B52D6C"/>
    <w:rsid w:val="00B52E0C"/>
    <w:rsid w:val="00B52E36"/>
    <w:rsid w:val="00B531C0"/>
    <w:rsid w:val="00B531CB"/>
    <w:rsid w:val="00B533B4"/>
    <w:rsid w:val="00B5349C"/>
    <w:rsid w:val="00B53679"/>
    <w:rsid w:val="00B53BB0"/>
    <w:rsid w:val="00B53C62"/>
    <w:rsid w:val="00B53D08"/>
    <w:rsid w:val="00B53DEE"/>
    <w:rsid w:val="00B53E2A"/>
    <w:rsid w:val="00B54108"/>
    <w:rsid w:val="00B54143"/>
    <w:rsid w:val="00B54746"/>
    <w:rsid w:val="00B54765"/>
    <w:rsid w:val="00B54847"/>
    <w:rsid w:val="00B549C8"/>
    <w:rsid w:val="00B54B3E"/>
    <w:rsid w:val="00B54BB2"/>
    <w:rsid w:val="00B54BCA"/>
    <w:rsid w:val="00B54CD1"/>
    <w:rsid w:val="00B54DD9"/>
    <w:rsid w:val="00B54E04"/>
    <w:rsid w:val="00B54E2E"/>
    <w:rsid w:val="00B54EAD"/>
    <w:rsid w:val="00B551E6"/>
    <w:rsid w:val="00B5524B"/>
    <w:rsid w:val="00B5527E"/>
    <w:rsid w:val="00B55292"/>
    <w:rsid w:val="00B55331"/>
    <w:rsid w:val="00B55574"/>
    <w:rsid w:val="00B5564E"/>
    <w:rsid w:val="00B55818"/>
    <w:rsid w:val="00B5582A"/>
    <w:rsid w:val="00B55BA2"/>
    <w:rsid w:val="00B55CA0"/>
    <w:rsid w:val="00B55F90"/>
    <w:rsid w:val="00B566BC"/>
    <w:rsid w:val="00B568D0"/>
    <w:rsid w:val="00B569B0"/>
    <w:rsid w:val="00B56A0A"/>
    <w:rsid w:val="00B56A3C"/>
    <w:rsid w:val="00B56BD8"/>
    <w:rsid w:val="00B56C35"/>
    <w:rsid w:val="00B56D02"/>
    <w:rsid w:val="00B56DA2"/>
    <w:rsid w:val="00B56E04"/>
    <w:rsid w:val="00B56E6A"/>
    <w:rsid w:val="00B5707C"/>
    <w:rsid w:val="00B5744C"/>
    <w:rsid w:val="00B57502"/>
    <w:rsid w:val="00B5766C"/>
    <w:rsid w:val="00B577B8"/>
    <w:rsid w:val="00B578B4"/>
    <w:rsid w:val="00B579F1"/>
    <w:rsid w:val="00B57B48"/>
    <w:rsid w:val="00B57EE5"/>
    <w:rsid w:val="00B57F52"/>
    <w:rsid w:val="00B57F83"/>
    <w:rsid w:val="00B57FBF"/>
    <w:rsid w:val="00B600F1"/>
    <w:rsid w:val="00B60484"/>
    <w:rsid w:val="00B604BA"/>
    <w:rsid w:val="00B60624"/>
    <w:rsid w:val="00B60964"/>
    <w:rsid w:val="00B609FF"/>
    <w:rsid w:val="00B60A6D"/>
    <w:rsid w:val="00B60AA8"/>
    <w:rsid w:val="00B60BD3"/>
    <w:rsid w:val="00B60C7D"/>
    <w:rsid w:val="00B60D32"/>
    <w:rsid w:val="00B60F3E"/>
    <w:rsid w:val="00B61197"/>
    <w:rsid w:val="00B61222"/>
    <w:rsid w:val="00B612C7"/>
    <w:rsid w:val="00B613B0"/>
    <w:rsid w:val="00B614D9"/>
    <w:rsid w:val="00B61800"/>
    <w:rsid w:val="00B61D2C"/>
    <w:rsid w:val="00B61E96"/>
    <w:rsid w:val="00B61EF9"/>
    <w:rsid w:val="00B61FC8"/>
    <w:rsid w:val="00B6237E"/>
    <w:rsid w:val="00B62648"/>
    <w:rsid w:val="00B627F4"/>
    <w:rsid w:val="00B629C6"/>
    <w:rsid w:val="00B62AE0"/>
    <w:rsid w:val="00B62BA6"/>
    <w:rsid w:val="00B62C04"/>
    <w:rsid w:val="00B62C2E"/>
    <w:rsid w:val="00B62DC2"/>
    <w:rsid w:val="00B62E0B"/>
    <w:rsid w:val="00B62EA9"/>
    <w:rsid w:val="00B63014"/>
    <w:rsid w:val="00B6305E"/>
    <w:rsid w:val="00B630A1"/>
    <w:rsid w:val="00B6320A"/>
    <w:rsid w:val="00B632A7"/>
    <w:rsid w:val="00B632B5"/>
    <w:rsid w:val="00B634EF"/>
    <w:rsid w:val="00B63582"/>
    <w:rsid w:val="00B635C2"/>
    <w:rsid w:val="00B63609"/>
    <w:rsid w:val="00B63688"/>
    <w:rsid w:val="00B63698"/>
    <w:rsid w:val="00B636AE"/>
    <w:rsid w:val="00B6394E"/>
    <w:rsid w:val="00B63997"/>
    <w:rsid w:val="00B63A49"/>
    <w:rsid w:val="00B63A73"/>
    <w:rsid w:val="00B63ACA"/>
    <w:rsid w:val="00B63B50"/>
    <w:rsid w:val="00B63B63"/>
    <w:rsid w:val="00B63CA7"/>
    <w:rsid w:val="00B63CE0"/>
    <w:rsid w:val="00B640B4"/>
    <w:rsid w:val="00B64288"/>
    <w:rsid w:val="00B6428E"/>
    <w:rsid w:val="00B642A7"/>
    <w:rsid w:val="00B643AD"/>
    <w:rsid w:val="00B64471"/>
    <w:rsid w:val="00B64722"/>
    <w:rsid w:val="00B647C5"/>
    <w:rsid w:val="00B649D8"/>
    <w:rsid w:val="00B64A1C"/>
    <w:rsid w:val="00B64B39"/>
    <w:rsid w:val="00B64B45"/>
    <w:rsid w:val="00B64BD6"/>
    <w:rsid w:val="00B64D4A"/>
    <w:rsid w:val="00B64D74"/>
    <w:rsid w:val="00B64DC0"/>
    <w:rsid w:val="00B64E22"/>
    <w:rsid w:val="00B64FE1"/>
    <w:rsid w:val="00B65102"/>
    <w:rsid w:val="00B65198"/>
    <w:rsid w:val="00B6520B"/>
    <w:rsid w:val="00B6520E"/>
    <w:rsid w:val="00B6529B"/>
    <w:rsid w:val="00B652E1"/>
    <w:rsid w:val="00B65642"/>
    <w:rsid w:val="00B656EE"/>
    <w:rsid w:val="00B656F9"/>
    <w:rsid w:val="00B656FF"/>
    <w:rsid w:val="00B65C6F"/>
    <w:rsid w:val="00B65CF4"/>
    <w:rsid w:val="00B65E5C"/>
    <w:rsid w:val="00B65EBD"/>
    <w:rsid w:val="00B65ECB"/>
    <w:rsid w:val="00B6614B"/>
    <w:rsid w:val="00B662CF"/>
    <w:rsid w:val="00B66358"/>
    <w:rsid w:val="00B66412"/>
    <w:rsid w:val="00B665E2"/>
    <w:rsid w:val="00B669B7"/>
    <w:rsid w:val="00B66C22"/>
    <w:rsid w:val="00B66F0E"/>
    <w:rsid w:val="00B6703E"/>
    <w:rsid w:val="00B67122"/>
    <w:rsid w:val="00B673E0"/>
    <w:rsid w:val="00B675E7"/>
    <w:rsid w:val="00B67811"/>
    <w:rsid w:val="00B6787A"/>
    <w:rsid w:val="00B6795C"/>
    <w:rsid w:val="00B679E6"/>
    <w:rsid w:val="00B67BAE"/>
    <w:rsid w:val="00B67C87"/>
    <w:rsid w:val="00B67D18"/>
    <w:rsid w:val="00B67E03"/>
    <w:rsid w:val="00B67FF1"/>
    <w:rsid w:val="00B700A0"/>
    <w:rsid w:val="00B70149"/>
    <w:rsid w:val="00B7014B"/>
    <w:rsid w:val="00B7016B"/>
    <w:rsid w:val="00B70246"/>
    <w:rsid w:val="00B70279"/>
    <w:rsid w:val="00B7031C"/>
    <w:rsid w:val="00B70650"/>
    <w:rsid w:val="00B7075B"/>
    <w:rsid w:val="00B709AE"/>
    <w:rsid w:val="00B709C3"/>
    <w:rsid w:val="00B709F6"/>
    <w:rsid w:val="00B70BE7"/>
    <w:rsid w:val="00B7136B"/>
    <w:rsid w:val="00B71387"/>
    <w:rsid w:val="00B713E7"/>
    <w:rsid w:val="00B71588"/>
    <w:rsid w:val="00B71624"/>
    <w:rsid w:val="00B71870"/>
    <w:rsid w:val="00B71921"/>
    <w:rsid w:val="00B71982"/>
    <w:rsid w:val="00B719E8"/>
    <w:rsid w:val="00B71A69"/>
    <w:rsid w:val="00B71D28"/>
    <w:rsid w:val="00B71E15"/>
    <w:rsid w:val="00B71ED1"/>
    <w:rsid w:val="00B71EFF"/>
    <w:rsid w:val="00B71F5D"/>
    <w:rsid w:val="00B7212C"/>
    <w:rsid w:val="00B72158"/>
    <w:rsid w:val="00B7226C"/>
    <w:rsid w:val="00B7236C"/>
    <w:rsid w:val="00B72370"/>
    <w:rsid w:val="00B723CF"/>
    <w:rsid w:val="00B725AE"/>
    <w:rsid w:val="00B7263E"/>
    <w:rsid w:val="00B726A1"/>
    <w:rsid w:val="00B72723"/>
    <w:rsid w:val="00B7291E"/>
    <w:rsid w:val="00B72A85"/>
    <w:rsid w:val="00B72AF1"/>
    <w:rsid w:val="00B72B4E"/>
    <w:rsid w:val="00B72D32"/>
    <w:rsid w:val="00B72DD9"/>
    <w:rsid w:val="00B72DE2"/>
    <w:rsid w:val="00B73027"/>
    <w:rsid w:val="00B73110"/>
    <w:rsid w:val="00B73199"/>
    <w:rsid w:val="00B732D1"/>
    <w:rsid w:val="00B73432"/>
    <w:rsid w:val="00B73759"/>
    <w:rsid w:val="00B737AD"/>
    <w:rsid w:val="00B73869"/>
    <w:rsid w:val="00B73A71"/>
    <w:rsid w:val="00B73B13"/>
    <w:rsid w:val="00B73CA2"/>
    <w:rsid w:val="00B73CB8"/>
    <w:rsid w:val="00B73D27"/>
    <w:rsid w:val="00B73DA6"/>
    <w:rsid w:val="00B73E1C"/>
    <w:rsid w:val="00B743E6"/>
    <w:rsid w:val="00B744B7"/>
    <w:rsid w:val="00B745CE"/>
    <w:rsid w:val="00B746F5"/>
    <w:rsid w:val="00B74822"/>
    <w:rsid w:val="00B748B3"/>
    <w:rsid w:val="00B748FD"/>
    <w:rsid w:val="00B74B28"/>
    <w:rsid w:val="00B74B7E"/>
    <w:rsid w:val="00B74BC7"/>
    <w:rsid w:val="00B74DA4"/>
    <w:rsid w:val="00B74F64"/>
    <w:rsid w:val="00B75246"/>
    <w:rsid w:val="00B75298"/>
    <w:rsid w:val="00B752E3"/>
    <w:rsid w:val="00B756DF"/>
    <w:rsid w:val="00B75958"/>
    <w:rsid w:val="00B75BD7"/>
    <w:rsid w:val="00B75DD1"/>
    <w:rsid w:val="00B75E31"/>
    <w:rsid w:val="00B75F2D"/>
    <w:rsid w:val="00B75FAA"/>
    <w:rsid w:val="00B75FFE"/>
    <w:rsid w:val="00B76064"/>
    <w:rsid w:val="00B7606E"/>
    <w:rsid w:val="00B760EB"/>
    <w:rsid w:val="00B7616A"/>
    <w:rsid w:val="00B76299"/>
    <w:rsid w:val="00B762E8"/>
    <w:rsid w:val="00B76738"/>
    <w:rsid w:val="00B76794"/>
    <w:rsid w:val="00B76856"/>
    <w:rsid w:val="00B76A87"/>
    <w:rsid w:val="00B76BC4"/>
    <w:rsid w:val="00B76C4C"/>
    <w:rsid w:val="00B76E19"/>
    <w:rsid w:val="00B76F1C"/>
    <w:rsid w:val="00B771C5"/>
    <w:rsid w:val="00B7782B"/>
    <w:rsid w:val="00B77B4F"/>
    <w:rsid w:val="00B77C71"/>
    <w:rsid w:val="00B77CA9"/>
    <w:rsid w:val="00B77CD7"/>
    <w:rsid w:val="00B801D9"/>
    <w:rsid w:val="00B802C2"/>
    <w:rsid w:val="00B802E1"/>
    <w:rsid w:val="00B804A4"/>
    <w:rsid w:val="00B80504"/>
    <w:rsid w:val="00B8050C"/>
    <w:rsid w:val="00B806A5"/>
    <w:rsid w:val="00B8070A"/>
    <w:rsid w:val="00B80768"/>
    <w:rsid w:val="00B80806"/>
    <w:rsid w:val="00B8084B"/>
    <w:rsid w:val="00B80857"/>
    <w:rsid w:val="00B808BB"/>
    <w:rsid w:val="00B808E3"/>
    <w:rsid w:val="00B80D15"/>
    <w:rsid w:val="00B80D33"/>
    <w:rsid w:val="00B80F24"/>
    <w:rsid w:val="00B81007"/>
    <w:rsid w:val="00B81400"/>
    <w:rsid w:val="00B8147F"/>
    <w:rsid w:val="00B815F1"/>
    <w:rsid w:val="00B81645"/>
    <w:rsid w:val="00B81AA5"/>
    <w:rsid w:val="00B81B18"/>
    <w:rsid w:val="00B81C39"/>
    <w:rsid w:val="00B81E02"/>
    <w:rsid w:val="00B81EDA"/>
    <w:rsid w:val="00B82118"/>
    <w:rsid w:val="00B823C4"/>
    <w:rsid w:val="00B82721"/>
    <w:rsid w:val="00B82770"/>
    <w:rsid w:val="00B8286C"/>
    <w:rsid w:val="00B82998"/>
    <w:rsid w:val="00B82A84"/>
    <w:rsid w:val="00B82B22"/>
    <w:rsid w:val="00B82BBF"/>
    <w:rsid w:val="00B8305A"/>
    <w:rsid w:val="00B83384"/>
    <w:rsid w:val="00B83576"/>
    <w:rsid w:val="00B83669"/>
    <w:rsid w:val="00B836F1"/>
    <w:rsid w:val="00B8397F"/>
    <w:rsid w:val="00B83B04"/>
    <w:rsid w:val="00B83B06"/>
    <w:rsid w:val="00B83BC6"/>
    <w:rsid w:val="00B83C46"/>
    <w:rsid w:val="00B83CAC"/>
    <w:rsid w:val="00B83D16"/>
    <w:rsid w:val="00B83D61"/>
    <w:rsid w:val="00B83D92"/>
    <w:rsid w:val="00B83DA8"/>
    <w:rsid w:val="00B83F04"/>
    <w:rsid w:val="00B83F62"/>
    <w:rsid w:val="00B84506"/>
    <w:rsid w:val="00B8458E"/>
    <w:rsid w:val="00B84989"/>
    <w:rsid w:val="00B84A29"/>
    <w:rsid w:val="00B84A66"/>
    <w:rsid w:val="00B84A8F"/>
    <w:rsid w:val="00B84D43"/>
    <w:rsid w:val="00B84F3D"/>
    <w:rsid w:val="00B84FBA"/>
    <w:rsid w:val="00B8500A"/>
    <w:rsid w:val="00B85179"/>
    <w:rsid w:val="00B853FB"/>
    <w:rsid w:val="00B85403"/>
    <w:rsid w:val="00B854E6"/>
    <w:rsid w:val="00B85824"/>
    <w:rsid w:val="00B85A8D"/>
    <w:rsid w:val="00B85CE1"/>
    <w:rsid w:val="00B85CFF"/>
    <w:rsid w:val="00B85DEC"/>
    <w:rsid w:val="00B85DFA"/>
    <w:rsid w:val="00B86074"/>
    <w:rsid w:val="00B86141"/>
    <w:rsid w:val="00B862C1"/>
    <w:rsid w:val="00B8636B"/>
    <w:rsid w:val="00B8663D"/>
    <w:rsid w:val="00B867DC"/>
    <w:rsid w:val="00B86976"/>
    <w:rsid w:val="00B8699A"/>
    <w:rsid w:val="00B8699F"/>
    <w:rsid w:val="00B86D0E"/>
    <w:rsid w:val="00B86FEB"/>
    <w:rsid w:val="00B8716F"/>
    <w:rsid w:val="00B872E8"/>
    <w:rsid w:val="00B87303"/>
    <w:rsid w:val="00B87324"/>
    <w:rsid w:val="00B876DB"/>
    <w:rsid w:val="00B8786B"/>
    <w:rsid w:val="00B87887"/>
    <w:rsid w:val="00B879D9"/>
    <w:rsid w:val="00B87C0C"/>
    <w:rsid w:val="00B87C0D"/>
    <w:rsid w:val="00B87D9D"/>
    <w:rsid w:val="00B90027"/>
    <w:rsid w:val="00B901D7"/>
    <w:rsid w:val="00B90309"/>
    <w:rsid w:val="00B90492"/>
    <w:rsid w:val="00B905EE"/>
    <w:rsid w:val="00B90738"/>
    <w:rsid w:val="00B90785"/>
    <w:rsid w:val="00B907FC"/>
    <w:rsid w:val="00B90A14"/>
    <w:rsid w:val="00B90AC1"/>
    <w:rsid w:val="00B90B27"/>
    <w:rsid w:val="00B90CB7"/>
    <w:rsid w:val="00B90EC1"/>
    <w:rsid w:val="00B90F68"/>
    <w:rsid w:val="00B91006"/>
    <w:rsid w:val="00B91043"/>
    <w:rsid w:val="00B910E4"/>
    <w:rsid w:val="00B91137"/>
    <w:rsid w:val="00B9140A"/>
    <w:rsid w:val="00B916BA"/>
    <w:rsid w:val="00B917D7"/>
    <w:rsid w:val="00B91807"/>
    <w:rsid w:val="00B918EA"/>
    <w:rsid w:val="00B918F8"/>
    <w:rsid w:val="00B91B06"/>
    <w:rsid w:val="00B91B8D"/>
    <w:rsid w:val="00B91B93"/>
    <w:rsid w:val="00B91C29"/>
    <w:rsid w:val="00B91D1E"/>
    <w:rsid w:val="00B91D7B"/>
    <w:rsid w:val="00B92070"/>
    <w:rsid w:val="00B920A1"/>
    <w:rsid w:val="00B9211C"/>
    <w:rsid w:val="00B92238"/>
    <w:rsid w:val="00B92285"/>
    <w:rsid w:val="00B92293"/>
    <w:rsid w:val="00B92354"/>
    <w:rsid w:val="00B924C7"/>
    <w:rsid w:val="00B92535"/>
    <w:rsid w:val="00B92546"/>
    <w:rsid w:val="00B925DB"/>
    <w:rsid w:val="00B9280F"/>
    <w:rsid w:val="00B92A1A"/>
    <w:rsid w:val="00B92BEF"/>
    <w:rsid w:val="00B92F98"/>
    <w:rsid w:val="00B93112"/>
    <w:rsid w:val="00B93190"/>
    <w:rsid w:val="00B93393"/>
    <w:rsid w:val="00B934DC"/>
    <w:rsid w:val="00B9363A"/>
    <w:rsid w:val="00B937F4"/>
    <w:rsid w:val="00B93A68"/>
    <w:rsid w:val="00B93A95"/>
    <w:rsid w:val="00B93AD3"/>
    <w:rsid w:val="00B93BEC"/>
    <w:rsid w:val="00B93C54"/>
    <w:rsid w:val="00B93C55"/>
    <w:rsid w:val="00B93C9C"/>
    <w:rsid w:val="00B93D4C"/>
    <w:rsid w:val="00B93D75"/>
    <w:rsid w:val="00B93F4D"/>
    <w:rsid w:val="00B94079"/>
    <w:rsid w:val="00B94210"/>
    <w:rsid w:val="00B9432E"/>
    <w:rsid w:val="00B943C9"/>
    <w:rsid w:val="00B94422"/>
    <w:rsid w:val="00B94641"/>
    <w:rsid w:val="00B94661"/>
    <w:rsid w:val="00B94675"/>
    <w:rsid w:val="00B9469F"/>
    <w:rsid w:val="00B9473A"/>
    <w:rsid w:val="00B94843"/>
    <w:rsid w:val="00B94856"/>
    <w:rsid w:val="00B94897"/>
    <w:rsid w:val="00B949C4"/>
    <w:rsid w:val="00B94A45"/>
    <w:rsid w:val="00B94A75"/>
    <w:rsid w:val="00B94B35"/>
    <w:rsid w:val="00B94B92"/>
    <w:rsid w:val="00B94FC2"/>
    <w:rsid w:val="00B95064"/>
    <w:rsid w:val="00B950D4"/>
    <w:rsid w:val="00B951DE"/>
    <w:rsid w:val="00B95528"/>
    <w:rsid w:val="00B9566C"/>
    <w:rsid w:val="00B957BC"/>
    <w:rsid w:val="00B9584D"/>
    <w:rsid w:val="00B959E2"/>
    <w:rsid w:val="00B95A40"/>
    <w:rsid w:val="00B95B28"/>
    <w:rsid w:val="00B95BD4"/>
    <w:rsid w:val="00B95CD3"/>
    <w:rsid w:val="00B95CF5"/>
    <w:rsid w:val="00B96111"/>
    <w:rsid w:val="00B9628F"/>
    <w:rsid w:val="00B962A7"/>
    <w:rsid w:val="00B963EC"/>
    <w:rsid w:val="00B96402"/>
    <w:rsid w:val="00B9644F"/>
    <w:rsid w:val="00B964E8"/>
    <w:rsid w:val="00B967A4"/>
    <w:rsid w:val="00B969B1"/>
    <w:rsid w:val="00B969D9"/>
    <w:rsid w:val="00B96C40"/>
    <w:rsid w:val="00B97152"/>
    <w:rsid w:val="00B97334"/>
    <w:rsid w:val="00B97350"/>
    <w:rsid w:val="00B9735B"/>
    <w:rsid w:val="00B973D8"/>
    <w:rsid w:val="00B97494"/>
    <w:rsid w:val="00B9788E"/>
    <w:rsid w:val="00B978A6"/>
    <w:rsid w:val="00B97ADA"/>
    <w:rsid w:val="00B97BB8"/>
    <w:rsid w:val="00B97F70"/>
    <w:rsid w:val="00B97FBD"/>
    <w:rsid w:val="00BA0019"/>
    <w:rsid w:val="00BA009F"/>
    <w:rsid w:val="00BA038F"/>
    <w:rsid w:val="00BA0626"/>
    <w:rsid w:val="00BA06A1"/>
    <w:rsid w:val="00BA07E3"/>
    <w:rsid w:val="00BA083B"/>
    <w:rsid w:val="00BA08A9"/>
    <w:rsid w:val="00BA0AAE"/>
    <w:rsid w:val="00BA0D79"/>
    <w:rsid w:val="00BA0E27"/>
    <w:rsid w:val="00BA0E75"/>
    <w:rsid w:val="00BA0EDF"/>
    <w:rsid w:val="00BA0F4A"/>
    <w:rsid w:val="00BA1127"/>
    <w:rsid w:val="00BA1253"/>
    <w:rsid w:val="00BA1480"/>
    <w:rsid w:val="00BA1496"/>
    <w:rsid w:val="00BA14DD"/>
    <w:rsid w:val="00BA164E"/>
    <w:rsid w:val="00BA189B"/>
    <w:rsid w:val="00BA18C9"/>
    <w:rsid w:val="00BA1941"/>
    <w:rsid w:val="00BA1A40"/>
    <w:rsid w:val="00BA1A9F"/>
    <w:rsid w:val="00BA1C24"/>
    <w:rsid w:val="00BA1E3E"/>
    <w:rsid w:val="00BA1FE9"/>
    <w:rsid w:val="00BA2212"/>
    <w:rsid w:val="00BA2717"/>
    <w:rsid w:val="00BA2735"/>
    <w:rsid w:val="00BA27F5"/>
    <w:rsid w:val="00BA296B"/>
    <w:rsid w:val="00BA2AF9"/>
    <w:rsid w:val="00BA2E69"/>
    <w:rsid w:val="00BA30E7"/>
    <w:rsid w:val="00BA32C3"/>
    <w:rsid w:val="00BA33A3"/>
    <w:rsid w:val="00BA33CA"/>
    <w:rsid w:val="00BA3582"/>
    <w:rsid w:val="00BA38AA"/>
    <w:rsid w:val="00BA3AE7"/>
    <w:rsid w:val="00BA3BA7"/>
    <w:rsid w:val="00BA3CA7"/>
    <w:rsid w:val="00BA3D43"/>
    <w:rsid w:val="00BA3E54"/>
    <w:rsid w:val="00BA3EDE"/>
    <w:rsid w:val="00BA415A"/>
    <w:rsid w:val="00BA417E"/>
    <w:rsid w:val="00BA4283"/>
    <w:rsid w:val="00BA4319"/>
    <w:rsid w:val="00BA44B9"/>
    <w:rsid w:val="00BA4696"/>
    <w:rsid w:val="00BA46FD"/>
    <w:rsid w:val="00BA4F7E"/>
    <w:rsid w:val="00BA5184"/>
    <w:rsid w:val="00BA5189"/>
    <w:rsid w:val="00BA51C5"/>
    <w:rsid w:val="00BA5416"/>
    <w:rsid w:val="00BA59C0"/>
    <w:rsid w:val="00BA59E4"/>
    <w:rsid w:val="00BA5CB9"/>
    <w:rsid w:val="00BA5D28"/>
    <w:rsid w:val="00BA5DB8"/>
    <w:rsid w:val="00BA5F5C"/>
    <w:rsid w:val="00BA633F"/>
    <w:rsid w:val="00BA6386"/>
    <w:rsid w:val="00BA6425"/>
    <w:rsid w:val="00BA64BB"/>
    <w:rsid w:val="00BA651E"/>
    <w:rsid w:val="00BA65CC"/>
    <w:rsid w:val="00BA67AA"/>
    <w:rsid w:val="00BA698A"/>
    <w:rsid w:val="00BA6B74"/>
    <w:rsid w:val="00BA6F4D"/>
    <w:rsid w:val="00BA74E4"/>
    <w:rsid w:val="00BA74F4"/>
    <w:rsid w:val="00BA76A4"/>
    <w:rsid w:val="00BA7759"/>
    <w:rsid w:val="00BA78A4"/>
    <w:rsid w:val="00BA7AE4"/>
    <w:rsid w:val="00BA7C20"/>
    <w:rsid w:val="00BA7FA6"/>
    <w:rsid w:val="00BB00E8"/>
    <w:rsid w:val="00BB030F"/>
    <w:rsid w:val="00BB03E8"/>
    <w:rsid w:val="00BB0522"/>
    <w:rsid w:val="00BB0573"/>
    <w:rsid w:val="00BB07C7"/>
    <w:rsid w:val="00BB07F4"/>
    <w:rsid w:val="00BB09A1"/>
    <w:rsid w:val="00BB0E15"/>
    <w:rsid w:val="00BB0E2E"/>
    <w:rsid w:val="00BB0EC9"/>
    <w:rsid w:val="00BB0FE9"/>
    <w:rsid w:val="00BB13E4"/>
    <w:rsid w:val="00BB1580"/>
    <w:rsid w:val="00BB16D7"/>
    <w:rsid w:val="00BB1848"/>
    <w:rsid w:val="00BB188E"/>
    <w:rsid w:val="00BB1953"/>
    <w:rsid w:val="00BB1B3E"/>
    <w:rsid w:val="00BB1CB4"/>
    <w:rsid w:val="00BB1CEB"/>
    <w:rsid w:val="00BB1D66"/>
    <w:rsid w:val="00BB1E2F"/>
    <w:rsid w:val="00BB2100"/>
    <w:rsid w:val="00BB2387"/>
    <w:rsid w:val="00BB2393"/>
    <w:rsid w:val="00BB23F2"/>
    <w:rsid w:val="00BB2424"/>
    <w:rsid w:val="00BB2506"/>
    <w:rsid w:val="00BB250A"/>
    <w:rsid w:val="00BB269E"/>
    <w:rsid w:val="00BB26F2"/>
    <w:rsid w:val="00BB27A0"/>
    <w:rsid w:val="00BB27FB"/>
    <w:rsid w:val="00BB29CF"/>
    <w:rsid w:val="00BB29FA"/>
    <w:rsid w:val="00BB2A7E"/>
    <w:rsid w:val="00BB2D16"/>
    <w:rsid w:val="00BB2D83"/>
    <w:rsid w:val="00BB2F49"/>
    <w:rsid w:val="00BB33EA"/>
    <w:rsid w:val="00BB3484"/>
    <w:rsid w:val="00BB34FD"/>
    <w:rsid w:val="00BB35D6"/>
    <w:rsid w:val="00BB35DA"/>
    <w:rsid w:val="00BB38FD"/>
    <w:rsid w:val="00BB3941"/>
    <w:rsid w:val="00BB39CB"/>
    <w:rsid w:val="00BB39DA"/>
    <w:rsid w:val="00BB39E0"/>
    <w:rsid w:val="00BB3C53"/>
    <w:rsid w:val="00BB3CB5"/>
    <w:rsid w:val="00BB3CF5"/>
    <w:rsid w:val="00BB3F9B"/>
    <w:rsid w:val="00BB3FC6"/>
    <w:rsid w:val="00BB4483"/>
    <w:rsid w:val="00BB44B8"/>
    <w:rsid w:val="00BB44C7"/>
    <w:rsid w:val="00BB456A"/>
    <w:rsid w:val="00BB479E"/>
    <w:rsid w:val="00BB488D"/>
    <w:rsid w:val="00BB49BC"/>
    <w:rsid w:val="00BB49DB"/>
    <w:rsid w:val="00BB4A1A"/>
    <w:rsid w:val="00BB4AB4"/>
    <w:rsid w:val="00BB4B1B"/>
    <w:rsid w:val="00BB4DF9"/>
    <w:rsid w:val="00BB4F20"/>
    <w:rsid w:val="00BB4FC8"/>
    <w:rsid w:val="00BB4FE9"/>
    <w:rsid w:val="00BB5300"/>
    <w:rsid w:val="00BB5741"/>
    <w:rsid w:val="00BB59D0"/>
    <w:rsid w:val="00BB5D6F"/>
    <w:rsid w:val="00BB5DB9"/>
    <w:rsid w:val="00BB5E1B"/>
    <w:rsid w:val="00BB5E8A"/>
    <w:rsid w:val="00BB6114"/>
    <w:rsid w:val="00BB61A6"/>
    <w:rsid w:val="00BB61CF"/>
    <w:rsid w:val="00BB62F8"/>
    <w:rsid w:val="00BB6352"/>
    <w:rsid w:val="00BB6699"/>
    <w:rsid w:val="00BB6751"/>
    <w:rsid w:val="00BB6871"/>
    <w:rsid w:val="00BB68EC"/>
    <w:rsid w:val="00BB697D"/>
    <w:rsid w:val="00BB6A58"/>
    <w:rsid w:val="00BB6B00"/>
    <w:rsid w:val="00BB6BAE"/>
    <w:rsid w:val="00BB6C1D"/>
    <w:rsid w:val="00BB6FF1"/>
    <w:rsid w:val="00BB717F"/>
    <w:rsid w:val="00BB735C"/>
    <w:rsid w:val="00BB73CD"/>
    <w:rsid w:val="00BB743C"/>
    <w:rsid w:val="00BB7443"/>
    <w:rsid w:val="00BB7492"/>
    <w:rsid w:val="00BB74EF"/>
    <w:rsid w:val="00BB74F4"/>
    <w:rsid w:val="00BB7543"/>
    <w:rsid w:val="00BB7556"/>
    <w:rsid w:val="00BB7679"/>
    <w:rsid w:val="00BB7680"/>
    <w:rsid w:val="00BB770B"/>
    <w:rsid w:val="00BB78A1"/>
    <w:rsid w:val="00BB7B1D"/>
    <w:rsid w:val="00BB7C55"/>
    <w:rsid w:val="00BB7E31"/>
    <w:rsid w:val="00BB7EBB"/>
    <w:rsid w:val="00BB7ECF"/>
    <w:rsid w:val="00BC019C"/>
    <w:rsid w:val="00BC02F8"/>
    <w:rsid w:val="00BC0721"/>
    <w:rsid w:val="00BC0735"/>
    <w:rsid w:val="00BC07B6"/>
    <w:rsid w:val="00BC0A79"/>
    <w:rsid w:val="00BC0ACE"/>
    <w:rsid w:val="00BC0B30"/>
    <w:rsid w:val="00BC0E80"/>
    <w:rsid w:val="00BC1125"/>
    <w:rsid w:val="00BC125C"/>
    <w:rsid w:val="00BC127A"/>
    <w:rsid w:val="00BC1285"/>
    <w:rsid w:val="00BC1361"/>
    <w:rsid w:val="00BC1583"/>
    <w:rsid w:val="00BC15A3"/>
    <w:rsid w:val="00BC16FB"/>
    <w:rsid w:val="00BC1892"/>
    <w:rsid w:val="00BC198D"/>
    <w:rsid w:val="00BC1B3B"/>
    <w:rsid w:val="00BC1C90"/>
    <w:rsid w:val="00BC1D27"/>
    <w:rsid w:val="00BC1D50"/>
    <w:rsid w:val="00BC1DB7"/>
    <w:rsid w:val="00BC1ECE"/>
    <w:rsid w:val="00BC1EFC"/>
    <w:rsid w:val="00BC1EFF"/>
    <w:rsid w:val="00BC219C"/>
    <w:rsid w:val="00BC2200"/>
    <w:rsid w:val="00BC223A"/>
    <w:rsid w:val="00BC2395"/>
    <w:rsid w:val="00BC2491"/>
    <w:rsid w:val="00BC24CB"/>
    <w:rsid w:val="00BC2722"/>
    <w:rsid w:val="00BC279F"/>
    <w:rsid w:val="00BC28DE"/>
    <w:rsid w:val="00BC294A"/>
    <w:rsid w:val="00BC2A06"/>
    <w:rsid w:val="00BC2CD3"/>
    <w:rsid w:val="00BC2F8D"/>
    <w:rsid w:val="00BC3058"/>
    <w:rsid w:val="00BC3A89"/>
    <w:rsid w:val="00BC3AC3"/>
    <w:rsid w:val="00BC3C82"/>
    <w:rsid w:val="00BC3C9E"/>
    <w:rsid w:val="00BC3CEF"/>
    <w:rsid w:val="00BC3CF9"/>
    <w:rsid w:val="00BC3EE3"/>
    <w:rsid w:val="00BC3FB5"/>
    <w:rsid w:val="00BC3FEE"/>
    <w:rsid w:val="00BC402F"/>
    <w:rsid w:val="00BC413B"/>
    <w:rsid w:val="00BC4825"/>
    <w:rsid w:val="00BC484A"/>
    <w:rsid w:val="00BC48E4"/>
    <w:rsid w:val="00BC49DD"/>
    <w:rsid w:val="00BC4A84"/>
    <w:rsid w:val="00BC4AFA"/>
    <w:rsid w:val="00BC4CE5"/>
    <w:rsid w:val="00BC4D2C"/>
    <w:rsid w:val="00BC4DF0"/>
    <w:rsid w:val="00BC4E59"/>
    <w:rsid w:val="00BC52CA"/>
    <w:rsid w:val="00BC534C"/>
    <w:rsid w:val="00BC54C5"/>
    <w:rsid w:val="00BC55D8"/>
    <w:rsid w:val="00BC593C"/>
    <w:rsid w:val="00BC59C2"/>
    <w:rsid w:val="00BC5CA6"/>
    <w:rsid w:val="00BC5E1B"/>
    <w:rsid w:val="00BC5E8E"/>
    <w:rsid w:val="00BC5E98"/>
    <w:rsid w:val="00BC5FE6"/>
    <w:rsid w:val="00BC602D"/>
    <w:rsid w:val="00BC62C4"/>
    <w:rsid w:val="00BC6395"/>
    <w:rsid w:val="00BC6463"/>
    <w:rsid w:val="00BC6464"/>
    <w:rsid w:val="00BC64E9"/>
    <w:rsid w:val="00BC65FB"/>
    <w:rsid w:val="00BC67F8"/>
    <w:rsid w:val="00BC6AED"/>
    <w:rsid w:val="00BC6C8C"/>
    <w:rsid w:val="00BC6DC7"/>
    <w:rsid w:val="00BC6F18"/>
    <w:rsid w:val="00BC6FD6"/>
    <w:rsid w:val="00BC72C7"/>
    <w:rsid w:val="00BC72D3"/>
    <w:rsid w:val="00BC73CB"/>
    <w:rsid w:val="00BC73FC"/>
    <w:rsid w:val="00BC743A"/>
    <w:rsid w:val="00BC75E0"/>
    <w:rsid w:val="00BC75EF"/>
    <w:rsid w:val="00BC773B"/>
    <w:rsid w:val="00BC7E6C"/>
    <w:rsid w:val="00BD0018"/>
    <w:rsid w:val="00BD0147"/>
    <w:rsid w:val="00BD021E"/>
    <w:rsid w:val="00BD02AA"/>
    <w:rsid w:val="00BD02FA"/>
    <w:rsid w:val="00BD0613"/>
    <w:rsid w:val="00BD091A"/>
    <w:rsid w:val="00BD0954"/>
    <w:rsid w:val="00BD0964"/>
    <w:rsid w:val="00BD09B4"/>
    <w:rsid w:val="00BD0B12"/>
    <w:rsid w:val="00BD0C65"/>
    <w:rsid w:val="00BD0C9A"/>
    <w:rsid w:val="00BD0CF1"/>
    <w:rsid w:val="00BD0D5B"/>
    <w:rsid w:val="00BD11CB"/>
    <w:rsid w:val="00BD14C1"/>
    <w:rsid w:val="00BD1589"/>
    <w:rsid w:val="00BD1599"/>
    <w:rsid w:val="00BD1710"/>
    <w:rsid w:val="00BD194F"/>
    <w:rsid w:val="00BD1D92"/>
    <w:rsid w:val="00BD1FA7"/>
    <w:rsid w:val="00BD20D0"/>
    <w:rsid w:val="00BD2316"/>
    <w:rsid w:val="00BD243E"/>
    <w:rsid w:val="00BD2466"/>
    <w:rsid w:val="00BD24BF"/>
    <w:rsid w:val="00BD25EA"/>
    <w:rsid w:val="00BD263C"/>
    <w:rsid w:val="00BD292D"/>
    <w:rsid w:val="00BD2AF4"/>
    <w:rsid w:val="00BD2D3C"/>
    <w:rsid w:val="00BD2DFE"/>
    <w:rsid w:val="00BD3214"/>
    <w:rsid w:val="00BD3245"/>
    <w:rsid w:val="00BD358D"/>
    <w:rsid w:val="00BD3685"/>
    <w:rsid w:val="00BD36B9"/>
    <w:rsid w:val="00BD3703"/>
    <w:rsid w:val="00BD381D"/>
    <w:rsid w:val="00BD391A"/>
    <w:rsid w:val="00BD3C5C"/>
    <w:rsid w:val="00BD3CCC"/>
    <w:rsid w:val="00BD3E2C"/>
    <w:rsid w:val="00BD3E66"/>
    <w:rsid w:val="00BD3FA4"/>
    <w:rsid w:val="00BD4056"/>
    <w:rsid w:val="00BD4098"/>
    <w:rsid w:val="00BD4123"/>
    <w:rsid w:val="00BD4144"/>
    <w:rsid w:val="00BD418A"/>
    <w:rsid w:val="00BD4191"/>
    <w:rsid w:val="00BD4389"/>
    <w:rsid w:val="00BD4480"/>
    <w:rsid w:val="00BD4523"/>
    <w:rsid w:val="00BD460D"/>
    <w:rsid w:val="00BD46B9"/>
    <w:rsid w:val="00BD49F7"/>
    <w:rsid w:val="00BD4B2F"/>
    <w:rsid w:val="00BD4BD0"/>
    <w:rsid w:val="00BD4E5E"/>
    <w:rsid w:val="00BD550C"/>
    <w:rsid w:val="00BD55AF"/>
    <w:rsid w:val="00BD5823"/>
    <w:rsid w:val="00BD58EE"/>
    <w:rsid w:val="00BD5AD5"/>
    <w:rsid w:val="00BD5BE7"/>
    <w:rsid w:val="00BD5C54"/>
    <w:rsid w:val="00BD5C5A"/>
    <w:rsid w:val="00BD5CCD"/>
    <w:rsid w:val="00BD5D0B"/>
    <w:rsid w:val="00BD5DC8"/>
    <w:rsid w:val="00BD60BD"/>
    <w:rsid w:val="00BD6132"/>
    <w:rsid w:val="00BD6309"/>
    <w:rsid w:val="00BD6416"/>
    <w:rsid w:val="00BD64C2"/>
    <w:rsid w:val="00BD65DC"/>
    <w:rsid w:val="00BD66EF"/>
    <w:rsid w:val="00BD6765"/>
    <w:rsid w:val="00BD6ADC"/>
    <w:rsid w:val="00BD6E1B"/>
    <w:rsid w:val="00BD6F7C"/>
    <w:rsid w:val="00BD718D"/>
    <w:rsid w:val="00BD7242"/>
    <w:rsid w:val="00BD7398"/>
    <w:rsid w:val="00BD75AD"/>
    <w:rsid w:val="00BD762F"/>
    <w:rsid w:val="00BD7762"/>
    <w:rsid w:val="00BD78FE"/>
    <w:rsid w:val="00BD7980"/>
    <w:rsid w:val="00BD7BAC"/>
    <w:rsid w:val="00BD7C51"/>
    <w:rsid w:val="00BE0072"/>
    <w:rsid w:val="00BE0150"/>
    <w:rsid w:val="00BE038F"/>
    <w:rsid w:val="00BE055B"/>
    <w:rsid w:val="00BE05A6"/>
    <w:rsid w:val="00BE0727"/>
    <w:rsid w:val="00BE075A"/>
    <w:rsid w:val="00BE08AC"/>
    <w:rsid w:val="00BE08C9"/>
    <w:rsid w:val="00BE092D"/>
    <w:rsid w:val="00BE0D2C"/>
    <w:rsid w:val="00BE1172"/>
    <w:rsid w:val="00BE129B"/>
    <w:rsid w:val="00BE12F0"/>
    <w:rsid w:val="00BE12F7"/>
    <w:rsid w:val="00BE157D"/>
    <w:rsid w:val="00BE15A6"/>
    <w:rsid w:val="00BE15F9"/>
    <w:rsid w:val="00BE15FC"/>
    <w:rsid w:val="00BE185C"/>
    <w:rsid w:val="00BE19D3"/>
    <w:rsid w:val="00BE1A2C"/>
    <w:rsid w:val="00BE1A97"/>
    <w:rsid w:val="00BE1B53"/>
    <w:rsid w:val="00BE1B84"/>
    <w:rsid w:val="00BE1C70"/>
    <w:rsid w:val="00BE2079"/>
    <w:rsid w:val="00BE21B8"/>
    <w:rsid w:val="00BE276A"/>
    <w:rsid w:val="00BE2969"/>
    <w:rsid w:val="00BE2D49"/>
    <w:rsid w:val="00BE2D85"/>
    <w:rsid w:val="00BE2DF0"/>
    <w:rsid w:val="00BE2E73"/>
    <w:rsid w:val="00BE2EFC"/>
    <w:rsid w:val="00BE2FBA"/>
    <w:rsid w:val="00BE2FF4"/>
    <w:rsid w:val="00BE3161"/>
    <w:rsid w:val="00BE31D3"/>
    <w:rsid w:val="00BE32B1"/>
    <w:rsid w:val="00BE3403"/>
    <w:rsid w:val="00BE3690"/>
    <w:rsid w:val="00BE36A7"/>
    <w:rsid w:val="00BE3760"/>
    <w:rsid w:val="00BE377C"/>
    <w:rsid w:val="00BE386B"/>
    <w:rsid w:val="00BE3892"/>
    <w:rsid w:val="00BE38A0"/>
    <w:rsid w:val="00BE38DA"/>
    <w:rsid w:val="00BE3959"/>
    <w:rsid w:val="00BE39D9"/>
    <w:rsid w:val="00BE39F8"/>
    <w:rsid w:val="00BE3CD0"/>
    <w:rsid w:val="00BE3E20"/>
    <w:rsid w:val="00BE3E2E"/>
    <w:rsid w:val="00BE40DC"/>
    <w:rsid w:val="00BE4193"/>
    <w:rsid w:val="00BE4338"/>
    <w:rsid w:val="00BE46DB"/>
    <w:rsid w:val="00BE46F9"/>
    <w:rsid w:val="00BE4939"/>
    <w:rsid w:val="00BE4AA3"/>
    <w:rsid w:val="00BE4AF3"/>
    <w:rsid w:val="00BE4F8C"/>
    <w:rsid w:val="00BE5019"/>
    <w:rsid w:val="00BE5048"/>
    <w:rsid w:val="00BE50B0"/>
    <w:rsid w:val="00BE5159"/>
    <w:rsid w:val="00BE531B"/>
    <w:rsid w:val="00BE53DC"/>
    <w:rsid w:val="00BE5462"/>
    <w:rsid w:val="00BE581B"/>
    <w:rsid w:val="00BE5915"/>
    <w:rsid w:val="00BE5B3B"/>
    <w:rsid w:val="00BE5CA6"/>
    <w:rsid w:val="00BE5E4E"/>
    <w:rsid w:val="00BE5F3D"/>
    <w:rsid w:val="00BE60F4"/>
    <w:rsid w:val="00BE6289"/>
    <w:rsid w:val="00BE647B"/>
    <w:rsid w:val="00BE675E"/>
    <w:rsid w:val="00BE676D"/>
    <w:rsid w:val="00BE6847"/>
    <w:rsid w:val="00BE687A"/>
    <w:rsid w:val="00BE6A10"/>
    <w:rsid w:val="00BE6A41"/>
    <w:rsid w:val="00BE6AF4"/>
    <w:rsid w:val="00BE6BE2"/>
    <w:rsid w:val="00BE6BE9"/>
    <w:rsid w:val="00BE6C45"/>
    <w:rsid w:val="00BE6DB1"/>
    <w:rsid w:val="00BE6EA2"/>
    <w:rsid w:val="00BE6EDF"/>
    <w:rsid w:val="00BE710A"/>
    <w:rsid w:val="00BE7116"/>
    <w:rsid w:val="00BE7514"/>
    <w:rsid w:val="00BE76AC"/>
    <w:rsid w:val="00BE76C7"/>
    <w:rsid w:val="00BE77A2"/>
    <w:rsid w:val="00BE7857"/>
    <w:rsid w:val="00BE792B"/>
    <w:rsid w:val="00BE7A0A"/>
    <w:rsid w:val="00BE7C97"/>
    <w:rsid w:val="00BE7CA8"/>
    <w:rsid w:val="00BE7CB6"/>
    <w:rsid w:val="00BE7D93"/>
    <w:rsid w:val="00BE7F0C"/>
    <w:rsid w:val="00BF0086"/>
    <w:rsid w:val="00BF00A9"/>
    <w:rsid w:val="00BF014D"/>
    <w:rsid w:val="00BF0183"/>
    <w:rsid w:val="00BF029D"/>
    <w:rsid w:val="00BF0326"/>
    <w:rsid w:val="00BF060F"/>
    <w:rsid w:val="00BF0707"/>
    <w:rsid w:val="00BF08CC"/>
    <w:rsid w:val="00BF0934"/>
    <w:rsid w:val="00BF0BC4"/>
    <w:rsid w:val="00BF0DF2"/>
    <w:rsid w:val="00BF0DF4"/>
    <w:rsid w:val="00BF0F4C"/>
    <w:rsid w:val="00BF1409"/>
    <w:rsid w:val="00BF1441"/>
    <w:rsid w:val="00BF1566"/>
    <w:rsid w:val="00BF157A"/>
    <w:rsid w:val="00BF178C"/>
    <w:rsid w:val="00BF17C0"/>
    <w:rsid w:val="00BF1DB5"/>
    <w:rsid w:val="00BF1DB6"/>
    <w:rsid w:val="00BF1E56"/>
    <w:rsid w:val="00BF1E7A"/>
    <w:rsid w:val="00BF1F07"/>
    <w:rsid w:val="00BF1FB1"/>
    <w:rsid w:val="00BF2038"/>
    <w:rsid w:val="00BF210A"/>
    <w:rsid w:val="00BF2166"/>
    <w:rsid w:val="00BF2464"/>
    <w:rsid w:val="00BF24B9"/>
    <w:rsid w:val="00BF2526"/>
    <w:rsid w:val="00BF268F"/>
    <w:rsid w:val="00BF27D9"/>
    <w:rsid w:val="00BF2978"/>
    <w:rsid w:val="00BF2A33"/>
    <w:rsid w:val="00BF2C32"/>
    <w:rsid w:val="00BF2FD4"/>
    <w:rsid w:val="00BF309D"/>
    <w:rsid w:val="00BF342F"/>
    <w:rsid w:val="00BF3497"/>
    <w:rsid w:val="00BF3578"/>
    <w:rsid w:val="00BF35D0"/>
    <w:rsid w:val="00BF3631"/>
    <w:rsid w:val="00BF3734"/>
    <w:rsid w:val="00BF3867"/>
    <w:rsid w:val="00BF3B8F"/>
    <w:rsid w:val="00BF3E46"/>
    <w:rsid w:val="00BF3F0D"/>
    <w:rsid w:val="00BF3FC2"/>
    <w:rsid w:val="00BF407B"/>
    <w:rsid w:val="00BF429E"/>
    <w:rsid w:val="00BF434B"/>
    <w:rsid w:val="00BF4672"/>
    <w:rsid w:val="00BF4774"/>
    <w:rsid w:val="00BF47B3"/>
    <w:rsid w:val="00BF4A2B"/>
    <w:rsid w:val="00BF4A52"/>
    <w:rsid w:val="00BF4B23"/>
    <w:rsid w:val="00BF4C27"/>
    <w:rsid w:val="00BF4D64"/>
    <w:rsid w:val="00BF4E53"/>
    <w:rsid w:val="00BF4EE4"/>
    <w:rsid w:val="00BF5190"/>
    <w:rsid w:val="00BF521D"/>
    <w:rsid w:val="00BF5333"/>
    <w:rsid w:val="00BF53A7"/>
    <w:rsid w:val="00BF585D"/>
    <w:rsid w:val="00BF5A35"/>
    <w:rsid w:val="00BF5F61"/>
    <w:rsid w:val="00BF6265"/>
    <w:rsid w:val="00BF6501"/>
    <w:rsid w:val="00BF65FA"/>
    <w:rsid w:val="00BF6601"/>
    <w:rsid w:val="00BF6667"/>
    <w:rsid w:val="00BF66B8"/>
    <w:rsid w:val="00BF67DD"/>
    <w:rsid w:val="00BF6BF7"/>
    <w:rsid w:val="00BF6D0C"/>
    <w:rsid w:val="00BF6F3C"/>
    <w:rsid w:val="00BF6F50"/>
    <w:rsid w:val="00BF6FE6"/>
    <w:rsid w:val="00BF7025"/>
    <w:rsid w:val="00BF70D4"/>
    <w:rsid w:val="00BF7154"/>
    <w:rsid w:val="00BF718A"/>
    <w:rsid w:val="00BF722C"/>
    <w:rsid w:val="00BF73F7"/>
    <w:rsid w:val="00BF75B4"/>
    <w:rsid w:val="00BF75FF"/>
    <w:rsid w:val="00BF7639"/>
    <w:rsid w:val="00BF76AC"/>
    <w:rsid w:val="00BF7734"/>
    <w:rsid w:val="00BF7768"/>
    <w:rsid w:val="00BF7781"/>
    <w:rsid w:val="00BF7891"/>
    <w:rsid w:val="00BF7AA9"/>
    <w:rsid w:val="00BF7DB8"/>
    <w:rsid w:val="00BF7E2F"/>
    <w:rsid w:val="00BF7ED7"/>
    <w:rsid w:val="00BF7F7C"/>
    <w:rsid w:val="00C00095"/>
    <w:rsid w:val="00C0024E"/>
    <w:rsid w:val="00C0037B"/>
    <w:rsid w:val="00C003F7"/>
    <w:rsid w:val="00C005F7"/>
    <w:rsid w:val="00C00612"/>
    <w:rsid w:val="00C0063E"/>
    <w:rsid w:val="00C00735"/>
    <w:rsid w:val="00C0073F"/>
    <w:rsid w:val="00C0081A"/>
    <w:rsid w:val="00C00A9E"/>
    <w:rsid w:val="00C00B8A"/>
    <w:rsid w:val="00C00C35"/>
    <w:rsid w:val="00C00DE6"/>
    <w:rsid w:val="00C0125A"/>
    <w:rsid w:val="00C01276"/>
    <w:rsid w:val="00C01314"/>
    <w:rsid w:val="00C0136E"/>
    <w:rsid w:val="00C013C5"/>
    <w:rsid w:val="00C01637"/>
    <w:rsid w:val="00C0172F"/>
    <w:rsid w:val="00C0183C"/>
    <w:rsid w:val="00C01971"/>
    <w:rsid w:val="00C01A7C"/>
    <w:rsid w:val="00C01DBA"/>
    <w:rsid w:val="00C01E2E"/>
    <w:rsid w:val="00C01EB0"/>
    <w:rsid w:val="00C01EC5"/>
    <w:rsid w:val="00C02001"/>
    <w:rsid w:val="00C022CF"/>
    <w:rsid w:val="00C0232D"/>
    <w:rsid w:val="00C02381"/>
    <w:rsid w:val="00C026AA"/>
    <w:rsid w:val="00C0275F"/>
    <w:rsid w:val="00C02818"/>
    <w:rsid w:val="00C02923"/>
    <w:rsid w:val="00C02A35"/>
    <w:rsid w:val="00C02B79"/>
    <w:rsid w:val="00C02B9D"/>
    <w:rsid w:val="00C02CDF"/>
    <w:rsid w:val="00C02D8E"/>
    <w:rsid w:val="00C02D92"/>
    <w:rsid w:val="00C0304D"/>
    <w:rsid w:val="00C03050"/>
    <w:rsid w:val="00C030DA"/>
    <w:rsid w:val="00C032DC"/>
    <w:rsid w:val="00C0331D"/>
    <w:rsid w:val="00C0345C"/>
    <w:rsid w:val="00C036ED"/>
    <w:rsid w:val="00C0377B"/>
    <w:rsid w:val="00C037C7"/>
    <w:rsid w:val="00C03855"/>
    <w:rsid w:val="00C038B9"/>
    <w:rsid w:val="00C03A48"/>
    <w:rsid w:val="00C03A7F"/>
    <w:rsid w:val="00C03AD4"/>
    <w:rsid w:val="00C0405B"/>
    <w:rsid w:val="00C040C7"/>
    <w:rsid w:val="00C04113"/>
    <w:rsid w:val="00C0458A"/>
    <w:rsid w:val="00C0463A"/>
    <w:rsid w:val="00C04877"/>
    <w:rsid w:val="00C04A28"/>
    <w:rsid w:val="00C04A92"/>
    <w:rsid w:val="00C04ABD"/>
    <w:rsid w:val="00C04C9D"/>
    <w:rsid w:val="00C04E24"/>
    <w:rsid w:val="00C04E7C"/>
    <w:rsid w:val="00C05046"/>
    <w:rsid w:val="00C0519D"/>
    <w:rsid w:val="00C051C2"/>
    <w:rsid w:val="00C052EA"/>
    <w:rsid w:val="00C0533A"/>
    <w:rsid w:val="00C0541D"/>
    <w:rsid w:val="00C05840"/>
    <w:rsid w:val="00C059A5"/>
    <w:rsid w:val="00C05B1A"/>
    <w:rsid w:val="00C05E58"/>
    <w:rsid w:val="00C05F60"/>
    <w:rsid w:val="00C05F7C"/>
    <w:rsid w:val="00C06057"/>
    <w:rsid w:val="00C060ED"/>
    <w:rsid w:val="00C06284"/>
    <w:rsid w:val="00C06424"/>
    <w:rsid w:val="00C06472"/>
    <w:rsid w:val="00C064BF"/>
    <w:rsid w:val="00C06770"/>
    <w:rsid w:val="00C06899"/>
    <w:rsid w:val="00C06B92"/>
    <w:rsid w:val="00C06D32"/>
    <w:rsid w:val="00C06D6A"/>
    <w:rsid w:val="00C06E9D"/>
    <w:rsid w:val="00C07018"/>
    <w:rsid w:val="00C072E4"/>
    <w:rsid w:val="00C074A7"/>
    <w:rsid w:val="00C074E9"/>
    <w:rsid w:val="00C0750E"/>
    <w:rsid w:val="00C07572"/>
    <w:rsid w:val="00C078BA"/>
    <w:rsid w:val="00C078E0"/>
    <w:rsid w:val="00C07A49"/>
    <w:rsid w:val="00C07AC9"/>
    <w:rsid w:val="00C07ACC"/>
    <w:rsid w:val="00C07B31"/>
    <w:rsid w:val="00C07C27"/>
    <w:rsid w:val="00C07D18"/>
    <w:rsid w:val="00C07E24"/>
    <w:rsid w:val="00C07F1D"/>
    <w:rsid w:val="00C1013B"/>
    <w:rsid w:val="00C102F1"/>
    <w:rsid w:val="00C10359"/>
    <w:rsid w:val="00C10363"/>
    <w:rsid w:val="00C10610"/>
    <w:rsid w:val="00C10647"/>
    <w:rsid w:val="00C1064F"/>
    <w:rsid w:val="00C106D4"/>
    <w:rsid w:val="00C10AB5"/>
    <w:rsid w:val="00C10BDB"/>
    <w:rsid w:val="00C10BE3"/>
    <w:rsid w:val="00C10E8A"/>
    <w:rsid w:val="00C110CD"/>
    <w:rsid w:val="00C11245"/>
    <w:rsid w:val="00C11343"/>
    <w:rsid w:val="00C114CB"/>
    <w:rsid w:val="00C11536"/>
    <w:rsid w:val="00C115EE"/>
    <w:rsid w:val="00C11620"/>
    <w:rsid w:val="00C11B94"/>
    <w:rsid w:val="00C11BD7"/>
    <w:rsid w:val="00C11C08"/>
    <w:rsid w:val="00C11E30"/>
    <w:rsid w:val="00C11F87"/>
    <w:rsid w:val="00C12090"/>
    <w:rsid w:val="00C120BE"/>
    <w:rsid w:val="00C12139"/>
    <w:rsid w:val="00C12232"/>
    <w:rsid w:val="00C12269"/>
    <w:rsid w:val="00C12405"/>
    <w:rsid w:val="00C126DB"/>
    <w:rsid w:val="00C12741"/>
    <w:rsid w:val="00C12855"/>
    <w:rsid w:val="00C12ADA"/>
    <w:rsid w:val="00C12BB1"/>
    <w:rsid w:val="00C12C01"/>
    <w:rsid w:val="00C13083"/>
    <w:rsid w:val="00C1311D"/>
    <w:rsid w:val="00C13153"/>
    <w:rsid w:val="00C131DF"/>
    <w:rsid w:val="00C13238"/>
    <w:rsid w:val="00C1323F"/>
    <w:rsid w:val="00C13467"/>
    <w:rsid w:val="00C135F9"/>
    <w:rsid w:val="00C13903"/>
    <w:rsid w:val="00C1395F"/>
    <w:rsid w:val="00C13A98"/>
    <w:rsid w:val="00C13B0C"/>
    <w:rsid w:val="00C13CD6"/>
    <w:rsid w:val="00C13CE0"/>
    <w:rsid w:val="00C13FE1"/>
    <w:rsid w:val="00C141C6"/>
    <w:rsid w:val="00C142CE"/>
    <w:rsid w:val="00C143D7"/>
    <w:rsid w:val="00C143F3"/>
    <w:rsid w:val="00C14440"/>
    <w:rsid w:val="00C147DD"/>
    <w:rsid w:val="00C148D8"/>
    <w:rsid w:val="00C14925"/>
    <w:rsid w:val="00C1494B"/>
    <w:rsid w:val="00C14A3D"/>
    <w:rsid w:val="00C14A63"/>
    <w:rsid w:val="00C14A81"/>
    <w:rsid w:val="00C14C02"/>
    <w:rsid w:val="00C14D45"/>
    <w:rsid w:val="00C14EB3"/>
    <w:rsid w:val="00C14EC9"/>
    <w:rsid w:val="00C150B8"/>
    <w:rsid w:val="00C153FF"/>
    <w:rsid w:val="00C154C4"/>
    <w:rsid w:val="00C154D4"/>
    <w:rsid w:val="00C1552B"/>
    <w:rsid w:val="00C1598F"/>
    <w:rsid w:val="00C15C2A"/>
    <w:rsid w:val="00C15CB1"/>
    <w:rsid w:val="00C15D2D"/>
    <w:rsid w:val="00C15D35"/>
    <w:rsid w:val="00C15DAE"/>
    <w:rsid w:val="00C15EF9"/>
    <w:rsid w:val="00C15F8E"/>
    <w:rsid w:val="00C16068"/>
    <w:rsid w:val="00C1608A"/>
    <w:rsid w:val="00C161B1"/>
    <w:rsid w:val="00C161CB"/>
    <w:rsid w:val="00C161D6"/>
    <w:rsid w:val="00C16506"/>
    <w:rsid w:val="00C165BE"/>
    <w:rsid w:val="00C165DF"/>
    <w:rsid w:val="00C16686"/>
    <w:rsid w:val="00C168CC"/>
    <w:rsid w:val="00C168F3"/>
    <w:rsid w:val="00C16A63"/>
    <w:rsid w:val="00C16AA4"/>
    <w:rsid w:val="00C16B1C"/>
    <w:rsid w:val="00C16B58"/>
    <w:rsid w:val="00C16C56"/>
    <w:rsid w:val="00C16FA8"/>
    <w:rsid w:val="00C17006"/>
    <w:rsid w:val="00C170F8"/>
    <w:rsid w:val="00C171C4"/>
    <w:rsid w:val="00C1730A"/>
    <w:rsid w:val="00C174D1"/>
    <w:rsid w:val="00C1760D"/>
    <w:rsid w:val="00C1763A"/>
    <w:rsid w:val="00C1775F"/>
    <w:rsid w:val="00C177C4"/>
    <w:rsid w:val="00C178F9"/>
    <w:rsid w:val="00C17A0B"/>
    <w:rsid w:val="00C17AD1"/>
    <w:rsid w:val="00C17ED2"/>
    <w:rsid w:val="00C20290"/>
    <w:rsid w:val="00C202FB"/>
    <w:rsid w:val="00C204D0"/>
    <w:rsid w:val="00C207F3"/>
    <w:rsid w:val="00C2085C"/>
    <w:rsid w:val="00C2095D"/>
    <w:rsid w:val="00C20A45"/>
    <w:rsid w:val="00C20AD3"/>
    <w:rsid w:val="00C20B9E"/>
    <w:rsid w:val="00C20CE8"/>
    <w:rsid w:val="00C20D1E"/>
    <w:rsid w:val="00C20D77"/>
    <w:rsid w:val="00C20F2B"/>
    <w:rsid w:val="00C21353"/>
    <w:rsid w:val="00C213A0"/>
    <w:rsid w:val="00C2162E"/>
    <w:rsid w:val="00C2196C"/>
    <w:rsid w:val="00C21A36"/>
    <w:rsid w:val="00C21A4B"/>
    <w:rsid w:val="00C21B72"/>
    <w:rsid w:val="00C21D7C"/>
    <w:rsid w:val="00C2201C"/>
    <w:rsid w:val="00C2203B"/>
    <w:rsid w:val="00C22154"/>
    <w:rsid w:val="00C22186"/>
    <w:rsid w:val="00C223EE"/>
    <w:rsid w:val="00C22A11"/>
    <w:rsid w:val="00C22CCA"/>
    <w:rsid w:val="00C22D54"/>
    <w:rsid w:val="00C22E06"/>
    <w:rsid w:val="00C22F29"/>
    <w:rsid w:val="00C22FAF"/>
    <w:rsid w:val="00C22FD4"/>
    <w:rsid w:val="00C23008"/>
    <w:rsid w:val="00C231D5"/>
    <w:rsid w:val="00C2325E"/>
    <w:rsid w:val="00C233ED"/>
    <w:rsid w:val="00C23490"/>
    <w:rsid w:val="00C23629"/>
    <w:rsid w:val="00C23D94"/>
    <w:rsid w:val="00C24068"/>
    <w:rsid w:val="00C242B0"/>
    <w:rsid w:val="00C24414"/>
    <w:rsid w:val="00C245B8"/>
    <w:rsid w:val="00C2464B"/>
    <w:rsid w:val="00C24778"/>
    <w:rsid w:val="00C24793"/>
    <w:rsid w:val="00C249BD"/>
    <w:rsid w:val="00C24B78"/>
    <w:rsid w:val="00C24CA3"/>
    <w:rsid w:val="00C24EA7"/>
    <w:rsid w:val="00C24F9E"/>
    <w:rsid w:val="00C25165"/>
    <w:rsid w:val="00C251A8"/>
    <w:rsid w:val="00C25280"/>
    <w:rsid w:val="00C253DF"/>
    <w:rsid w:val="00C254FB"/>
    <w:rsid w:val="00C256AB"/>
    <w:rsid w:val="00C25A06"/>
    <w:rsid w:val="00C25A63"/>
    <w:rsid w:val="00C25B73"/>
    <w:rsid w:val="00C25D5B"/>
    <w:rsid w:val="00C25D96"/>
    <w:rsid w:val="00C26311"/>
    <w:rsid w:val="00C2634A"/>
    <w:rsid w:val="00C266A9"/>
    <w:rsid w:val="00C266F1"/>
    <w:rsid w:val="00C269C6"/>
    <w:rsid w:val="00C26A66"/>
    <w:rsid w:val="00C26B48"/>
    <w:rsid w:val="00C26E8A"/>
    <w:rsid w:val="00C26ECF"/>
    <w:rsid w:val="00C270C1"/>
    <w:rsid w:val="00C27178"/>
    <w:rsid w:val="00C27259"/>
    <w:rsid w:val="00C2729C"/>
    <w:rsid w:val="00C273EE"/>
    <w:rsid w:val="00C273F1"/>
    <w:rsid w:val="00C27449"/>
    <w:rsid w:val="00C274D9"/>
    <w:rsid w:val="00C275FE"/>
    <w:rsid w:val="00C27660"/>
    <w:rsid w:val="00C27740"/>
    <w:rsid w:val="00C278D2"/>
    <w:rsid w:val="00C27A5C"/>
    <w:rsid w:val="00C27B8F"/>
    <w:rsid w:val="00C27C8E"/>
    <w:rsid w:val="00C27CE2"/>
    <w:rsid w:val="00C27DB2"/>
    <w:rsid w:val="00C27F2D"/>
    <w:rsid w:val="00C3020E"/>
    <w:rsid w:val="00C302A4"/>
    <w:rsid w:val="00C305BD"/>
    <w:rsid w:val="00C30604"/>
    <w:rsid w:val="00C3064A"/>
    <w:rsid w:val="00C3066B"/>
    <w:rsid w:val="00C3077C"/>
    <w:rsid w:val="00C30780"/>
    <w:rsid w:val="00C30996"/>
    <w:rsid w:val="00C30F50"/>
    <w:rsid w:val="00C30F86"/>
    <w:rsid w:val="00C30F8A"/>
    <w:rsid w:val="00C312B8"/>
    <w:rsid w:val="00C3132B"/>
    <w:rsid w:val="00C314AD"/>
    <w:rsid w:val="00C31671"/>
    <w:rsid w:val="00C316EE"/>
    <w:rsid w:val="00C31842"/>
    <w:rsid w:val="00C31AC4"/>
    <w:rsid w:val="00C31B89"/>
    <w:rsid w:val="00C31BA5"/>
    <w:rsid w:val="00C31BB1"/>
    <w:rsid w:val="00C31D04"/>
    <w:rsid w:val="00C31DE2"/>
    <w:rsid w:val="00C32064"/>
    <w:rsid w:val="00C32073"/>
    <w:rsid w:val="00C32229"/>
    <w:rsid w:val="00C32243"/>
    <w:rsid w:val="00C324CA"/>
    <w:rsid w:val="00C325BD"/>
    <w:rsid w:val="00C32617"/>
    <w:rsid w:val="00C329EF"/>
    <w:rsid w:val="00C32ACA"/>
    <w:rsid w:val="00C32AE8"/>
    <w:rsid w:val="00C32B60"/>
    <w:rsid w:val="00C32BD0"/>
    <w:rsid w:val="00C32D67"/>
    <w:rsid w:val="00C330C8"/>
    <w:rsid w:val="00C331CF"/>
    <w:rsid w:val="00C3337F"/>
    <w:rsid w:val="00C334CD"/>
    <w:rsid w:val="00C335AC"/>
    <w:rsid w:val="00C33637"/>
    <w:rsid w:val="00C3376A"/>
    <w:rsid w:val="00C337CF"/>
    <w:rsid w:val="00C338E0"/>
    <w:rsid w:val="00C3399F"/>
    <w:rsid w:val="00C33C06"/>
    <w:rsid w:val="00C33CAA"/>
    <w:rsid w:val="00C33DA5"/>
    <w:rsid w:val="00C33E70"/>
    <w:rsid w:val="00C33EE5"/>
    <w:rsid w:val="00C33F30"/>
    <w:rsid w:val="00C34221"/>
    <w:rsid w:val="00C343FE"/>
    <w:rsid w:val="00C34512"/>
    <w:rsid w:val="00C34518"/>
    <w:rsid w:val="00C34844"/>
    <w:rsid w:val="00C34B9C"/>
    <w:rsid w:val="00C34B9E"/>
    <w:rsid w:val="00C34FCA"/>
    <w:rsid w:val="00C35030"/>
    <w:rsid w:val="00C350D9"/>
    <w:rsid w:val="00C35145"/>
    <w:rsid w:val="00C35160"/>
    <w:rsid w:val="00C353DA"/>
    <w:rsid w:val="00C35426"/>
    <w:rsid w:val="00C3551A"/>
    <w:rsid w:val="00C3577A"/>
    <w:rsid w:val="00C35B7C"/>
    <w:rsid w:val="00C35D66"/>
    <w:rsid w:val="00C35F35"/>
    <w:rsid w:val="00C362FC"/>
    <w:rsid w:val="00C36348"/>
    <w:rsid w:val="00C3640F"/>
    <w:rsid w:val="00C3646F"/>
    <w:rsid w:val="00C3654D"/>
    <w:rsid w:val="00C3655D"/>
    <w:rsid w:val="00C365F0"/>
    <w:rsid w:val="00C3665F"/>
    <w:rsid w:val="00C367A2"/>
    <w:rsid w:val="00C3686B"/>
    <w:rsid w:val="00C369E9"/>
    <w:rsid w:val="00C36A33"/>
    <w:rsid w:val="00C36A84"/>
    <w:rsid w:val="00C36B69"/>
    <w:rsid w:val="00C36C4D"/>
    <w:rsid w:val="00C36C6B"/>
    <w:rsid w:val="00C36D64"/>
    <w:rsid w:val="00C370CA"/>
    <w:rsid w:val="00C370D6"/>
    <w:rsid w:val="00C372F5"/>
    <w:rsid w:val="00C3731F"/>
    <w:rsid w:val="00C37322"/>
    <w:rsid w:val="00C37431"/>
    <w:rsid w:val="00C3755A"/>
    <w:rsid w:val="00C378CC"/>
    <w:rsid w:val="00C37972"/>
    <w:rsid w:val="00C379F0"/>
    <w:rsid w:val="00C379FD"/>
    <w:rsid w:val="00C37A5A"/>
    <w:rsid w:val="00C37AA0"/>
    <w:rsid w:val="00C37C04"/>
    <w:rsid w:val="00C37C6E"/>
    <w:rsid w:val="00C37CBD"/>
    <w:rsid w:val="00C37D2C"/>
    <w:rsid w:val="00C37D6D"/>
    <w:rsid w:val="00C37F4A"/>
    <w:rsid w:val="00C4010A"/>
    <w:rsid w:val="00C40123"/>
    <w:rsid w:val="00C4023B"/>
    <w:rsid w:val="00C40443"/>
    <w:rsid w:val="00C404A1"/>
    <w:rsid w:val="00C4053E"/>
    <w:rsid w:val="00C407C5"/>
    <w:rsid w:val="00C40807"/>
    <w:rsid w:val="00C409C1"/>
    <w:rsid w:val="00C40A68"/>
    <w:rsid w:val="00C40B8A"/>
    <w:rsid w:val="00C40B93"/>
    <w:rsid w:val="00C40ED9"/>
    <w:rsid w:val="00C40EF3"/>
    <w:rsid w:val="00C413A1"/>
    <w:rsid w:val="00C413C3"/>
    <w:rsid w:val="00C41A33"/>
    <w:rsid w:val="00C41B31"/>
    <w:rsid w:val="00C41CF0"/>
    <w:rsid w:val="00C41D02"/>
    <w:rsid w:val="00C41DB6"/>
    <w:rsid w:val="00C41F00"/>
    <w:rsid w:val="00C42027"/>
    <w:rsid w:val="00C420E8"/>
    <w:rsid w:val="00C42139"/>
    <w:rsid w:val="00C4226E"/>
    <w:rsid w:val="00C4227C"/>
    <w:rsid w:val="00C422CD"/>
    <w:rsid w:val="00C4239A"/>
    <w:rsid w:val="00C424A9"/>
    <w:rsid w:val="00C42583"/>
    <w:rsid w:val="00C426FB"/>
    <w:rsid w:val="00C4279D"/>
    <w:rsid w:val="00C42C0C"/>
    <w:rsid w:val="00C42C66"/>
    <w:rsid w:val="00C42EF4"/>
    <w:rsid w:val="00C42FF6"/>
    <w:rsid w:val="00C430D2"/>
    <w:rsid w:val="00C433A9"/>
    <w:rsid w:val="00C4344F"/>
    <w:rsid w:val="00C43486"/>
    <w:rsid w:val="00C434D1"/>
    <w:rsid w:val="00C43680"/>
    <w:rsid w:val="00C43867"/>
    <w:rsid w:val="00C438E1"/>
    <w:rsid w:val="00C43D2A"/>
    <w:rsid w:val="00C43D49"/>
    <w:rsid w:val="00C44099"/>
    <w:rsid w:val="00C44209"/>
    <w:rsid w:val="00C44244"/>
    <w:rsid w:val="00C442CD"/>
    <w:rsid w:val="00C4430B"/>
    <w:rsid w:val="00C443E9"/>
    <w:rsid w:val="00C443EF"/>
    <w:rsid w:val="00C448CD"/>
    <w:rsid w:val="00C44ACE"/>
    <w:rsid w:val="00C44E71"/>
    <w:rsid w:val="00C44FBF"/>
    <w:rsid w:val="00C4519B"/>
    <w:rsid w:val="00C4525A"/>
    <w:rsid w:val="00C45756"/>
    <w:rsid w:val="00C457B3"/>
    <w:rsid w:val="00C457E2"/>
    <w:rsid w:val="00C45F6A"/>
    <w:rsid w:val="00C45F9D"/>
    <w:rsid w:val="00C461E7"/>
    <w:rsid w:val="00C4630D"/>
    <w:rsid w:val="00C463B4"/>
    <w:rsid w:val="00C46409"/>
    <w:rsid w:val="00C4648B"/>
    <w:rsid w:val="00C465C4"/>
    <w:rsid w:val="00C4687C"/>
    <w:rsid w:val="00C46AD4"/>
    <w:rsid w:val="00C46AD8"/>
    <w:rsid w:val="00C47019"/>
    <w:rsid w:val="00C470FD"/>
    <w:rsid w:val="00C47280"/>
    <w:rsid w:val="00C47387"/>
    <w:rsid w:val="00C473C1"/>
    <w:rsid w:val="00C473C7"/>
    <w:rsid w:val="00C47444"/>
    <w:rsid w:val="00C47663"/>
    <w:rsid w:val="00C4776F"/>
    <w:rsid w:val="00C4799D"/>
    <w:rsid w:val="00C47A7B"/>
    <w:rsid w:val="00C47AF9"/>
    <w:rsid w:val="00C47B7C"/>
    <w:rsid w:val="00C47C2D"/>
    <w:rsid w:val="00C47C4B"/>
    <w:rsid w:val="00C47CCE"/>
    <w:rsid w:val="00C47EB4"/>
    <w:rsid w:val="00C47F74"/>
    <w:rsid w:val="00C47FA3"/>
    <w:rsid w:val="00C47FA8"/>
    <w:rsid w:val="00C501A4"/>
    <w:rsid w:val="00C501C3"/>
    <w:rsid w:val="00C501C4"/>
    <w:rsid w:val="00C501CB"/>
    <w:rsid w:val="00C5021A"/>
    <w:rsid w:val="00C50287"/>
    <w:rsid w:val="00C502FA"/>
    <w:rsid w:val="00C503B7"/>
    <w:rsid w:val="00C504AF"/>
    <w:rsid w:val="00C50502"/>
    <w:rsid w:val="00C50506"/>
    <w:rsid w:val="00C5050A"/>
    <w:rsid w:val="00C50517"/>
    <w:rsid w:val="00C507C4"/>
    <w:rsid w:val="00C50804"/>
    <w:rsid w:val="00C50821"/>
    <w:rsid w:val="00C50926"/>
    <w:rsid w:val="00C50C33"/>
    <w:rsid w:val="00C50CF9"/>
    <w:rsid w:val="00C50D16"/>
    <w:rsid w:val="00C50D3A"/>
    <w:rsid w:val="00C50D55"/>
    <w:rsid w:val="00C50D6D"/>
    <w:rsid w:val="00C50ED5"/>
    <w:rsid w:val="00C5100C"/>
    <w:rsid w:val="00C5108C"/>
    <w:rsid w:val="00C511CA"/>
    <w:rsid w:val="00C51227"/>
    <w:rsid w:val="00C51368"/>
    <w:rsid w:val="00C514A7"/>
    <w:rsid w:val="00C51636"/>
    <w:rsid w:val="00C51766"/>
    <w:rsid w:val="00C5192C"/>
    <w:rsid w:val="00C519F3"/>
    <w:rsid w:val="00C51A40"/>
    <w:rsid w:val="00C51AFA"/>
    <w:rsid w:val="00C51E33"/>
    <w:rsid w:val="00C51E56"/>
    <w:rsid w:val="00C51E95"/>
    <w:rsid w:val="00C51FD4"/>
    <w:rsid w:val="00C52008"/>
    <w:rsid w:val="00C522FB"/>
    <w:rsid w:val="00C5238D"/>
    <w:rsid w:val="00C523AB"/>
    <w:rsid w:val="00C524CC"/>
    <w:rsid w:val="00C52A38"/>
    <w:rsid w:val="00C52A8F"/>
    <w:rsid w:val="00C52A98"/>
    <w:rsid w:val="00C52B4A"/>
    <w:rsid w:val="00C52BFA"/>
    <w:rsid w:val="00C52C43"/>
    <w:rsid w:val="00C52E08"/>
    <w:rsid w:val="00C52E87"/>
    <w:rsid w:val="00C52FD8"/>
    <w:rsid w:val="00C531F7"/>
    <w:rsid w:val="00C53229"/>
    <w:rsid w:val="00C5332A"/>
    <w:rsid w:val="00C533F7"/>
    <w:rsid w:val="00C53420"/>
    <w:rsid w:val="00C53751"/>
    <w:rsid w:val="00C53795"/>
    <w:rsid w:val="00C5389E"/>
    <w:rsid w:val="00C53971"/>
    <w:rsid w:val="00C53B8A"/>
    <w:rsid w:val="00C53BF9"/>
    <w:rsid w:val="00C53D96"/>
    <w:rsid w:val="00C53DFE"/>
    <w:rsid w:val="00C53E5E"/>
    <w:rsid w:val="00C53E86"/>
    <w:rsid w:val="00C53FD9"/>
    <w:rsid w:val="00C54180"/>
    <w:rsid w:val="00C54325"/>
    <w:rsid w:val="00C5435E"/>
    <w:rsid w:val="00C544A0"/>
    <w:rsid w:val="00C544FD"/>
    <w:rsid w:val="00C54595"/>
    <w:rsid w:val="00C545B4"/>
    <w:rsid w:val="00C546C9"/>
    <w:rsid w:val="00C54A8C"/>
    <w:rsid w:val="00C54AD7"/>
    <w:rsid w:val="00C54D42"/>
    <w:rsid w:val="00C54D58"/>
    <w:rsid w:val="00C54E22"/>
    <w:rsid w:val="00C54E27"/>
    <w:rsid w:val="00C551C6"/>
    <w:rsid w:val="00C55201"/>
    <w:rsid w:val="00C5539E"/>
    <w:rsid w:val="00C553D8"/>
    <w:rsid w:val="00C55491"/>
    <w:rsid w:val="00C554F4"/>
    <w:rsid w:val="00C5552A"/>
    <w:rsid w:val="00C55560"/>
    <w:rsid w:val="00C5568A"/>
    <w:rsid w:val="00C5576C"/>
    <w:rsid w:val="00C55899"/>
    <w:rsid w:val="00C55C5C"/>
    <w:rsid w:val="00C55CED"/>
    <w:rsid w:val="00C55D40"/>
    <w:rsid w:val="00C55E10"/>
    <w:rsid w:val="00C55E5F"/>
    <w:rsid w:val="00C55F27"/>
    <w:rsid w:val="00C562FA"/>
    <w:rsid w:val="00C56408"/>
    <w:rsid w:val="00C5641F"/>
    <w:rsid w:val="00C5665B"/>
    <w:rsid w:val="00C56734"/>
    <w:rsid w:val="00C5675F"/>
    <w:rsid w:val="00C56DD9"/>
    <w:rsid w:val="00C56E97"/>
    <w:rsid w:val="00C56EE9"/>
    <w:rsid w:val="00C56EF7"/>
    <w:rsid w:val="00C57388"/>
    <w:rsid w:val="00C573EE"/>
    <w:rsid w:val="00C573F7"/>
    <w:rsid w:val="00C5740B"/>
    <w:rsid w:val="00C57446"/>
    <w:rsid w:val="00C5747D"/>
    <w:rsid w:val="00C574DA"/>
    <w:rsid w:val="00C574F7"/>
    <w:rsid w:val="00C57591"/>
    <w:rsid w:val="00C57722"/>
    <w:rsid w:val="00C5783C"/>
    <w:rsid w:val="00C5789F"/>
    <w:rsid w:val="00C578A0"/>
    <w:rsid w:val="00C57A0E"/>
    <w:rsid w:val="00C57AD5"/>
    <w:rsid w:val="00C57AE1"/>
    <w:rsid w:val="00C57B79"/>
    <w:rsid w:val="00C57BFC"/>
    <w:rsid w:val="00C57D7F"/>
    <w:rsid w:val="00C57DB0"/>
    <w:rsid w:val="00C57FC2"/>
    <w:rsid w:val="00C57FCF"/>
    <w:rsid w:val="00C60041"/>
    <w:rsid w:val="00C601B9"/>
    <w:rsid w:val="00C60277"/>
    <w:rsid w:val="00C60342"/>
    <w:rsid w:val="00C60363"/>
    <w:rsid w:val="00C60545"/>
    <w:rsid w:val="00C60813"/>
    <w:rsid w:val="00C60831"/>
    <w:rsid w:val="00C608A3"/>
    <w:rsid w:val="00C608E9"/>
    <w:rsid w:val="00C60A24"/>
    <w:rsid w:val="00C60A3A"/>
    <w:rsid w:val="00C60B68"/>
    <w:rsid w:val="00C60C9B"/>
    <w:rsid w:val="00C60DA1"/>
    <w:rsid w:val="00C60DB6"/>
    <w:rsid w:val="00C60FA7"/>
    <w:rsid w:val="00C61073"/>
    <w:rsid w:val="00C610EC"/>
    <w:rsid w:val="00C61260"/>
    <w:rsid w:val="00C612E3"/>
    <w:rsid w:val="00C61305"/>
    <w:rsid w:val="00C61333"/>
    <w:rsid w:val="00C6134E"/>
    <w:rsid w:val="00C613A6"/>
    <w:rsid w:val="00C61692"/>
    <w:rsid w:val="00C61696"/>
    <w:rsid w:val="00C617AD"/>
    <w:rsid w:val="00C617F5"/>
    <w:rsid w:val="00C61D32"/>
    <w:rsid w:val="00C61DD0"/>
    <w:rsid w:val="00C61E3C"/>
    <w:rsid w:val="00C61F34"/>
    <w:rsid w:val="00C61FC0"/>
    <w:rsid w:val="00C6224C"/>
    <w:rsid w:val="00C62260"/>
    <w:rsid w:val="00C622D9"/>
    <w:rsid w:val="00C622DE"/>
    <w:rsid w:val="00C62376"/>
    <w:rsid w:val="00C6249E"/>
    <w:rsid w:val="00C625B3"/>
    <w:rsid w:val="00C6275B"/>
    <w:rsid w:val="00C62785"/>
    <w:rsid w:val="00C627B4"/>
    <w:rsid w:val="00C627D5"/>
    <w:rsid w:val="00C629E9"/>
    <w:rsid w:val="00C62B20"/>
    <w:rsid w:val="00C62D72"/>
    <w:rsid w:val="00C62DAF"/>
    <w:rsid w:val="00C62E30"/>
    <w:rsid w:val="00C63114"/>
    <w:rsid w:val="00C6322F"/>
    <w:rsid w:val="00C6342F"/>
    <w:rsid w:val="00C634DE"/>
    <w:rsid w:val="00C6353E"/>
    <w:rsid w:val="00C63732"/>
    <w:rsid w:val="00C63B0B"/>
    <w:rsid w:val="00C63D70"/>
    <w:rsid w:val="00C63E91"/>
    <w:rsid w:val="00C63F0D"/>
    <w:rsid w:val="00C640FB"/>
    <w:rsid w:val="00C64103"/>
    <w:rsid w:val="00C64159"/>
    <w:rsid w:val="00C64243"/>
    <w:rsid w:val="00C642D7"/>
    <w:rsid w:val="00C642FA"/>
    <w:rsid w:val="00C64373"/>
    <w:rsid w:val="00C64443"/>
    <w:rsid w:val="00C646D5"/>
    <w:rsid w:val="00C6479E"/>
    <w:rsid w:val="00C6489E"/>
    <w:rsid w:val="00C64ADF"/>
    <w:rsid w:val="00C64C8E"/>
    <w:rsid w:val="00C650EF"/>
    <w:rsid w:val="00C6525B"/>
    <w:rsid w:val="00C65411"/>
    <w:rsid w:val="00C6562F"/>
    <w:rsid w:val="00C656A8"/>
    <w:rsid w:val="00C65706"/>
    <w:rsid w:val="00C6572D"/>
    <w:rsid w:val="00C658B6"/>
    <w:rsid w:val="00C658FB"/>
    <w:rsid w:val="00C65A1C"/>
    <w:rsid w:val="00C65AB2"/>
    <w:rsid w:val="00C65CE1"/>
    <w:rsid w:val="00C65E5D"/>
    <w:rsid w:val="00C65EF9"/>
    <w:rsid w:val="00C66034"/>
    <w:rsid w:val="00C660A8"/>
    <w:rsid w:val="00C6636C"/>
    <w:rsid w:val="00C6657A"/>
    <w:rsid w:val="00C66872"/>
    <w:rsid w:val="00C668DA"/>
    <w:rsid w:val="00C6697D"/>
    <w:rsid w:val="00C66A52"/>
    <w:rsid w:val="00C66A98"/>
    <w:rsid w:val="00C66AE9"/>
    <w:rsid w:val="00C66C3E"/>
    <w:rsid w:val="00C66CAC"/>
    <w:rsid w:val="00C671C6"/>
    <w:rsid w:val="00C67575"/>
    <w:rsid w:val="00C675CB"/>
    <w:rsid w:val="00C675F1"/>
    <w:rsid w:val="00C6763F"/>
    <w:rsid w:val="00C6774B"/>
    <w:rsid w:val="00C67A90"/>
    <w:rsid w:val="00C67AD8"/>
    <w:rsid w:val="00C67B42"/>
    <w:rsid w:val="00C67C1E"/>
    <w:rsid w:val="00C67C56"/>
    <w:rsid w:val="00C67CFE"/>
    <w:rsid w:val="00C67EFA"/>
    <w:rsid w:val="00C67F86"/>
    <w:rsid w:val="00C7009A"/>
    <w:rsid w:val="00C70163"/>
    <w:rsid w:val="00C7041B"/>
    <w:rsid w:val="00C7073A"/>
    <w:rsid w:val="00C70A62"/>
    <w:rsid w:val="00C70D59"/>
    <w:rsid w:val="00C70ECA"/>
    <w:rsid w:val="00C71146"/>
    <w:rsid w:val="00C71189"/>
    <w:rsid w:val="00C712A2"/>
    <w:rsid w:val="00C7131D"/>
    <w:rsid w:val="00C71439"/>
    <w:rsid w:val="00C718EB"/>
    <w:rsid w:val="00C71CB2"/>
    <w:rsid w:val="00C71D7F"/>
    <w:rsid w:val="00C71F6D"/>
    <w:rsid w:val="00C7220E"/>
    <w:rsid w:val="00C7221D"/>
    <w:rsid w:val="00C7224F"/>
    <w:rsid w:val="00C7225B"/>
    <w:rsid w:val="00C7227E"/>
    <w:rsid w:val="00C72494"/>
    <w:rsid w:val="00C724DC"/>
    <w:rsid w:val="00C72580"/>
    <w:rsid w:val="00C725E4"/>
    <w:rsid w:val="00C7270B"/>
    <w:rsid w:val="00C72768"/>
    <w:rsid w:val="00C7276B"/>
    <w:rsid w:val="00C72837"/>
    <w:rsid w:val="00C728DB"/>
    <w:rsid w:val="00C728DC"/>
    <w:rsid w:val="00C72A4A"/>
    <w:rsid w:val="00C72CCB"/>
    <w:rsid w:val="00C72E4F"/>
    <w:rsid w:val="00C72EB1"/>
    <w:rsid w:val="00C7326C"/>
    <w:rsid w:val="00C73436"/>
    <w:rsid w:val="00C735E4"/>
    <w:rsid w:val="00C7362A"/>
    <w:rsid w:val="00C736F3"/>
    <w:rsid w:val="00C737C0"/>
    <w:rsid w:val="00C7389B"/>
    <w:rsid w:val="00C73A02"/>
    <w:rsid w:val="00C73C85"/>
    <w:rsid w:val="00C73DF7"/>
    <w:rsid w:val="00C73E16"/>
    <w:rsid w:val="00C73EC4"/>
    <w:rsid w:val="00C7401C"/>
    <w:rsid w:val="00C744E9"/>
    <w:rsid w:val="00C745BD"/>
    <w:rsid w:val="00C74649"/>
    <w:rsid w:val="00C746D5"/>
    <w:rsid w:val="00C7473D"/>
    <w:rsid w:val="00C747DC"/>
    <w:rsid w:val="00C749BD"/>
    <w:rsid w:val="00C74A29"/>
    <w:rsid w:val="00C74ABB"/>
    <w:rsid w:val="00C74B1F"/>
    <w:rsid w:val="00C74BAD"/>
    <w:rsid w:val="00C74CAA"/>
    <w:rsid w:val="00C74CF9"/>
    <w:rsid w:val="00C74D73"/>
    <w:rsid w:val="00C75040"/>
    <w:rsid w:val="00C75251"/>
    <w:rsid w:val="00C7558E"/>
    <w:rsid w:val="00C75596"/>
    <w:rsid w:val="00C755A4"/>
    <w:rsid w:val="00C75747"/>
    <w:rsid w:val="00C75858"/>
    <w:rsid w:val="00C7597F"/>
    <w:rsid w:val="00C759C6"/>
    <w:rsid w:val="00C75A5F"/>
    <w:rsid w:val="00C75B2E"/>
    <w:rsid w:val="00C75EDE"/>
    <w:rsid w:val="00C75F6E"/>
    <w:rsid w:val="00C760F2"/>
    <w:rsid w:val="00C763B5"/>
    <w:rsid w:val="00C765C6"/>
    <w:rsid w:val="00C76674"/>
    <w:rsid w:val="00C76688"/>
    <w:rsid w:val="00C76747"/>
    <w:rsid w:val="00C767B2"/>
    <w:rsid w:val="00C76823"/>
    <w:rsid w:val="00C76965"/>
    <w:rsid w:val="00C76BDC"/>
    <w:rsid w:val="00C76DD9"/>
    <w:rsid w:val="00C77016"/>
    <w:rsid w:val="00C7701C"/>
    <w:rsid w:val="00C77126"/>
    <w:rsid w:val="00C7729C"/>
    <w:rsid w:val="00C77A1B"/>
    <w:rsid w:val="00C77C0F"/>
    <w:rsid w:val="00C800C2"/>
    <w:rsid w:val="00C80146"/>
    <w:rsid w:val="00C8015A"/>
    <w:rsid w:val="00C80217"/>
    <w:rsid w:val="00C8034F"/>
    <w:rsid w:val="00C8054C"/>
    <w:rsid w:val="00C806C5"/>
    <w:rsid w:val="00C8077A"/>
    <w:rsid w:val="00C809A7"/>
    <w:rsid w:val="00C809DE"/>
    <w:rsid w:val="00C80DBD"/>
    <w:rsid w:val="00C80E1F"/>
    <w:rsid w:val="00C80FA3"/>
    <w:rsid w:val="00C8116E"/>
    <w:rsid w:val="00C81268"/>
    <w:rsid w:val="00C8131A"/>
    <w:rsid w:val="00C8141E"/>
    <w:rsid w:val="00C8144D"/>
    <w:rsid w:val="00C815AB"/>
    <w:rsid w:val="00C815E9"/>
    <w:rsid w:val="00C816CD"/>
    <w:rsid w:val="00C81825"/>
    <w:rsid w:val="00C8197B"/>
    <w:rsid w:val="00C819B8"/>
    <w:rsid w:val="00C81AC7"/>
    <w:rsid w:val="00C81B14"/>
    <w:rsid w:val="00C81B5B"/>
    <w:rsid w:val="00C81B6A"/>
    <w:rsid w:val="00C81BB0"/>
    <w:rsid w:val="00C81C31"/>
    <w:rsid w:val="00C81D9D"/>
    <w:rsid w:val="00C81FBF"/>
    <w:rsid w:val="00C8202F"/>
    <w:rsid w:val="00C8205A"/>
    <w:rsid w:val="00C821AD"/>
    <w:rsid w:val="00C8226C"/>
    <w:rsid w:val="00C822A4"/>
    <w:rsid w:val="00C822C0"/>
    <w:rsid w:val="00C823AE"/>
    <w:rsid w:val="00C8242C"/>
    <w:rsid w:val="00C82499"/>
    <w:rsid w:val="00C82515"/>
    <w:rsid w:val="00C8274F"/>
    <w:rsid w:val="00C82826"/>
    <w:rsid w:val="00C8284A"/>
    <w:rsid w:val="00C82C49"/>
    <w:rsid w:val="00C82C68"/>
    <w:rsid w:val="00C82CE9"/>
    <w:rsid w:val="00C82DA5"/>
    <w:rsid w:val="00C82DC1"/>
    <w:rsid w:val="00C82E96"/>
    <w:rsid w:val="00C82EF7"/>
    <w:rsid w:val="00C82F3A"/>
    <w:rsid w:val="00C82F9A"/>
    <w:rsid w:val="00C83123"/>
    <w:rsid w:val="00C831D9"/>
    <w:rsid w:val="00C83210"/>
    <w:rsid w:val="00C83230"/>
    <w:rsid w:val="00C834A9"/>
    <w:rsid w:val="00C8361F"/>
    <w:rsid w:val="00C8366A"/>
    <w:rsid w:val="00C836D3"/>
    <w:rsid w:val="00C8383B"/>
    <w:rsid w:val="00C83847"/>
    <w:rsid w:val="00C8387E"/>
    <w:rsid w:val="00C838E8"/>
    <w:rsid w:val="00C838FD"/>
    <w:rsid w:val="00C8390B"/>
    <w:rsid w:val="00C83B13"/>
    <w:rsid w:val="00C83C36"/>
    <w:rsid w:val="00C83C56"/>
    <w:rsid w:val="00C83CCE"/>
    <w:rsid w:val="00C83D36"/>
    <w:rsid w:val="00C83D69"/>
    <w:rsid w:val="00C83F7B"/>
    <w:rsid w:val="00C8413E"/>
    <w:rsid w:val="00C8425F"/>
    <w:rsid w:val="00C84390"/>
    <w:rsid w:val="00C84670"/>
    <w:rsid w:val="00C8495D"/>
    <w:rsid w:val="00C849F4"/>
    <w:rsid w:val="00C849F9"/>
    <w:rsid w:val="00C84BA1"/>
    <w:rsid w:val="00C84DAD"/>
    <w:rsid w:val="00C84EEE"/>
    <w:rsid w:val="00C84F42"/>
    <w:rsid w:val="00C84FA7"/>
    <w:rsid w:val="00C8500C"/>
    <w:rsid w:val="00C85015"/>
    <w:rsid w:val="00C85316"/>
    <w:rsid w:val="00C85413"/>
    <w:rsid w:val="00C858A3"/>
    <w:rsid w:val="00C858DE"/>
    <w:rsid w:val="00C85987"/>
    <w:rsid w:val="00C85DC7"/>
    <w:rsid w:val="00C8603F"/>
    <w:rsid w:val="00C8626D"/>
    <w:rsid w:val="00C862EC"/>
    <w:rsid w:val="00C8640E"/>
    <w:rsid w:val="00C86492"/>
    <w:rsid w:val="00C86556"/>
    <w:rsid w:val="00C8660D"/>
    <w:rsid w:val="00C8663F"/>
    <w:rsid w:val="00C86646"/>
    <w:rsid w:val="00C86953"/>
    <w:rsid w:val="00C86AA2"/>
    <w:rsid w:val="00C86C29"/>
    <w:rsid w:val="00C86F4F"/>
    <w:rsid w:val="00C86F8B"/>
    <w:rsid w:val="00C87051"/>
    <w:rsid w:val="00C8708A"/>
    <w:rsid w:val="00C870CB"/>
    <w:rsid w:val="00C87185"/>
    <w:rsid w:val="00C8725E"/>
    <w:rsid w:val="00C8748E"/>
    <w:rsid w:val="00C8760C"/>
    <w:rsid w:val="00C87616"/>
    <w:rsid w:val="00C8768E"/>
    <w:rsid w:val="00C87744"/>
    <w:rsid w:val="00C87A31"/>
    <w:rsid w:val="00C87B21"/>
    <w:rsid w:val="00C87DB2"/>
    <w:rsid w:val="00C87F0D"/>
    <w:rsid w:val="00C901AB"/>
    <w:rsid w:val="00C901D6"/>
    <w:rsid w:val="00C904BB"/>
    <w:rsid w:val="00C904F3"/>
    <w:rsid w:val="00C90616"/>
    <w:rsid w:val="00C9067D"/>
    <w:rsid w:val="00C90AB4"/>
    <w:rsid w:val="00C90E53"/>
    <w:rsid w:val="00C90ECA"/>
    <w:rsid w:val="00C91079"/>
    <w:rsid w:val="00C91253"/>
    <w:rsid w:val="00C91332"/>
    <w:rsid w:val="00C913E6"/>
    <w:rsid w:val="00C918CD"/>
    <w:rsid w:val="00C918EA"/>
    <w:rsid w:val="00C91993"/>
    <w:rsid w:val="00C91A86"/>
    <w:rsid w:val="00C91C34"/>
    <w:rsid w:val="00C91E75"/>
    <w:rsid w:val="00C91E92"/>
    <w:rsid w:val="00C91FB3"/>
    <w:rsid w:val="00C92563"/>
    <w:rsid w:val="00C928F5"/>
    <w:rsid w:val="00C9299A"/>
    <w:rsid w:val="00C92AED"/>
    <w:rsid w:val="00C92B66"/>
    <w:rsid w:val="00C92BDD"/>
    <w:rsid w:val="00C92ECF"/>
    <w:rsid w:val="00C92ED0"/>
    <w:rsid w:val="00C930A7"/>
    <w:rsid w:val="00C931E7"/>
    <w:rsid w:val="00C9322C"/>
    <w:rsid w:val="00C93231"/>
    <w:rsid w:val="00C932A2"/>
    <w:rsid w:val="00C9382D"/>
    <w:rsid w:val="00C93895"/>
    <w:rsid w:val="00C939B0"/>
    <w:rsid w:val="00C93A17"/>
    <w:rsid w:val="00C93B63"/>
    <w:rsid w:val="00C93BDA"/>
    <w:rsid w:val="00C93DD3"/>
    <w:rsid w:val="00C93E2C"/>
    <w:rsid w:val="00C93EC6"/>
    <w:rsid w:val="00C93EFD"/>
    <w:rsid w:val="00C93F64"/>
    <w:rsid w:val="00C94133"/>
    <w:rsid w:val="00C94177"/>
    <w:rsid w:val="00C9433A"/>
    <w:rsid w:val="00C94359"/>
    <w:rsid w:val="00C943F3"/>
    <w:rsid w:val="00C9449F"/>
    <w:rsid w:val="00C944E8"/>
    <w:rsid w:val="00C94905"/>
    <w:rsid w:val="00C949E1"/>
    <w:rsid w:val="00C94AC9"/>
    <w:rsid w:val="00C94D06"/>
    <w:rsid w:val="00C94E13"/>
    <w:rsid w:val="00C94E94"/>
    <w:rsid w:val="00C94F38"/>
    <w:rsid w:val="00C9502E"/>
    <w:rsid w:val="00C950BA"/>
    <w:rsid w:val="00C952E0"/>
    <w:rsid w:val="00C9536F"/>
    <w:rsid w:val="00C954A7"/>
    <w:rsid w:val="00C9553E"/>
    <w:rsid w:val="00C9571D"/>
    <w:rsid w:val="00C95CF1"/>
    <w:rsid w:val="00C95DAA"/>
    <w:rsid w:val="00C95F8E"/>
    <w:rsid w:val="00C9615A"/>
    <w:rsid w:val="00C96253"/>
    <w:rsid w:val="00C96264"/>
    <w:rsid w:val="00C9628B"/>
    <w:rsid w:val="00C962FB"/>
    <w:rsid w:val="00C963B0"/>
    <w:rsid w:val="00C965B4"/>
    <w:rsid w:val="00C965EE"/>
    <w:rsid w:val="00C96727"/>
    <w:rsid w:val="00C968BF"/>
    <w:rsid w:val="00C96955"/>
    <w:rsid w:val="00C96985"/>
    <w:rsid w:val="00C96A34"/>
    <w:rsid w:val="00C96BC9"/>
    <w:rsid w:val="00C96C50"/>
    <w:rsid w:val="00C96C9D"/>
    <w:rsid w:val="00C96CA0"/>
    <w:rsid w:val="00C9707C"/>
    <w:rsid w:val="00C971DD"/>
    <w:rsid w:val="00C97509"/>
    <w:rsid w:val="00C975F8"/>
    <w:rsid w:val="00C975FC"/>
    <w:rsid w:val="00C976C2"/>
    <w:rsid w:val="00C9785A"/>
    <w:rsid w:val="00C9789D"/>
    <w:rsid w:val="00C97935"/>
    <w:rsid w:val="00C97A72"/>
    <w:rsid w:val="00C97B1D"/>
    <w:rsid w:val="00C97D97"/>
    <w:rsid w:val="00C97DBA"/>
    <w:rsid w:val="00C97FDD"/>
    <w:rsid w:val="00CA0028"/>
    <w:rsid w:val="00CA03DA"/>
    <w:rsid w:val="00CA04FA"/>
    <w:rsid w:val="00CA052D"/>
    <w:rsid w:val="00CA05C1"/>
    <w:rsid w:val="00CA05F3"/>
    <w:rsid w:val="00CA0B0A"/>
    <w:rsid w:val="00CA0D29"/>
    <w:rsid w:val="00CA0DD9"/>
    <w:rsid w:val="00CA0DF9"/>
    <w:rsid w:val="00CA0F76"/>
    <w:rsid w:val="00CA11B1"/>
    <w:rsid w:val="00CA11BF"/>
    <w:rsid w:val="00CA13D0"/>
    <w:rsid w:val="00CA1487"/>
    <w:rsid w:val="00CA1498"/>
    <w:rsid w:val="00CA1515"/>
    <w:rsid w:val="00CA18C3"/>
    <w:rsid w:val="00CA1900"/>
    <w:rsid w:val="00CA1ADF"/>
    <w:rsid w:val="00CA1E89"/>
    <w:rsid w:val="00CA2155"/>
    <w:rsid w:val="00CA2162"/>
    <w:rsid w:val="00CA22C3"/>
    <w:rsid w:val="00CA238F"/>
    <w:rsid w:val="00CA24BF"/>
    <w:rsid w:val="00CA261F"/>
    <w:rsid w:val="00CA27A4"/>
    <w:rsid w:val="00CA27B7"/>
    <w:rsid w:val="00CA27D6"/>
    <w:rsid w:val="00CA2B89"/>
    <w:rsid w:val="00CA2CA8"/>
    <w:rsid w:val="00CA2D76"/>
    <w:rsid w:val="00CA2FC1"/>
    <w:rsid w:val="00CA30D2"/>
    <w:rsid w:val="00CA3132"/>
    <w:rsid w:val="00CA36F5"/>
    <w:rsid w:val="00CA3849"/>
    <w:rsid w:val="00CA3B1D"/>
    <w:rsid w:val="00CA3C5F"/>
    <w:rsid w:val="00CA3CB7"/>
    <w:rsid w:val="00CA3E3E"/>
    <w:rsid w:val="00CA3EE2"/>
    <w:rsid w:val="00CA409B"/>
    <w:rsid w:val="00CA439B"/>
    <w:rsid w:val="00CA446D"/>
    <w:rsid w:val="00CA45B8"/>
    <w:rsid w:val="00CA4632"/>
    <w:rsid w:val="00CA46AE"/>
    <w:rsid w:val="00CA47C8"/>
    <w:rsid w:val="00CA49D4"/>
    <w:rsid w:val="00CA4A6A"/>
    <w:rsid w:val="00CA4A9D"/>
    <w:rsid w:val="00CA4B6A"/>
    <w:rsid w:val="00CA4CE2"/>
    <w:rsid w:val="00CA4E1D"/>
    <w:rsid w:val="00CA4EC3"/>
    <w:rsid w:val="00CA5046"/>
    <w:rsid w:val="00CA50AA"/>
    <w:rsid w:val="00CA513F"/>
    <w:rsid w:val="00CA51B9"/>
    <w:rsid w:val="00CA51F5"/>
    <w:rsid w:val="00CA52B5"/>
    <w:rsid w:val="00CA539F"/>
    <w:rsid w:val="00CA5501"/>
    <w:rsid w:val="00CA5648"/>
    <w:rsid w:val="00CA59EE"/>
    <w:rsid w:val="00CA5C59"/>
    <w:rsid w:val="00CA5C91"/>
    <w:rsid w:val="00CA6136"/>
    <w:rsid w:val="00CA618A"/>
    <w:rsid w:val="00CA6371"/>
    <w:rsid w:val="00CA63C9"/>
    <w:rsid w:val="00CA653A"/>
    <w:rsid w:val="00CA6573"/>
    <w:rsid w:val="00CA65E1"/>
    <w:rsid w:val="00CA6641"/>
    <w:rsid w:val="00CA6781"/>
    <w:rsid w:val="00CA6B3A"/>
    <w:rsid w:val="00CA6CDB"/>
    <w:rsid w:val="00CA6D04"/>
    <w:rsid w:val="00CA6D84"/>
    <w:rsid w:val="00CA6E03"/>
    <w:rsid w:val="00CA6E82"/>
    <w:rsid w:val="00CA6F0A"/>
    <w:rsid w:val="00CA6F39"/>
    <w:rsid w:val="00CA72C5"/>
    <w:rsid w:val="00CA734F"/>
    <w:rsid w:val="00CA7444"/>
    <w:rsid w:val="00CA7541"/>
    <w:rsid w:val="00CA75CC"/>
    <w:rsid w:val="00CA7847"/>
    <w:rsid w:val="00CA7BDF"/>
    <w:rsid w:val="00CA7D41"/>
    <w:rsid w:val="00CB002E"/>
    <w:rsid w:val="00CB0099"/>
    <w:rsid w:val="00CB01E0"/>
    <w:rsid w:val="00CB0290"/>
    <w:rsid w:val="00CB02A5"/>
    <w:rsid w:val="00CB02C5"/>
    <w:rsid w:val="00CB0436"/>
    <w:rsid w:val="00CB04F0"/>
    <w:rsid w:val="00CB0B57"/>
    <w:rsid w:val="00CB0C63"/>
    <w:rsid w:val="00CB0EC9"/>
    <w:rsid w:val="00CB0F85"/>
    <w:rsid w:val="00CB0FBF"/>
    <w:rsid w:val="00CB112C"/>
    <w:rsid w:val="00CB117E"/>
    <w:rsid w:val="00CB13D2"/>
    <w:rsid w:val="00CB1504"/>
    <w:rsid w:val="00CB1557"/>
    <w:rsid w:val="00CB1605"/>
    <w:rsid w:val="00CB1627"/>
    <w:rsid w:val="00CB16EC"/>
    <w:rsid w:val="00CB1A2A"/>
    <w:rsid w:val="00CB1A5F"/>
    <w:rsid w:val="00CB1C38"/>
    <w:rsid w:val="00CB1D69"/>
    <w:rsid w:val="00CB1FB6"/>
    <w:rsid w:val="00CB2142"/>
    <w:rsid w:val="00CB233A"/>
    <w:rsid w:val="00CB23C9"/>
    <w:rsid w:val="00CB23EB"/>
    <w:rsid w:val="00CB256B"/>
    <w:rsid w:val="00CB25E0"/>
    <w:rsid w:val="00CB2797"/>
    <w:rsid w:val="00CB2A97"/>
    <w:rsid w:val="00CB2AD1"/>
    <w:rsid w:val="00CB2D8F"/>
    <w:rsid w:val="00CB2DC2"/>
    <w:rsid w:val="00CB2F9F"/>
    <w:rsid w:val="00CB3278"/>
    <w:rsid w:val="00CB328B"/>
    <w:rsid w:val="00CB3583"/>
    <w:rsid w:val="00CB3757"/>
    <w:rsid w:val="00CB37F5"/>
    <w:rsid w:val="00CB3831"/>
    <w:rsid w:val="00CB3ABB"/>
    <w:rsid w:val="00CB3D11"/>
    <w:rsid w:val="00CB3EBB"/>
    <w:rsid w:val="00CB3F96"/>
    <w:rsid w:val="00CB3FF6"/>
    <w:rsid w:val="00CB406A"/>
    <w:rsid w:val="00CB435E"/>
    <w:rsid w:val="00CB4493"/>
    <w:rsid w:val="00CB45C4"/>
    <w:rsid w:val="00CB48B0"/>
    <w:rsid w:val="00CB4907"/>
    <w:rsid w:val="00CB4ABF"/>
    <w:rsid w:val="00CB4B39"/>
    <w:rsid w:val="00CB4B97"/>
    <w:rsid w:val="00CB4EDA"/>
    <w:rsid w:val="00CB4F33"/>
    <w:rsid w:val="00CB50BE"/>
    <w:rsid w:val="00CB54D1"/>
    <w:rsid w:val="00CB552B"/>
    <w:rsid w:val="00CB55A7"/>
    <w:rsid w:val="00CB56C3"/>
    <w:rsid w:val="00CB574F"/>
    <w:rsid w:val="00CB58AF"/>
    <w:rsid w:val="00CB58BF"/>
    <w:rsid w:val="00CB59DE"/>
    <w:rsid w:val="00CB5A82"/>
    <w:rsid w:val="00CB5AF6"/>
    <w:rsid w:val="00CB5BA0"/>
    <w:rsid w:val="00CB5C38"/>
    <w:rsid w:val="00CB5D1A"/>
    <w:rsid w:val="00CB5FC2"/>
    <w:rsid w:val="00CB604A"/>
    <w:rsid w:val="00CB60BB"/>
    <w:rsid w:val="00CB620F"/>
    <w:rsid w:val="00CB6230"/>
    <w:rsid w:val="00CB628D"/>
    <w:rsid w:val="00CB6393"/>
    <w:rsid w:val="00CB63AD"/>
    <w:rsid w:val="00CB64D5"/>
    <w:rsid w:val="00CB6700"/>
    <w:rsid w:val="00CB67DA"/>
    <w:rsid w:val="00CB69EB"/>
    <w:rsid w:val="00CB6B60"/>
    <w:rsid w:val="00CB6BD3"/>
    <w:rsid w:val="00CB6C56"/>
    <w:rsid w:val="00CB6CFB"/>
    <w:rsid w:val="00CB6EE6"/>
    <w:rsid w:val="00CB705C"/>
    <w:rsid w:val="00CB7213"/>
    <w:rsid w:val="00CB72BA"/>
    <w:rsid w:val="00CB769D"/>
    <w:rsid w:val="00CB777A"/>
    <w:rsid w:val="00CB779A"/>
    <w:rsid w:val="00CB77A2"/>
    <w:rsid w:val="00CB787A"/>
    <w:rsid w:val="00CB7B8F"/>
    <w:rsid w:val="00CB7BCA"/>
    <w:rsid w:val="00CB7CEA"/>
    <w:rsid w:val="00CB7E8A"/>
    <w:rsid w:val="00CC0157"/>
    <w:rsid w:val="00CC01F9"/>
    <w:rsid w:val="00CC02A3"/>
    <w:rsid w:val="00CC0510"/>
    <w:rsid w:val="00CC06A8"/>
    <w:rsid w:val="00CC0941"/>
    <w:rsid w:val="00CC094E"/>
    <w:rsid w:val="00CC0960"/>
    <w:rsid w:val="00CC096E"/>
    <w:rsid w:val="00CC0B81"/>
    <w:rsid w:val="00CC0BEE"/>
    <w:rsid w:val="00CC0C24"/>
    <w:rsid w:val="00CC0CB6"/>
    <w:rsid w:val="00CC0FEA"/>
    <w:rsid w:val="00CC1007"/>
    <w:rsid w:val="00CC1030"/>
    <w:rsid w:val="00CC10A2"/>
    <w:rsid w:val="00CC15F4"/>
    <w:rsid w:val="00CC18CC"/>
    <w:rsid w:val="00CC1A21"/>
    <w:rsid w:val="00CC1A22"/>
    <w:rsid w:val="00CC1A5F"/>
    <w:rsid w:val="00CC1D0D"/>
    <w:rsid w:val="00CC1D6D"/>
    <w:rsid w:val="00CC1EBA"/>
    <w:rsid w:val="00CC1F6A"/>
    <w:rsid w:val="00CC1FEC"/>
    <w:rsid w:val="00CC2011"/>
    <w:rsid w:val="00CC2230"/>
    <w:rsid w:val="00CC22E2"/>
    <w:rsid w:val="00CC2575"/>
    <w:rsid w:val="00CC25C7"/>
    <w:rsid w:val="00CC261B"/>
    <w:rsid w:val="00CC28A3"/>
    <w:rsid w:val="00CC294F"/>
    <w:rsid w:val="00CC2C30"/>
    <w:rsid w:val="00CC2C81"/>
    <w:rsid w:val="00CC2E53"/>
    <w:rsid w:val="00CC2EEC"/>
    <w:rsid w:val="00CC2F8C"/>
    <w:rsid w:val="00CC3098"/>
    <w:rsid w:val="00CC30F9"/>
    <w:rsid w:val="00CC31A0"/>
    <w:rsid w:val="00CC354D"/>
    <w:rsid w:val="00CC3692"/>
    <w:rsid w:val="00CC38D9"/>
    <w:rsid w:val="00CC38DE"/>
    <w:rsid w:val="00CC39B4"/>
    <w:rsid w:val="00CC3A74"/>
    <w:rsid w:val="00CC3C25"/>
    <w:rsid w:val="00CC3D18"/>
    <w:rsid w:val="00CC3D8E"/>
    <w:rsid w:val="00CC3EB2"/>
    <w:rsid w:val="00CC3FB6"/>
    <w:rsid w:val="00CC402D"/>
    <w:rsid w:val="00CC438D"/>
    <w:rsid w:val="00CC43AA"/>
    <w:rsid w:val="00CC4549"/>
    <w:rsid w:val="00CC4572"/>
    <w:rsid w:val="00CC45DA"/>
    <w:rsid w:val="00CC4637"/>
    <w:rsid w:val="00CC47CE"/>
    <w:rsid w:val="00CC484F"/>
    <w:rsid w:val="00CC4942"/>
    <w:rsid w:val="00CC498C"/>
    <w:rsid w:val="00CC4A02"/>
    <w:rsid w:val="00CC4AEE"/>
    <w:rsid w:val="00CC4BC6"/>
    <w:rsid w:val="00CC4C98"/>
    <w:rsid w:val="00CC4CB0"/>
    <w:rsid w:val="00CC4DB4"/>
    <w:rsid w:val="00CC4E16"/>
    <w:rsid w:val="00CC4EE7"/>
    <w:rsid w:val="00CC4F6B"/>
    <w:rsid w:val="00CC51F4"/>
    <w:rsid w:val="00CC5215"/>
    <w:rsid w:val="00CC5466"/>
    <w:rsid w:val="00CC5539"/>
    <w:rsid w:val="00CC55E3"/>
    <w:rsid w:val="00CC570E"/>
    <w:rsid w:val="00CC57CF"/>
    <w:rsid w:val="00CC590C"/>
    <w:rsid w:val="00CC59F6"/>
    <w:rsid w:val="00CC5A76"/>
    <w:rsid w:val="00CC5CF9"/>
    <w:rsid w:val="00CC5D63"/>
    <w:rsid w:val="00CC5E27"/>
    <w:rsid w:val="00CC5F33"/>
    <w:rsid w:val="00CC6008"/>
    <w:rsid w:val="00CC607A"/>
    <w:rsid w:val="00CC6189"/>
    <w:rsid w:val="00CC63AD"/>
    <w:rsid w:val="00CC640A"/>
    <w:rsid w:val="00CC652A"/>
    <w:rsid w:val="00CC6904"/>
    <w:rsid w:val="00CC6994"/>
    <w:rsid w:val="00CC6B52"/>
    <w:rsid w:val="00CC6B78"/>
    <w:rsid w:val="00CC6B8D"/>
    <w:rsid w:val="00CC6CEE"/>
    <w:rsid w:val="00CC722C"/>
    <w:rsid w:val="00CC7326"/>
    <w:rsid w:val="00CC7401"/>
    <w:rsid w:val="00CC798E"/>
    <w:rsid w:val="00CC7D6B"/>
    <w:rsid w:val="00CC7DCB"/>
    <w:rsid w:val="00CD00FB"/>
    <w:rsid w:val="00CD03AF"/>
    <w:rsid w:val="00CD03E8"/>
    <w:rsid w:val="00CD054F"/>
    <w:rsid w:val="00CD07A8"/>
    <w:rsid w:val="00CD07BB"/>
    <w:rsid w:val="00CD0BF2"/>
    <w:rsid w:val="00CD0C13"/>
    <w:rsid w:val="00CD0CD1"/>
    <w:rsid w:val="00CD0D74"/>
    <w:rsid w:val="00CD104A"/>
    <w:rsid w:val="00CD1209"/>
    <w:rsid w:val="00CD14E9"/>
    <w:rsid w:val="00CD1800"/>
    <w:rsid w:val="00CD182E"/>
    <w:rsid w:val="00CD19ED"/>
    <w:rsid w:val="00CD1C31"/>
    <w:rsid w:val="00CD1CD7"/>
    <w:rsid w:val="00CD1D50"/>
    <w:rsid w:val="00CD1F04"/>
    <w:rsid w:val="00CD1FC5"/>
    <w:rsid w:val="00CD1FEC"/>
    <w:rsid w:val="00CD2060"/>
    <w:rsid w:val="00CD2116"/>
    <w:rsid w:val="00CD2220"/>
    <w:rsid w:val="00CD22CC"/>
    <w:rsid w:val="00CD2383"/>
    <w:rsid w:val="00CD2429"/>
    <w:rsid w:val="00CD2484"/>
    <w:rsid w:val="00CD2581"/>
    <w:rsid w:val="00CD2704"/>
    <w:rsid w:val="00CD27BD"/>
    <w:rsid w:val="00CD2894"/>
    <w:rsid w:val="00CD296D"/>
    <w:rsid w:val="00CD29D6"/>
    <w:rsid w:val="00CD2B97"/>
    <w:rsid w:val="00CD2CDC"/>
    <w:rsid w:val="00CD2FBB"/>
    <w:rsid w:val="00CD3237"/>
    <w:rsid w:val="00CD326F"/>
    <w:rsid w:val="00CD3365"/>
    <w:rsid w:val="00CD3397"/>
    <w:rsid w:val="00CD34A5"/>
    <w:rsid w:val="00CD355B"/>
    <w:rsid w:val="00CD38B2"/>
    <w:rsid w:val="00CD3B74"/>
    <w:rsid w:val="00CD3C71"/>
    <w:rsid w:val="00CD3C7A"/>
    <w:rsid w:val="00CD3CBE"/>
    <w:rsid w:val="00CD3E7D"/>
    <w:rsid w:val="00CD3F08"/>
    <w:rsid w:val="00CD403B"/>
    <w:rsid w:val="00CD40C4"/>
    <w:rsid w:val="00CD454B"/>
    <w:rsid w:val="00CD45A4"/>
    <w:rsid w:val="00CD45EC"/>
    <w:rsid w:val="00CD46BF"/>
    <w:rsid w:val="00CD48AF"/>
    <w:rsid w:val="00CD4B50"/>
    <w:rsid w:val="00CD4D3D"/>
    <w:rsid w:val="00CD50C3"/>
    <w:rsid w:val="00CD514C"/>
    <w:rsid w:val="00CD5171"/>
    <w:rsid w:val="00CD52BC"/>
    <w:rsid w:val="00CD54C4"/>
    <w:rsid w:val="00CD553C"/>
    <w:rsid w:val="00CD5549"/>
    <w:rsid w:val="00CD5598"/>
    <w:rsid w:val="00CD58A5"/>
    <w:rsid w:val="00CD58B4"/>
    <w:rsid w:val="00CD5925"/>
    <w:rsid w:val="00CD5987"/>
    <w:rsid w:val="00CD598D"/>
    <w:rsid w:val="00CD5B5E"/>
    <w:rsid w:val="00CD5D19"/>
    <w:rsid w:val="00CD5D2D"/>
    <w:rsid w:val="00CD5F40"/>
    <w:rsid w:val="00CD606A"/>
    <w:rsid w:val="00CD6081"/>
    <w:rsid w:val="00CD6265"/>
    <w:rsid w:val="00CD626A"/>
    <w:rsid w:val="00CD6323"/>
    <w:rsid w:val="00CD636F"/>
    <w:rsid w:val="00CD6446"/>
    <w:rsid w:val="00CD6734"/>
    <w:rsid w:val="00CD698E"/>
    <w:rsid w:val="00CD6A29"/>
    <w:rsid w:val="00CD6A6F"/>
    <w:rsid w:val="00CD6C22"/>
    <w:rsid w:val="00CD6E45"/>
    <w:rsid w:val="00CD6FB3"/>
    <w:rsid w:val="00CD7016"/>
    <w:rsid w:val="00CD7078"/>
    <w:rsid w:val="00CD71C4"/>
    <w:rsid w:val="00CD71EB"/>
    <w:rsid w:val="00CD725E"/>
    <w:rsid w:val="00CD74CE"/>
    <w:rsid w:val="00CD75BE"/>
    <w:rsid w:val="00CD77D7"/>
    <w:rsid w:val="00CD77F3"/>
    <w:rsid w:val="00CD7B4E"/>
    <w:rsid w:val="00CD7C68"/>
    <w:rsid w:val="00CD7EB5"/>
    <w:rsid w:val="00CE00D4"/>
    <w:rsid w:val="00CE01DC"/>
    <w:rsid w:val="00CE027A"/>
    <w:rsid w:val="00CE02F5"/>
    <w:rsid w:val="00CE04BA"/>
    <w:rsid w:val="00CE04D6"/>
    <w:rsid w:val="00CE05AC"/>
    <w:rsid w:val="00CE071E"/>
    <w:rsid w:val="00CE0765"/>
    <w:rsid w:val="00CE088C"/>
    <w:rsid w:val="00CE0B4C"/>
    <w:rsid w:val="00CE0D79"/>
    <w:rsid w:val="00CE0F7C"/>
    <w:rsid w:val="00CE1076"/>
    <w:rsid w:val="00CE10AD"/>
    <w:rsid w:val="00CE10BE"/>
    <w:rsid w:val="00CE11F4"/>
    <w:rsid w:val="00CE1280"/>
    <w:rsid w:val="00CE1337"/>
    <w:rsid w:val="00CE1473"/>
    <w:rsid w:val="00CE14C6"/>
    <w:rsid w:val="00CE169E"/>
    <w:rsid w:val="00CE19B0"/>
    <w:rsid w:val="00CE19C6"/>
    <w:rsid w:val="00CE1A56"/>
    <w:rsid w:val="00CE1AEC"/>
    <w:rsid w:val="00CE1EDA"/>
    <w:rsid w:val="00CE200E"/>
    <w:rsid w:val="00CE20E4"/>
    <w:rsid w:val="00CE20EF"/>
    <w:rsid w:val="00CE2173"/>
    <w:rsid w:val="00CE222F"/>
    <w:rsid w:val="00CE22EE"/>
    <w:rsid w:val="00CE23CA"/>
    <w:rsid w:val="00CE23FB"/>
    <w:rsid w:val="00CE2433"/>
    <w:rsid w:val="00CE24A7"/>
    <w:rsid w:val="00CE256C"/>
    <w:rsid w:val="00CE279D"/>
    <w:rsid w:val="00CE2909"/>
    <w:rsid w:val="00CE29B4"/>
    <w:rsid w:val="00CE2E2D"/>
    <w:rsid w:val="00CE2E50"/>
    <w:rsid w:val="00CE2F7B"/>
    <w:rsid w:val="00CE2F95"/>
    <w:rsid w:val="00CE3084"/>
    <w:rsid w:val="00CE310C"/>
    <w:rsid w:val="00CE32FF"/>
    <w:rsid w:val="00CE3385"/>
    <w:rsid w:val="00CE3427"/>
    <w:rsid w:val="00CE3450"/>
    <w:rsid w:val="00CE3558"/>
    <w:rsid w:val="00CE36E4"/>
    <w:rsid w:val="00CE376B"/>
    <w:rsid w:val="00CE37F7"/>
    <w:rsid w:val="00CE3830"/>
    <w:rsid w:val="00CE3AB6"/>
    <w:rsid w:val="00CE3B36"/>
    <w:rsid w:val="00CE3C7C"/>
    <w:rsid w:val="00CE3DEB"/>
    <w:rsid w:val="00CE3E4D"/>
    <w:rsid w:val="00CE3FC1"/>
    <w:rsid w:val="00CE4059"/>
    <w:rsid w:val="00CE411C"/>
    <w:rsid w:val="00CE4130"/>
    <w:rsid w:val="00CE41C2"/>
    <w:rsid w:val="00CE4206"/>
    <w:rsid w:val="00CE45DE"/>
    <w:rsid w:val="00CE4665"/>
    <w:rsid w:val="00CE4696"/>
    <w:rsid w:val="00CE47EC"/>
    <w:rsid w:val="00CE47EF"/>
    <w:rsid w:val="00CE4803"/>
    <w:rsid w:val="00CE481A"/>
    <w:rsid w:val="00CE4907"/>
    <w:rsid w:val="00CE4B2A"/>
    <w:rsid w:val="00CE4C06"/>
    <w:rsid w:val="00CE4DE3"/>
    <w:rsid w:val="00CE4DF2"/>
    <w:rsid w:val="00CE4E2A"/>
    <w:rsid w:val="00CE4ECC"/>
    <w:rsid w:val="00CE4EEA"/>
    <w:rsid w:val="00CE4F59"/>
    <w:rsid w:val="00CE50AD"/>
    <w:rsid w:val="00CE517F"/>
    <w:rsid w:val="00CE539A"/>
    <w:rsid w:val="00CE5443"/>
    <w:rsid w:val="00CE54EB"/>
    <w:rsid w:val="00CE5592"/>
    <w:rsid w:val="00CE55F0"/>
    <w:rsid w:val="00CE561A"/>
    <w:rsid w:val="00CE58CF"/>
    <w:rsid w:val="00CE599B"/>
    <w:rsid w:val="00CE59FB"/>
    <w:rsid w:val="00CE5D88"/>
    <w:rsid w:val="00CE612A"/>
    <w:rsid w:val="00CE61DE"/>
    <w:rsid w:val="00CE62F0"/>
    <w:rsid w:val="00CE6585"/>
    <w:rsid w:val="00CE663C"/>
    <w:rsid w:val="00CE69A1"/>
    <w:rsid w:val="00CE6A33"/>
    <w:rsid w:val="00CE6B08"/>
    <w:rsid w:val="00CE6B30"/>
    <w:rsid w:val="00CE6B68"/>
    <w:rsid w:val="00CE6D80"/>
    <w:rsid w:val="00CE6F7E"/>
    <w:rsid w:val="00CE7572"/>
    <w:rsid w:val="00CE75C0"/>
    <w:rsid w:val="00CE76B0"/>
    <w:rsid w:val="00CE7ACE"/>
    <w:rsid w:val="00CE7CC7"/>
    <w:rsid w:val="00CE7D42"/>
    <w:rsid w:val="00CE7DD1"/>
    <w:rsid w:val="00CE7EB0"/>
    <w:rsid w:val="00CE7EDB"/>
    <w:rsid w:val="00CE7EE9"/>
    <w:rsid w:val="00CE7F6E"/>
    <w:rsid w:val="00CF006E"/>
    <w:rsid w:val="00CF00D7"/>
    <w:rsid w:val="00CF012C"/>
    <w:rsid w:val="00CF0152"/>
    <w:rsid w:val="00CF0229"/>
    <w:rsid w:val="00CF0238"/>
    <w:rsid w:val="00CF03BE"/>
    <w:rsid w:val="00CF074F"/>
    <w:rsid w:val="00CF07AD"/>
    <w:rsid w:val="00CF0934"/>
    <w:rsid w:val="00CF094D"/>
    <w:rsid w:val="00CF095D"/>
    <w:rsid w:val="00CF09E0"/>
    <w:rsid w:val="00CF0A0E"/>
    <w:rsid w:val="00CF0BCB"/>
    <w:rsid w:val="00CF0BF5"/>
    <w:rsid w:val="00CF0C29"/>
    <w:rsid w:val="00CF0D65"/>
    <w:rsid w:val="00CF1004"/>
    <w:rsid w:val="00CF1542"/>
    <w:rsid w:val="00CF1568"/>
    <w:rsid w:val="00CF15D3"/>
    <w:rsid w:val="00CF15E6"/>
    <w:rsid w:val="00CF1819"/>
    <w:rsid w:val="00CF1A1F"/>
    <w:rsid w:val="00CF1ACB"/>
    <w:rsid w:val="00CF1C15"/>
    <w:rsid w:val="00CF1C30"/>
    <w:rsid w:val="00CF1D8F"/>
    <w:rsid w:val="00CF1DC9"/>
    <w:rsid w:val="00CF1E87"/>
    <w:rsid w:val="00CF2132"/>
    <w:rsid w:val="00CF238B"/>
    <w:rsid w:val="00CF243B"/>
    <w:rsid w:val="00CF2499"/>
    <w:rsid w:val="00CF2515"/>
    <w:rsid w:val="00CF2680"/>
    <w:rsid w:val="00CF26E9"/>
    <w:rsid w:val="00CF2739"/>
    <w:rsid w:val="00CF276B"/>
    <w:rsid w:val="00CF27D2"/>
    <w:rsid w:val="00CF2840"/>
    <w:rsid w:val="00CF29F6"/>
    <w:rsid w:val="00CF2A7F"/>
    <w:rsid w:val="00CF2DA4"/>
    <w:rsid w:val="00CF2E08"/>
    <w:rsid w:val="00CF3125"/>
    <w:rsid w:val="00CF3312"/>
    <w:rsid w:val="00CF3406"/>
    <w:rsid w:val="00CF35A8"/>
    <w:rsid w:val="00CF35F8"/>
    <w:rsid w:val="00CF3735"/>
    <w:rsid w:val="00CF37B9"/>
    <w:rsid w:val="00CF3C0E"/>
    <w:rsid w:val="00CF3C64"/>
    <w:rsid w:val="00CF3C6D"/>
    <w:rsid w:val="00CF3D0D"/>
    <w:rsid w:val="00CF3E90"/>
    <w:rsid w:val="00CF3F3C"/>
    <w:rsid w:val="00CF40BF"/>
    <w:rsid w:val="00CF41BD"/>
    <w:rsid w:val="00CF431C"/>
    <w:rsid w:val="00CF4474"/>
    <w:rsid w:val="00CF46AE"/>
    <w:rsid w:val="00CF49D9"/>
    <w:rsid w:val="00CF4AE8"/>
    <w:rsid w:val="00CF4BD1"/>
    <w:rsid w:val="00CF4CB7"/>
    <w:rsid w:val="00CF4D5E"/>
    <w:rsid w:val="00CF4DBA"/>
    <w:rsid w:val="00CF4F1E"/>
    <w:rsid w:val="00CF4F7B"/>
    <w:rsid w:val="00CF5039"/>
    <w:rsid w:val="00CF511B"/>
    <w:rsid w:val="00CF515C"/>
    <w:rsid w:val="00CF5252"/>
    <w:rsid w:val="00CF526E"/>
    <w:rsid w:val="00CF54B4"/>
    <w:rsid w:val="00CF54B9"/>
    <w:rsid w:val="00CF55E9"/>
    <w:rsid w:val="00CF55F4"/>
    <w:rsid w:val="00CF55FA"/>
    <w:rsid w:val="00CF57C5"/>
    <w:rsid w:val="00CF5B22"/>
    <w:rsid w:val="00CF5BA8"/>
    <w:rsid w:val="00CF5E4A"/>
    <w:rsid w:val="00CF5EC8"/>
    <w:rsid w:val="00CF6091"/>
    <w:rsid w:val="00CF6105"/>
    <w:rsid w:val="00CF628F"/>
    <w:rsid w:val="00CF62FC"/>
    <w:rsid w:val="00CF6303"/>
    <w:rsid w:val="00CF63C0"/>
    <w:rsid w:val="00CF6406"/>
    <w:rsid w:val="00CF6825"/>
    <w:rsid w:val="00CF68C3"/>
    <w:rsid w:val="00CF6B14"/>
    <w:rsid w:val="00CF6E5B"/>
    <w:rsid w:val="00CF6F9D"/>
    <w:rsid w:val="00CF720D"/>
    <w:rsid w:val="00CF7394"/>
    <w:rsid w:val="00CF7542"/>
    <w:rsid w:val="00CF7635"/>
    <w:rsid w:val="00CF777E"/>
    <w:rsid w:val="00CF78A4"/>
    <w:rsid w:val="00CF7AE2"/>
    <w:rsid w:val="00CF7B17"/>
    <w:rsid w:val="00CF7B53"/>
    <w:rsid w:val="00CF7B5A"/>
    <w:rsid w:val="00CF7C16"/>
    <w:rsid w:val="00CF7E40"/>
    <w:rsid w:val="00CF7F0D"/>
    <w:rsid w:val="00D0001A"/>
    <w:rsid w:val="00D000C6"/>
    <w:rsid w:val="00D00281"/>
    <w:rsid w:val="00D00420"/>
    <w:rsid w:val="00D004EF"/>
    <w:rsid w:val="00D00594"/>
    <w:rsid w:val="00D005F6"/>
    <w:rsid w:val="00D0066B"/>
    <w:rsid w:val="00D007F2"/>
    <w:rsid w:val="00D0091C"/>
    <w:rsid w:val="00D00A38"/>
    <w:rsid w:val="00D00AFA"/>
    <w:rsid w:val="00D00C59"/>
    <w:rsid w:val="00D00CBD"/>
    <w:rsid w:val="00D00D31"/>
    <w:rsid w:val="00D00D7F"/>
    <w:rsid w:val="00D01104"/>
    <w:rsid w:val="00D0135C"/>
    <w:rsid w:val="00D0142A"/>
    <w:rsid w:val="00D01614"/>
    <w:rsid w:val="00D01911"/>
    <w:rsid w:val="00D01A9C"/>
    <w:rsid w:val="00D01BB0"/>
    <w:rsid w:val="00D01C5D"/>
    <w:rsid w:val="00D01D07"/>
    <w:rsid w:val="00D01D12"/>
    <w:rsid w:val="00D01F14"/>
    <w:rsid w:val="00D02324"/>
    <w:rsid w:val="00D0245F"/>
    <w:rsid w:val="00D024CB"/>
    <w:rsid w:val="00D02532"/>
    <w:rsid w:val="00D02626"/>
    <w:rsid w:val="00D0264B"/>
    <w:rsid w:val="00D026E7"/>
    <w:rsid w:val="00D02A46"/>
    <w:rsid w:val="00D02B24"/>
    <w:rsid w:val="00D02B4C"/>
    <w:rsid w:val="00D02DA6"/>
    <w:rsid w:val="00D02DFC"/>
    <w:rsid w:val="00D02E4A"/>
    <w:rsid w:val="00D02FA0"/>
    <w:rsid w:val="00D0310E"/>
    <w:rsid w:val="00D03163"/>
    <w:rsid w:val="00D031F8"/>
    <w:rsid w:val="00D032DE"/>
    <w:rsid w:val="00D03333"/>
    <w:rsid w:val="00D0349D"/>
    <w:rsid w:val="00D03517"/>
    <w:rsid w:val="00D03758"/>
    <w:rsid w:val="00D0386E"/>
    <w:rsid w:val="00D038C1"/>
    <w:rsid w:val="00D03E02"/>
    <w:rsid w:val="00D03E59"/>
    <w:rsid w:val="00D03E8B"/>
    <w:rsid w:val="00D04385"/>
    <w:rsid w:val="00D043A5"/>
    <w:rsid w:val="00D0449E"/>
    <w:rsid w:val="00D044CE"/>
    <w:rsid w:val="00D0454C"/>
    <w:rsid w:val="00D0458B"/>
    <w:rsid w:val="00D048A9"/>
    <w:rsid w:val="00D04906"/>
    <w:rsid w:val="00D049AD"/>
    <w:rsid w:val="00D049E2"/>
    <w:rsid w:val="00D049F3"/>
    <w:rsid w:val="00D04BC0"/>
    <w:rsid w:val="00D04C48"/>
    <w:rsid w:val="00D05091"/>
    <w:rsid w:val="00D050C5"/>
    <w:rsid w:val="00D0517D"/>
    <w:rsid w:val="00D052D2"/>
    <w:rsid w:val="00D05465"/>
    <w:rsid w:val="00D05544"/>
    <w:rsid w:val="00D055E2"/>
    <w:rsid w:val="00D056D7"/>
    <w:rsid w:val="00D05702"/>
    <w:rsid w:val="00D05784"/>
    <w:rsid w:val="00D0583F"/>
    <w:rsid w:val="00D05A26"/>
    <w:rsid w:val="00D05DE8"/>
    <w:rsid w:val="00D05FC8"/>
    <w:rsid w:val="00D0613A"/>
    <w:rsid w:val="00D062E8"/>
    <w:rsid w:val="00D06503"/>
    <w:rsid w:val="00D06506"/>
    <w:rsid w:val="00D06534"/>
    <w:rsid w:val="00D0662A"/>
    <w:rsid w:val="00D0664B"/>
    <w:rsid w:val="00D0685A"/>
    <w:rsid w:val="00D06867"/>
    <w:rsid w:val="00D069EC"/>
    <w:rsid w:val="00D06A83"/>
    <w:rsid w:val="00D06AB4"/>
    <w:rsid w:val="00D06B03"/>
    <w:rsid w:val="00D06C54"/>
    <w:rsid w:val="00D06C60"/>
    <w:rsid w:val="00D06CEE"/>
    <w:rsid w:val="00D06D82"/>
    <w:rsid w:val="00D06F83"/>
    <w:rsid w:val="00D0757C"/>
    <w:rsid w:val="00D0770A"/>
    <w:rsid w:val="00D07781"/>
    <w:rsid w:val="00D077B6"/>
    <w:rsid w:val="00D07884"/>
    <w:rsid w:val="00D07890"/>
    <w:rsid w:val="00D07962"/>
    <w:rsid w:val="00D07BCD"/>
    <w:rsid w:val="00D07C8C"/>
    <w:rsid w:val="00D07D40"/>
    <w:rsid w:val="00D07E2A"/>
    <w:rsid w:val="00D07E74"/>
    <w:rsid w:val="00D07F39"/>
    <w:rsid w:val="00D100C8"/>
    <w:rsid w:val="00D102CF"/>
    <w:rsid w:val="00D10327"/>
    <w:rsid w:val="00D10441"/>
    <w:rsid w:val="00D1073D"/>
    <w:rsid w:val="00D10820"/>
    <w:rsid w:val="00D10A65"/>
    <w:rsid w:val="00D110BF"/>
    <w:rsid w:val="00D1113E"/>
    <w:rsid w:val="00D11248"/>
    <w:rsid w:val="00D114D8"/>
    <w:rsid w:val="00D11609"/>
    <w:rsid w:val="00D11659"/>
    <w:rsid w:val="00D11727"/>
    <w:rsid w:val="00D11735"/>
    <w:rsid w:val="00D11870"/>
    <w:rsid w:val="00D11B10"/>
    <w:rsid w:val="00D11C8C"/>
    <w:rsid w:val="00D11F62"/>
    <w:rsid w:val="00D11FA1"/>
    <w:rsid w:val="00D11FCB"/>
    <w:rsid w:val="00D12045"/>
    <w:rsid w:val="00D120D5"/>
    <w:rsid w:val="00D12286"/>
    <w:rsid w:val="00D12288"/>
    <w:rsid w:val="00D12291"/>
    <w:rsid w:val="00D1255F"/>
    <w:rsid w:val="00D1263E"/>
    <w:rsid w:val="00D126F5"/>
    <w:rsid w:val="00D129F8"/>
    <w:rsid w:val="00D12B10"/>
    <w:rsid w:val="00D12C51"/>
    <w:rsid w:val="00D12D5D"/>
    <w:rsid w:val="00D13031"/>
    <w:rsid w:val="00D131C7"/>
    <w:rsid w:val="00D13302"/>
    <w:rsid w:val="00D1331B"/>
    <w:rsid w:val="00D135D2"/>
    <w:rsid w:val="00D13601"/>
    <w:rsid w:val="00D13651"/>
    <w:rsid w:val="00D13694"/>
    <w:rsid w:val="00D1380B"/>
    <w:rsid w:val="00D1382B"/>
    <w:rsid w:val="00D138DD"/>
    <w:rsid w:val="00D139A4"/>
    <w:rsid w:val="00D139CD"/>
    <w:rsid w:val="00D13A95"/>
    <w:rsid w:val="00D13B33"/>
    <w:rsid w:val="00D13C5D"/>
    <w:rsid w:val="00D13D04"/>
    <w:rsid w:val="00D13DF1"/>
    <w:rsid w:val="00D14061"/>
    <w:rsid w:val="00D14102"/>
    <w:rsid w:val="00D14208"/>
    <w:rsid w:val="00D142D6"/>
    <w:rsid w:val="00D147C0"/>
    <w:rsid w:val="00D147D3"/>
    <w:rsid w:val="00D14874"/>
    <w:rsid w:val="00D149B2"/>
    <w:rsid w:val="00D14AC7"/>
    <w:rsid w:val="00D14B8F"/>
    <w:rsid w:val="00D14BBD"/>
    <w:rsid w:val="00D14C42"/>
    <w:rsid w:val="00D14CEC"/>
    <w:rsid w:val="00D14D72"/>
    <w:rsid w:val="00D14DAE"/>
    <w:rsid w:val="00D14E44"/>
    <w:rsid w:val="00D14EBD"/>
    <w:rsid w:val="00D15042"/>
    <w:rsid w:val="00D150ED"/>
    <w:rsid w:val="00D1518A"/>
    <w:rsid w:val="00D15499"/>
    <w:rsid w:val="00D155CC"/>
    <w:rsid w:val="00D1574E"/>
    <w:rsid w:val="00D159C6"/>
    <w:rsid w:val="00D15B33"/>
    <w:rsid w:val="00D15BF3"/>
    <w:rsid w:val="00D15D0C"/>
    <w:rsid w:val="00D15E17"/>
    <w:rsid w:val="00D15F48"/>
    <w:rsid w:val="00D16038"/>
    <w:rsid w:val="00D16164"/>
    <w:rsid w:val="00D16174"/>
    <w:rsid w:val="00D16439"/>
    <w:rsid w:val="00D16466"/>
    <w:rsid w:val="00D166A0"/>
    <w:rsid w:val="00D1684C"/>
    <w:rsid w:val="00D16929"/>
    <w:rsid w:val="00D169AC"/>
    <w:rsid w:val="00D169FD"/>
    <w:rsid w:val="00D16B9B"/>
    <w:rsid w:val="00D16C68"/>
    <w:rsid w:val="00D16E0C"/>
    <w:rsid w:val="00D16E27"/>
    <w:rsid w:val="00D16E8B"/>
    <w:rsid w:val="00D17049"/>
    <w:rsid w:val="00D1767C"/>
    <w:rsid w:val="00D176C6"/>
    <w:rsid w:val="00D1770B"/>
    <w:rsid w:val="00D177CB"/>
    <w:rsid w:val="00D17853"/>
    <w:rsid w:val="00D17A22"/>
    <w:rsid w:val="00D17FF0"/>
    <w:rsid w:val="00D20081"/>
    <w:rsid w:val="00D20102"/>
    <w:rsid w:val="00D201DF"/>
    <w:rsid w:val="00D20279"/>
    <w:rsid w:val="00D203E2"/>
    <w:rsid w:val="00D206E1"/>
    <w:rsid w:val="00D20887"/>
    <w:rsid w:val="00D2088D"/>
    <w:rsid w:val="00D20961"/>
    <w:rsid w:val="00D20AE9"/>
    <w:rsid w:val="00D20BF3"/>
    <w:rsid w:val="00D20F2C"/>
    <w:rsid w:val="00D21506"/>
    <w:rsid w:val="00D216AC"/>
    <w:rsid w:val="00D21750"/>
    <w:rsid w:val="00D21A46"/>
    <w:rsid w:val="00D21AE9"/>
    <w:rsid w:val="00D21BF6"/>
    <w:rsid w:val="00D21F05"/>
    <w:rsid w:val="00D2201B"/>
    <w:rsid w:val="00D220CE"/>
    <w:rsid w:val="00D220CF"/>
    <w:rsid w:val="00D220FD"/>
    <w:rsid w:val="00D22129"/>
    <w:rsid w:val="00D222F5"/>
    <w:rsid w:val="00D22A5A"/>
    <w:rsid w:val="00D22A6D"/>
    <w:rsid w:val="00D22AB0"/>
    <w:rsid w:val="00D22ADF"/>
    <w:rsid w:val="00D22B37"/>
    <w:rsid w:val="00D22C73"/>
    <w:rsid w:val="00D22D14"/>
    <w:rsid w:val="00D22DD3"/>
    <w:rsid w:val="00D22E80"/>
    <w:rsid w:val="00D23047"/>
    <w:rsid w:val="00D232A9"/>
    <w:rsid w:val="00D234AA"/>
    <w:rsid w:val="00D2356B"/>
    <w:rsid w:val="00D236C0"/>
    <w:rsid w:val="00D23860"/>
    <w:rsid w:val="00D2391E"/>
    <w:rsid w:val="00D239BC"/>
    <w:rsid w:val="00D23A19"/>
    <w:rsid w:val="00D23A2B"/>
    <w:rsid w:val="00D23AC8"/>
    <w:rsid w:val="00D23BFF"/>
    <w:rsid w:val="00D23D5D"/>
    <w:rsid w:val="00D23F8B"/>
    <w:rsid w:val="00D2401A"/>
    <w:rsid w:val="00D24189"/>
    <w:rsid w:val="00D245F9"/>
    <w:rsid w:val="00D246C9"/>
    <w:rsid w:val="00D247B6"/>
    <w:rsid w:val="00D247E7"/>
    <w:rsid w:val="00D247F1"/>
    <w:rsid w:val="00D24A01"/>
    <w:rsid w:val="00D24A0B"/>
    <w:rsid w:val="00D24B14"/>
    <w:rsid w:val="00D24B7C"/>
    <w:rsid w:val="00D24C43"/>
    <w:rsid w:val="00D24E29"/>
    <w:rsid w:val="00D24F0A"/>
    <w:rsid w:val="00D250CC"/>
    <w:rsid w:val="00D25172"/>
    <w:rsid w:val="00D25442"/>
    <w:rsid w:val="00D25628"/>
    <w:rsid w:val="00D25641"/>
    <w:rsid w:val="00D25A28"/>
    <w:rsid w:val="00D25AFA"/>
    <w:rsid w:val="00D25C90"/>
    <w:rsid w:val="00D25DDC"/>
    <w:rsid w:val="00D2608D"/>
    <w:rsid w:val="00D262D2"/>
    <w:rsid w:val="00D26B02"/>
    <w:rsid w:val="00D26BD4"/>
    <w:rsid w:val="00D26C2C"/>
    <w:rsid w:val="00D26C43"/>
    <w:rsid w:val="00D26CD1"/>
    <w:rsid w:val="00D271BA"/>
    <w:rsid w:val="00D271EE"/>
    <w:rsid w:val="00D27233"/>
    <w:rsid w:val="00D272E7"/>
    <w:rsid w:val="00D2741F"/>
    <w:rsid w:val="00D2757D"/>
    <w:rsid w:val="00D275D4"/>
    <w:rsid w:val="00D27661"/>
    <w:rsid w:val="00D277D8"/>
    <w:rsid w:val="00D27830"/>
    <w:rsid w:val="00D27B1C"/>
    <w:rsid w:val="00D27D82"/>
    <w:rsid w:val="00D27F7C"/>
    <w:rsid w:val="00D304EB"/>
    <w:rsid w:val="00D3055F"/>
    <w:rsid w:val="00D305F9"/>
    <w:rsid w:val="00D30798"/>
    <w:rsid w:val="00D307B9"/>
    <w:rsid w:val="00D3086E"/>
    <w:rsid w:val="00D308C9"/>
    <w:rsid w:val="00D30947"/>
    <w:rsid w:val="00D3097A"/>
    <w:rsid w:val="00D309AF"/>
    <w:rsid w:val="00D30CFE"/>
    <w:rsid w:val="00D30E8D"/>
    <w:rsid w:val="00D31224"/>
    <w:rsid w:val="00D3123D"/>
    <w:rsid w:val="00D312D7"/>
    <w:rsid w:val="00D3147C"/>
    <w:rsid w:val="00D3156A"/>
    <w:rsid w:val="00D31642"/>
    <w:rsid w:val="00D317BD"/>
    <w:rsid w:val="00D317F2"/>
    <w:rsid w:val="00D31801"/>
    <w:rsid w:val="00D318DA"/>
    <w:rsid w:val="00D3196E"/>
    <w:rsid w:val="00D3198C"/>
    <w:rsid w:val="00D31B43"/>
    <w:rsid w:val="00D31CD0"/>
    <w:rsid w:val="00D31CF5"/>
    <w:rsid w:val="00D32101"/>
    <w:rsid w:val="00D3218C"/>
    <w:rsid w:val="00D32351"/>
    <w:rsid w:val="00D3239D"/>
    <w:rsid w:val="00D324FF"/>
    <w:rsid w:val="00D3250C"/>
    <w:rsid w:val="00D3264C"/>
    <w:rsid w:val="00D3266A"/>
    <w:rsid w:val="00D32789"/>
    <w:rsid w:val="00D328B7"/>
    <w:rsid w:val="00D32AF3"/>
    <w:rsid w:val="00D32BB2"/>
    <w:rsid w:val="00D32D9E"/>
    <w:rsid w:val="00D32E7E"/>
    <w:rsid w:val="00D32ED1"/>
    <w:rsid w:val="00D32F1D"/>
    <w:rsid w:val="00D33001"/>
    <w:rsid w:val="00D33417"/>
    <w:rsid w:val="00D334B9"/>
    <w:rsid w:val="00D33546"/>
    <w:rsid w:val="00D3358B"/>
    <w:rsid w:val="00D335E1"/>
    <w:rsid w:val="00D335F1"/>
    <w:rsid w:val="00D33623"/>
    <w:rsid w:val="00D33695"/>
    <w:rsid w:val="00D336F3"/>
    <w:rsid w:val="00D33708"/>
    <w:rsid w:val="00D3374A"/>
    <w:rsid w:val="00D337E0"/>
    <w:rsid w:val="00D339A2"/>
    <w:rsid w:val="00D33A83"/>
    <w:rsid w:val="00D33C1D"/>
    <w:rsid w:val="00D33D60"/>
    <w:rsid w:val="00D33E02"/>
    <w:rsid w:val="00D33E25"/>
    <w:rsid w:val="00D34075"/>
    <w:rsid w:val="00D343FD"/>
    <w:rsid w:val="00D34442"/>
    <w:rsid w:val="00D344B4"/>
    <w:rsid w:val="00D34638"/>
    <w:rsid w:val="00D34699"/>
    <w:rsid w:val="00D34785"/>
    <w:rsid w:val="00D34997"/>
    <w:rsid w:val="00D349D6"/>
    <w:rsid w:val="00D34A15"/>
    <w:rsid w:val="00D34AEC"/>
    <w:rsid w:val="00D34B8E"/>
    <w:rsid w:val="00D34CBD"/>
    <w:rsid w:val="00D34F16"/>
    <w:rsid w:val="00D3506E"/>
    <w:rsid w:val="00D35115"/>
    <w:rsid w:val="00D3515A"/>
    <w:rsid w:val="00D351DC"/>
    <w:rsid w:val="00D35455"/>
    <w:rsid w:val="00D3551A"/>
    <w:rsid w:val="00D35658"/>
    <w:rsid w:val="00D357B7"/>
    <w:rsid w:val="00D35902"/>
    <w:rsid w:val="00D35BDE"/>
    <w:rsid w:val="00D35C2D"/>
    <w:rsid w:val="00D35F59"/>
    <w:rsid w:val="00D3630D"/>
    <w:rsid w:val="00D36497"/>
    <w:rsid w:val="00D36934"/>
    <w:rsid w:val="00D36BF2"/>
    <w:rsid w:val="00D36C21"/>
    <w:rsid w:val="00D36EB3"/>
    <w:rsid w:val="00D36EDA"/>
    <w:rsid w:val="00D36F72"/>
    <w:rsid w:val="00D36FCE"/>
    <w:rsid w:val="00D36FE4"/>
    <w:rsid w:val="00D37081"/>
    <w:rsid w:val="00D370EE"/>
    <w:rsid w:val="00D371EA"/>
    <w:rsid w:val="00D37403"/>
    <w:rsid w:val="00D374A3"/>
    <w:rsid w:val="00D3752B"/>
    <w:rsid w:val="00D376DD"/>
    <w:rsid w:val="00D377C9"/>
    <w:rsid w:val="00D37A2B"/>
    <w:rsid w:val="00D37BCB"/>
    <w:rsid w:val="00D37C01"/>
    <w:rsid w:val="00D37E72"/>
    <w:rsid w:val="00D37F27"/>
    <w:rsid w:val="00D37F98"/>
    <w:rsid w:val="00D37FCD"/>
    <w:rsid w:val="00D402F6"/>
    <w:rsid w:val="00D4037E"/>
    <w:rsid w:val="00D4045C"/>
    <w:rsid w:val="00D409B6"/>
    <w:rsid w:val="00D40A01"/>
    <w:rsid w:val="00D40A19"/>
    <w:rsid w:val="00D40B0B"/>
    <w:rsid w:val="00D40C3A"/>
    <w:rsid w:val="00D40C44"/>
    <w:rsid w:val="00D40E19"/>
    <w:rsid w:val="00D40E4B"/>
    <w:rsid w:val="00D40F1F"/>
    <w:rsid w:val="00D40FF3"/>
    <w:rsid w:val="00D41048"/>
    <w:rsid w:val="00D410BB"/>
    <w:rsid w:val="00D41256"/>
    <w:rsid w:val="00D4160D"/>
    <w:rsid w:val="00D4170A"/>
    <w:rsid w:val="00D4171A"/>
    <w:rsid w:val="00D41A28"/>
    <w:rsid w:val="00D41C8C"/>
    <w:rsid w:val="00D41CD2"/>
    <w:rsid w:val="00D41F64"/>
    <w:rsid w:val="00D4209E"/>
    <w:rsid w:val="00D4222F"/>
    <w:rsid w:val="00D4240A"/>
    <w:rsid w:val="00D424F7"/>
    <w:rsid w:val="00D42516"/>
    <w:rsid w:val="00D42685"/>
    <w:rsid w:val="00D427B1"/>
    <w:rsid w:val="00D427B9"/>
    <w:rsid w:val="00D427F8"/>
    <w:rsid w:val="00D429FC"/>
    <w:rsid w:val="00D42D71"/>
    <w:rsid w:val="00D42E70"/>
    <w:rsid w:val="00D43047"/>
    <w:rsid w:val="00D430B8"/>
    <w:rsid w:val="00D43584"/>
    <w:rsid w:val="00D436BC"/>
    <w:rsid w:val="00D4388D"/>
    <w:rsid w:val="00D4389D"/>
    <w:rsid w:val="00D438B8"/>
    <w:rsid w:val="00D43BD7"/>
    <w:rsid w:val="00D43E70"/>
    <w:rsid w:val="00D43F5E"/>
    <w:rsid w:val="00D44324"/>
    <w:rsid w:val="00D4446F"/>
    <w:rsid w:val="00D444C1"/>
    <w:rsid w:val="00D44724"/>
    <w:rsid w:val="00D449C7"/>
    <w:rsid w:val="00D44A8F"/>
    <w:rsid w:val="00D44CC9"/>
    <w:rsid w:val="00D44DA0"/>
    <w:rsid w:val="00D45045"/>
    <w:rsid w:val="00D451E2"/>
    <w:rsid w:val="00D45271"/>
    <w:rsid w:val="00D4530A"/>
    <w:rsid w:val="00D45414"/>
    <w:rsid w:val="00D4546A"/>
    <w:rsid w:val="00D45690"/>
    <w:rsid w:val="00D456B0"/>
    <w:rsid w:val="00D45703"/>
    <w:rsid w:val="00D459A5"/>
    <w:rsid w:val="00D459C1"/>
    <w:rsid w:val="00D45B3F"/>
    <w:rsid w:val="00D45E31"/>
    <w:rsid w:val="00D45E41"/>
    <w:rsid w:val="00D45EBF"/>
    <w:rsid w:val="00D461A8"/>
    <w:rsid w:val="00D46251"/>
    <w:rsid w:val="00D4625A"/>
    <w:rsid w:val="00D462A7"/>
    <w:rsid w:val="00D46330"/>
    <w:rsid w:val="00D46367"/>
    <w:rsid w:val="00D46374"/>
    <w:rsid w:val="00D4637C"/>
    <w:rsid w:val="00D46393"/>
    <w:rsid w:val="00D46545"/>
    <w:rsid w:val="00D46861"/>
    <w:rsid w:val="00D468C8"/>
    <w:rsid w:val="00D469C3"/>
    <w:rsid w:val="00D46A04"/>
    <w:rsid w:val="00D46A2E"/>
    <w:rsid w:val="00D46AE7"/>
    <w:rsid w:val="00D46BD8"/>
    <w:rsid w:val="00D46CE9"/>
    <w:rsid w:val="00D46D6F"/>
    <w:rsid w:val="00D47256"/>
    <w:rsid w:val="00D47332"/>
    <w:rsid w:val="00D47817"/>
    <w:rsid w:val="00D4787E"/>
    <w:rsid w:val="00D47A27"/>
    <w:rsid w:val="00D47AAA"/>
    <w:rsid w:val="00D47F45"/>
    <w:rsid w:val="00D500CA"/>
    <w:rsid w:val="00D500F5"/>
    <w:rsid w:val="00D50494"/>
    <w:rsid w:val="00D5084F"/>
    <w:rsid w:val="00D508E5"/>
    <w:rsid w:val="00D50C3C"/>
    <w:rsid w:val="00D50D66"/>
    <w:rsid w:val="00D51040"/>
    <w:rsid w:val="00D5108C"/>
    <w:rsid w:val="00D51100"/>
    <w:rsid w:val="00D515BE"/>
    <w:rsid w:val="00D516E9"/>
    <w:rsid w:val="00D51778"/>
    <w:rsid w:val="00D5194F"/>
    <w:rsid w:val="00D51ABA"/>
    <w:rsid w:val="00D51B19"/>
    <w:rsid w:val="00D51BAE"/>
    <w:rsid w:val="00D51D10"/>
    <w:rsid w:val="00D520A6"/>
    <w:rsid w:val="00D520B8"/>
    <w:rsid w:val="00D524B6"/>
    <w:rsid w:val="00D52765"/>
    <w:rsid w:val="00D528F3"/>
    <w:rsid w:val="00D5291E"/>
    <w:rsid w:val="00D52923"/>
    <w:rsid w:val="00D52BFE"/>
    <w:rsid w:val="00D52F14"/>
    <w:rsid w:val="00D53066"/>
    <w:rsid w:val="00D533DD"/>
    <w:rsid w:val="00D533F4"/>
    <w:rsid w:val="00D53424"/>
    <w:rsid w:val="00D5343B"/>
    <w:rsid w:val="00D535B4"/>
    <w:rsid w:val="00D5363E"/>
    <w:rsid w:val="00D53731"/>
    <w:rsid w:val="00D539E1"/>
    <w:rsid w:val="00D53A2C"/>
    <w:rsid w:val="00D53A67"/>
    <w:rsid w:val="00D53AC9"/>
    <w:rsid w:val="00D53B84"/>
    <w:rsid w:val="00D53BED"/>
    <w:rsid w:val="00D53C85"/>
    <w:rsid w:val="00D53E8C"/>
    <w:rsid w:val="00D53ECF"/>
    <w:rsid w:val="00D53FFC"/>
    <w:rsid w:val="00D54121"/>
    <w:rsid w:val="00D541E7"/>
    <w:rsid w:val="00D54237"/>
    <w:rsid w:val="00D54413"/>
    <w:rsid w:val="00D54472"/>
    <w:rsid w:val="00D545F5"/>
    <w:rsid w:val="00D54661"/>
    <w:rsid w:val="00D5468A"/>
    <w:rsid w:val="00D54773"/>
    <w:rsid w:val="00D547B0"/>
    <w:rsid w:val="00D547F4"/>
    <w:rsid w:val="00D548A9"/>
    <w:rsid w:val="00D54A19"/>
    <w:rsid w:val="00D54B09"/>
    <w:rsid w:val="00D54C70"/>
    <w:rsid w:val="00D54CCE"/>
    <w:rsid w:val="00D54DBA"/>
    <w:rsid w:val="00D5504E"/>
    <w:rsid w:val="00D55087"/>
    <w:rsid w:val="00D55170"/>
    <w:rsid w:val="00D55236"/>
    <w:rsid w:val="00D5555D"/>
    <w:rsid w:val="00D55578"/>
    <w:rsid w:val="00D555EE"/>
    <w:rsid w:val="00D556F6"/>
    <w:rsid w:val="00D55A44"/>
    <w:rsid w:val="00D55AE2"/>
    <w:rsid w:val="00D55AF8"/>
    <w:rsid w:val="00D55B0E"/>
    <w:rsid w:val="00D5612D"/>
    <w:rsid w:val="00D56233"/>
    <w:rsid w:val="00D5640C"/>
    <w:rsid w:val="00D56428"/>
    <w:rsid w:val="00D5646E"/>
    <w:rsid w:val="00D564A3"/>
    <w:rsid w:val="00D56548"/>
    <w:rsid w:val="00D56564"/>
    <w:rsid w:val="00D566B7"/>
    <w:rsid w:val="00D566F3"/>
    <w:rsid w:val="00D56A07"/>
    <w:rsid w:val="00D56A6B"/>
    <w:rsid w:val="00D56B44"/>
    <w:rsid w:val="00D56C48"/>
    <w:rsid w:val="00D56CEE"/>
    <w:rsid w:val="00D56D2E"/>
    <w:rsid w:val="00D56EA3"/>
    <w:rsid w:val="00D56F29"/>
    <w:rsid w:val="00D56F5F"/>
    <w:rsid w:val="00D574F4"/>
    <w:rsid w:val="00D57543"/>
    <w:rsid w:val="00D575AE"/>
    <w:rsid w:val="00D575F1"/>
    <w:rsid w:val="00D5780B"/>
    <w:rsid w:val="00D5781C"/>
    <w:rsid w:val="00D57936"/>
    <w:rsid w:val="00D57951"/>
    <w:rsid w:val="00D5799D"/>
    <w:rsid w:val="00D57A22"/>
    <w:rsid w:val="00D57BEA"/>
    <w:rsid w:val="00D57C37"/>
    <w:rsid w:val="00D57C71"/>
    <w:rsid w:val="00D57D5D"/>
    <w:rsid w:val="00D57ECF"/>
    <w:rsid w:val="00D57F42"/>
    <w:rsid w:val="00D60230"/>
    <w:rsid w:val="00D602FD"/>
    <w:rsid w:val="00D604F3"/>
    <w:rsid w:val="00D605DC"/>
    <w:rsid w:val="00D6084C"/>
    <w:rsid w:val="00D6091F"/>
    <w:rsid w:val="00D6096F"/>
    <w:rsid w:val="00D60994"/>
    <w:rsid w:val="00D60D65"/>
    <w:rsid w:val="00D60D8D"/>
    <w:rsid w:val="00D60DB3"/>
    <w:rsid w:val="00D60FF2"/>
    <w:rsid w:val="00D611B8"/>
    <w:rsid w:val="00D613E5"/>
    <w:rsid w:val="00D6171B"/>
    <w:rsid w:val="00D6188D"/>
    <w:rsid w:val="00D61AB4"/>
    <w:rsid w:val="00D61DD3"/>
    <w:rsid w:val="00D61E34"/>
    <w:rsid w:val="00D61ED2"/>
    <w:rsid w:val="00D61F69"/>
    <w:rsid w:val="00D6200C"/>
    <w:rsid w:val="00D62330"/>
    <w:rsid w:val="00D623E7"/>
    <w:rsid w:val="00D62587"/>
    <w:rsid w:val="00D62636"/>
    <w:rsid w:val="00D62692"/>
    <w:rsid w:val="00D626B3"/>
    <w:rsid w:val="00D6275B"/>
    <w:rsid w:val="00D6285B"/>
    <w:rsid w:val="00D6290A"/>
    <w:rsid w:val="00D62958"/>
    <w:rsid w:val="00D62A6B"/>
    <w:rsid w:val="00D62AF1"/>
    <w:rsid w:val="00D62DB2"/>
    <w:rsid w:val="00D62DD9"/>
    <w:rsid w:val="00D62EBE"/>
    <w:rsid w:val="00D62F0A"/>
    <w:rsid w:val="00D62FA6"/>
    <w:rsid w:val="00D62FF2"/>
    <w:rsid w:val="00D630D9"/>
    <w:rsid w:val="00D6332E"/>
    <w:rsid w:val="00D63346"/>
    <w:rsid w:val="00D63569"/>
    <w:rsid w:val="00D63598"/>
    <w:rsid w:val="00D6394E"/>
    <w:rsid w:val="00D63A41"/>
    <w:rsid w:val="00D63C2A"/>
    <w:rsid w:val="00D63C6A"/>
    <w:rsid w:val="00D63D12"/>
    <w:rsid w:val="00D63D25"/>
    <w:rsid w:val="00D63DF3"/>
    <w:rsid w:val="00D63ED4"/>
    <w:rsid w:val="00D63F82"/>
    <w:rsid w:val="00D63FCF"/>
    <w:rsid w:val="00D64125"/>
    <w:rsid w:val="00D64248"/>
    <w:rsid w:val="00D6427A"/>
    <w:rsid w:val="00D642FE"/>
    <w:rsid w:val="00D6443C"/>
    <w:rsid w:val="00D645A5"/>
    <w:rsid w:val="00D6463F"/>
    <w:rsid w:val="00D64722"/>
    <w:rsid w:val="00D64AC4"/>
    <w:rsid w:val="00D64D70"/>
    <w:rsid w:val="00D64EFA"/>
    <w:rsid w:val="00D64FED"/>
    <w:rsid w:val="00D650D9"/>
    <w:rsid w:val="00D652BE"/>
    <w:rsid w:val="00D652E8"/>
    <w:rsid w:val="00D654D4"/>
    <w:rsid w:val="00D65579"/>
    <w:rsid w:val="00D655FF"/>
    <w:rsid w:val="00D6563B"/>
    <w:rsid w:val="00D65675"/>
    <w:rsid w:val="00D656A3"/>
    <w:rsid w:val="00D6571C"/>
    <w:rsid w:val="00D659FA"/>
    <w:rsid w:val="00D65C09"/>
    <w:rsid w:val="00D65C9D"/>
    <w:rsid w:val="00D66134"/>
    <w:rsid w:val="00D661B4"/>
    <w:rsid w:val="00D661D4"/>
    <w:rsid w:val="00D66729"/>
    <w:rsid w:val="00D66734"/>
    <w:rsid w:val="00D66896"/>
    <w:rsid w:val="00D66979"/>
    <w:rsid w:val="00D66A70"/>
    <w:rsid w:val="00D66BD6"/>
    <w:rsid w:val="00D66C7D"/>
    <w:rsid w:val="00D66D33"/>
    <w:rsid w:val="00D66DCA"/>
    <w:rsid w:val="00D66E31"/>
    <w:rsid w:val="00D66ED4"/>
    <w:rsid w:val="00D670CE"/>
    <w:rsid w:val="00D67107"/>
    <w:rsid w:val="00D67163"/>
    <w:rsid w:val="00D675B7"/>
    <w:rsid w:val="00D675C0"/>
    <w:rsid w:val="00D6766D"/>
    <w:rsid w:val="00D678B3"/>
    <w:rsid w:val="00D679DF"/>
    <w:rsid w:val="00D67BFB"/>
    <w:rsid w:val="00D67C86"/>
    <w:rsid w:val="00D67E7E"/>
    <w:rsid w:val="00D703AF"/>
    <w:rsid w:val="00D70688"/>
    <w:rsid w:val="00D70703"/>
    <w:rsid w:val="00D709D1"/>
    <w:rsid w:val="00D70A80"/>
    <w:rsid w:val="00D70B39"/>
    <w:rsid w:val="00D70ED5"/>
    <w:rsid w:val="00D710B6"/>
    <w:rsid w:val="00D7118A"/>
    <w:rsid w:val="00D71322"/>
    <w:rsid w:val="00D71430"/>
    <w:rsid w:val="00D7152A"/>
    <w:rsid w:val="00D71559"/>
    <w:rsid w:val="00D7155B"/>
    <w:rsid w:val="00D71565"/>
    <w:rsid w:val="00D715D6"/>
    <w:rsid w:val="00D715FC"/>
    <w:rsid w:val="00D716D2"/>
    <w:rsid w:val="00D718D8"/>
    <w:rsid w:val="00D71967"/>
    <w:rsid w:val="00D71C9A"/>
    <w:rsid w:val="00D720CC"/>
    <w:rsid w:val="00D72166"/>
    <w:rsid w:val="00D722D7"/>
    <w:rsid w:val="00D72380"/>
    <w:rsid w:val="00D726E9"/>
    <w:rsid w:val="00D72914"/>
    <w:rsid w:val="00D72A87"/>
    <w:rsid w:val="00D72C8C"/>
    <w:rsid w:val="00D72D1F"/>
    <w:rsid w:val="00D72EA3"/>
    <w:rsid w:val="00D72EEE"/>
    <w:rsid w:val="00D72F9F"/>
    <w:rsid w:val="00D72FD9"/>
    <w:rsid w:val="00D730BC"/>
    <w:rsid w:val="00D730C4"/>
    <w:rsid w:val="00D73116"/>
    <w:rsid w:val="00D73323"/>
    <w:rsid w:val="00D733CB"/>
    <w:rsid w:val="00D736C7"/>
    <w:rsid w:val="00D73755"/>
    <w:rsid w:val="00D73786"/>
    <w:rsid w:val="00D73AD6"/>
    <w:rsid w:val="00D73CC5"/>
    <w:rsid w:val="00D73CD4"/>
    <w:rsid w:val="00D73DFB"/>
    <w:rsid w:val="00D73E33"/>
    <w:rsid w:val="00D73E94"/>
    <w:rsid w:val="00D741EF"/>
    <w:rsid w:val="00D7422E"/>
    <w:rsid w:val="00D742AF"/>
    <w:rsid w:val="00D7430C"/>
    <w:rsid w:val="00D743F0"/>
    <w:rsid w:val="00D7441F"/>
    <w:rsid w:val="00D745F1"/>
    <w:rsid w:val="00D746BA"/>
    <w:rsid w:val="00D74A41"/>
    <w:rsid w:val="00D74CF9"/>
    <w:rsid w:val="00D74D4C"/>
    <w:rsid w:val="00D74DF9"/>
    <w:rsid w:val="00D74E3E"/>
    <w:rsid w:val="00D74EED"/>
    <w:rsid w:val="00D75063"/>
    <w:rsid w:val="00D751AD"/>
    <w:rsid w:val="00D751EA"/>
    <w:rsid w:val="00D75350"/>
    <w:rsid w:val="00D75351"/>
    <w:rsid w:val="00D7542B"/>
    <w:rsid w:val="00D7570D"/>
    <w:rsid w:val="00D75911"/>
    <w:rsid w:val="00D7591D"/>
    <w:rsid w:val="00D75952"/>
    <w:rsid w:val="00D759DA"/>
    <w:rsid w:val="00D75B39"/>
    <w:rsid w:val="00D75B52"/>
    <w:rsid w:val="00D75BCE"/>
    <w:rsid w:val="00D75C69"/>
    <w:rsid w:val="00D75E37"/>
    <w:rsid w:val="00D76233"/>
    <w:rsid w:val="00D7635C"/>
    <w:rsid w:val="00D76450"/>
    <w:rsid w:val="00D765F5"/>
    <w:rsid w:val="00D76655"/>
    <w:rsid w:val="00D76660"/>
    <w:rsid w:val="00D767B2"/>
    <w:rsid w:val="00D7687B"/>
    <w:rsid w:val="00D7687D"/>
    <w:rsid w:val="00D76933"/>
    <w:rsid w:val="00D76B72"/>
    <w:rsid w:val="00D76CB5"/>
    <w:rsid w:val="00D76CCA"/>
    <w:rsid w:val="00D76EC7"/>
    <w:rsid w:val="00D77015"/>
    <w:rsid w:val="00D7703B"/>
    <w:rsid w:val="00D77399"/>
    <w:rsid w:val="00D77672"/>
    <w:rsid w:val="00D777D0"/>
    <w:rsid w:val="00D778E7"/>
    <w:rsid w:val="00D77B12"/>
    <w:rsid w:val="00D77BE8"/>
    <w:rsid w:val="00D77BEC"/>
    <w:rsid w:val="00D77DF2"/>
    <w:rsid w:val="00D77F4D"/>
    <w:rsid w:val="00D800DD"/>
    <w:rsid w:val="00D80275"/>
    <w:rsid w:val="00D80405"/>
    <w:rsid w:val="00D80434"/>
    <w:rsid w:val="00D805BE"/>
    <w:rsid w:val="00D805D9"/>
    <w:rsid w:val="00D80629"/>
    <w:rsid w:val="00D80641"/>
    <w:rsid w:val="00D807D4"/>
    <w:rsid w:val="00D807E7"/>
    <w:rsid w:val="00D80917"/>
    <w:rsid w:val="00D809A3"/>
    <w:rsid w:val="00D80B41"/>
    <w:rsid w:val="00D80CCC"/>
    <w:rsid w:val="00D80EB4"/>
    <w:rsid w:val="00D80F03"/>
    <w:rsid w:val="00D81189"/>
    <w:rsid w:val="00D81321"/>
    <w:rsid w:val="00D8148C"/>
    <w:rsid w:val="00D81511"/>
    <w:rsid w:val="00D81933"/>
    <w:rsid w:val="00D81958"/>
    <w:rsid w:val="00D8197F"/>
    <w:rsid w:val="00D8198B"/>
    <w:rsid w:val="00D81A46"/>
    <w:rsid w:val="00D81A97"/>
    <w:rsid w:val="00D81AE9"/>
    <w:rsid w:val="00D81B53"/>
    <w:rsid w:val="00D81DC1"/>
    <w:rsid w:val="00D81DD7"/>
    <w:rsid w:val="00D81EC4"/>
    <w:rsid w:val="00D81F7E"/>
    <w:rsid w:val="00D81FAA"/>
    <w:rsid w:val="00D8200C"/>
    <w:rsid w:val="00D82082"/>
    <w:rsid w:val="00D82387"/>
    <w:rsid w:val="00D828A1"/>
    <w:rsid w:val="00D828C5"/>
    <w:rsid w:val="00D829E9"/>
    <w:rsid w:val="00D82E21"/>
    <w:rsid w:val="00D82EEB"/>
    <w:rsid w:val="00D83058"/>
    <w:rsid w:val="00D8305E"/>
    <w:rsid w:val="00D8307B"/>
    <w:rsid w:val="00D831B5"/>
    <w:rsid w:val="00D831DD"/>
    <w:rsid w:val="00D83721"/>
    <w:rsid w:val="00D83796"/>
    <w:rsid w:val="00D83801"/>
    <w:rsid w:val="00D83866"/>
    <w:rsid w:val="00D838B9"/>
    <w:rsid w:val="00D83F11"/>
    <w:rsid w:val="00D83FCA"/>
    <w:rsid w:val="00D8410C"/>
    <w:rsid w:val="00D84266"/>
    <w:rsid w:val="00D842AA"/>
    <w:rsid w:val="00D844B5"/>
    <w:rsid w:val="00D845F9"/>
    <w:rsid w:val="00D8493E"/>
    <w:rsid w:val="00D84AB9"/>
    <w:rsid w:val="00D84ADE"/>
    <w:rsid w:val="00D84B03"/>
    <w:rsid w:val="00D84E1C"/>
    <w:rsid w:val="00D84EDF"/>
    <w:rsid w:val="00D850AB"/>
    <w:rsid w:val="00D851D6"/>
    <w:rsid w:val="00D852BE"/>
    <w:rsid w:val="00D8540A"/>
    <w:rsid w:val="00D85878"/>
    <w:rsid w:val="00D85966"/>
    <w:rsid w:val="00D859AE"/>
    <w:rsid w:val="00D85D32"/>
    <w:rsid w:val="00D85DB3"/>
    <w:rsid w:val="00D85E7B"/>
    <w:rsid w:val="00D86049"/>
    <w:rsid w:val="00D86133"/>
    <w:rsid w:val="00D861F9"/>
    <w:rsid w:val="00D861FD"/>
    <w:rsid w:val="00D86325"/>
    <w:rsid w:val="00D863F4"/>
    <w:rsid w:val="00D86469"/>
    <w:rsid w:val="00D86575"/>
    <w:rsid w:val="00D865A0"/>
    <w:rsid w:val="00D866B1"/>
    <w:rsid w:val="00D8679D"/>
    <w:rsid w:val="00D86867"/>
    <w:rsid w:val="00D86A6A"/>
    <w:rsid w:val="00D86B04"/>
    <w:rsid w:val="00D86B30"/>
    <w:rsid w:val="00D86B3C"/>
    <w:rsid w:val="00D86B87"/>
    <w:rsid w:val="00D86C6C"/>
    <w:rsid w:val="00D86CC6"/>
    <w:rsid w:val="00D86DD7"/>
    <w:rsid w:val="00D86F33"/>
    <w:rsid w:val="00D86F4F"/>
    <w:rsid w:val="00D8719C"/>
    <w:rsid w:val="00D871A0"/>
    <w:rsid w:val="00D871A9"/>
    <w:rsid w:val="00D871D1"/>
    <w:rsid w:val="00D873DA"/>
    <w:rsid w:val="00D87607"/>
    <w:rsid w:val="00D87671"/>
    <w:rsid w:val="00D87973"/>
    <w:rsid w:val="00D87AC3"/>
    <w:rsid w:val="00D87AC9"/>
    <w:rsid w:val="00D87D4E"/>
    <w:rsid w:val="00D87D8F"/>
    <w:rsid w:val="00D87F3D"/>
    <w:rsid w:val="00D87FCE"/>
    <w:rsid w:val="00D90064"/>
    <w:rsid w:val="00D9007A"/>
    <w:rsid w:val="00D90454"/>
    <w:rsid w:val="00D904A0"/>
    <w:rsid w:val="00D9091D"/>
    <w:rsid w:val="00D90B53"/>
    <w:rsid w:val="00D90E1D"/>
    <w:rsid w:val="00D90F07"/>
    <w:rsid w:val="00D91066"/>
    <w:rsid w:val="00D912A8"/>
    <w:rsid w:val="00D91344"/>
    <w:rsid w:val="00D915AC"/>
    <w:rsid w:val="00D915FB"/>
    <w:rsid w:val="00D9167F"/>
    <w:rsid w:val="00D918A4"/>
    <w:rsid w:val="00D918C7"/>
    <w:rsid w:val="00D918FE"/>
    <w:rsid w:val="00D91A8A"/>
    <w:rsid w:val="00D91BF0"/>
    <w:rsid w:val="00D91D0B"/>
    <w:rsid w:val="00D91D1C"/>
    <w:rsid w:val="00D91F5D"/>
    <w:rsid w:val="00D91FF5"/>
    <w:rsid w:val="00D9208A"/>
    <w:rsid w:val="00D92472"/>
    <w:rsid w:val="00D924C3"/>
    <w:rsid w:val="00D9251C"/>
    <w:rsid w:val="00D9267E"/>
    <w:rsid w:val="00D9272D"/>
    <w:rsid w:val="00D92786"/>
    <w:rsid w:val="00D927FD"/>
    <w:rsid w:val="00D92A6C"/>
    <w:rsid w:val="00D92AA1"/>
    <w:rsid w:val="00D92C52"/>
    <w:rsid w:val="00D92CE7"/>
    <w:rsid w:val="00D92DCE"/>
    <w:rsid w:val="00D92EF1"/>
    <w:rsid w:val="00D9318F"/>
    <w:rsid w:val="00D934B7"/>
    <w:rsid w:val="00D939DA"/>
    <w:rsid w:val="00D93B67"/>
    <w:rsid w:val="00D93CFB"/>
    <w:rsid w:val="00D93E3A"/>
    <w:rsid w:val="00D93E58"/>
    <w:rsid w:val="00D93F61"/>
    <w:rsid w:val="00D93F77"/>
    <w:rsid w:val="00D94272"/>
    <w:rsid w:val="00D942B1"/>
    <w:rsid w:val="00D9447E"/>
    <w:rsid w:val="00D94571"/>
    <w:rsid w:val="00D946E8"/>
    <w:rsid w:val="00D94819"/>
    <w:rsid w:val="00D94BB8"/>
    <w:rsid w:val="00D94C7D"/>
    <w:rsid w:val="00D94CFC"/>
    <w:rsid w:val="00D94FF8"/>
    <w:rsid w:val="00D951DF"/>
    <w:rsid w:val="00D951FF"/>
    <w:rsid w:val="00D953EE"/>
    <w:rsid w:val="00D95589"/>
    <w:rsid w:val="00D956D3"/>
    <w:rsid w:val="00D95AF9"/>
    <w:rsid w:val="00D95D66"/>
    <w:rsid w:val="00D95E04"/>
    <w:rsid w:val="00D95F4E"/>
    <w:rsid w:val="00D95F78"/>
    <w:rsid w:val="00D96209"/>
    <w:rsid w:val="00D96226"/>
    <w:rsid w:val="00D962DF"/>
    <w:rsid w:val="00D9641A"/>
    <w:rsid w:val="00D9659A"/>
    <w:rsid w:val="00D96886"/>
    <w:rsid w:val="00D96B02"/>
    <w:rsid w:val="00D96BA6"/>
    <w:rsid w:val="00D96D5F"/>
    <w:rsid w:val="00D96E60"/>
    <w:rsid w:val="00D96F66"/>
    <w:rsid w:val="00D97092"/>
    <w:rsid w:val="00D97107"/>
    <w:rsid w:val="00D97158"/>
    <w:rsid w:val="00D97713"/>
    <w:rsid w:val="00D977A4"/>
    <w:rsid w:val="00D977B1"/>
    <w:rsid w:val="00D977E3"/>
    <w:rsid w:val="00D9789A"/>
    <w:rsid w:val="00D9797F"/>
    <w:rsid w:val="00D97BB3"/>
    <w:rsid w:val="00D97BE7"/>
    <w:rsid w:val="00DA0159"/>
    <w:rsid w:val="00DA0322"/>
    <w:rsid w:val="00DA0388"/>
    <w:rsid w:val="00DA03CA"/>
    <w:rsid w:val="00DA05D2"/>
    <w:rsid w:val="00DA0895"/>
    <w:rsid w:val="00DA0A5F"/>
    <w:rsid w:val="00DA0D75"/>
    <w:rsid w:val="00DA0E32"/>
    <w:rsid w:val="00DA10E2"/>
    <w:rsid w:val="00DA114F"/>
    <w:rsid w:val="00DA1395"/>
    <w:rsid w:val="00DA1490"/>
    <w:rsid w:val="00DA14CD"/>
    <w:rsid w:val="00DA14EC"/>
    <w:rsid w:val="00DA15A6"/>
    <w:rsid w:val="00DA16B6"/>
    <w:rsid w:val="00DA1803"/>
    <w:rsid w:val="00DA1996"/>
    <w:rsid w:val="00DA1A1D"/>
    <w:rsid w:val="00DA1A7C"/>
    <w:rsid w:val="00DA1C3B"/>
    <w:rsid w:val="00DA1DFB"/>
    <w:rsid w:val="00DA1E6F"/>
    <w:rsid w:val="00DA1F76"/>
    <w:rsid w:val="00DA215C"/>
    <w:rsid w:val="00DA23CE"/>
    <w:rsid w:val="00DA244B"/>
    <w:rsid w:val="00DA246D"/>
    <w:rsid w:val="00DA248A"/>
    <w:rsid w:val="00DA289B"/>
    <w:rsid w:val="00DA2A86"/>
    <w:rsid w:val="00DA2B1B"/>
    <w:rsid w:val="00DA2D06"/>
    <w:rsid w:val="00DA2D12"/>
    <w:rsid w:val="00DA2E1B"/>
    <w:rsid w:val="00DA2E36"/>
    <w:rsid w:val="00DA2E70"/>
    <w:rsid w:val="00DA2F24"/>
    <w:rsid w:val="00DA3315"/>
    <w:rsid w:val="00DA35F3"/>
    <w:rsid w:val="00DA37EA"/>
    <w:rsid w:val="00DA3856"/>
    <w:rsid w:val="00DA39AC"/>
    <w:rsid w:val="00DA3B71"/>
    <w:rsid w:val="00DA3BB6"/>
    <w:rsid w:val="00DA3D69"/>
    <w:rsid w:val="00DA3D91"/>
    <w:rsid w:val="00DA3E69"/>
    <w:rsid w:val="00DA4057"/>
    <w:rsid w:val="00DA4058"/>
    <w:rsid w:val="00DA432A"/>
    <w:rsid w:val="00DA43AF"/>
    <w:rsid w:val="00DA43E2"/>
    <w:rsid w:val="00DA4511"/>
    <w:rsid w:val="00DA472C"/>
    <w:rsid w:val="00DA4A84"/>
    <w:rsid w:val="00DA4B5C"/>
    <w:rsid w:val="00DA4D15"/>
    <w:rsid w:val="00DA4E03"/>
    <w:rsid w:val="00DA4F9D"/>
    <w:rsid w:val="00DA5057"/>
    <w:rsid w:val="00DA511D"/>
    <w:rsid w:val="00DA51F1"/>
    <w:rsid w:val="00DA5204"/>
    <w:rsid w:val="00DA5248"/>
    <w:rsid w:val="00DA544F"/>
    <w:rsid w:val="00DA5451"/>
    <w:rsid w:val="00DA5BF6"/>
    <w:rsid w:val="00DA5E31"/>
    <w:rsid w:val="00DA5F0E"/>
    <w:rsid w:val="00DA5FA1"/>
    <w:rsid w:val="00DA60FA"/>
    <w:rsid w:val="00DA6153"/>
    <w:rsid w:val="00DA624C"/>
    <w:rsid w:val="00DA62A7"/>
    <w:rsid w:val="00DA62B9"/>
    <w:rsid w:val="00DA6306"/>
    <w:rsid w:val="00DA6377"/>
    <w:rsid w:val="00DA643A"/>
    <w:rsid w:val="00DA6683"/>
    <w:rsid w:val="00DA669E"/>
    <w:rsid w:val="00DA686A"/>
    <w:rsid w:val="00DA6900"/>
    <w:rsid w:val="00DA694F"/>
    <w:rsid w:val="00DA6A2E"/>
    <w:rsid w:val="00DA6B5B"/>
    <w:rsid w:val="00DA6CC5"/>
    <w:rsid w:val="00DA6DB2"/>
    <w:rsid w:val="00DA6EDB"/>
    <w:rsid w:val="00DA6F08"/>
    <w:rsid w:val="00DA738C"/>
    <w:rsid w:val="00DA77AB"/>
    <w:rsid w:val="00DA796B"/>
    <w:rsid w:val="00DA79E8"/>
    <w:rsid w:val="00DA7B63"/>
    <w:rsid w:val="00DA7D5F"/>
    <w:rsid w:val="00DB002F"/>
    <w:rsid w:val="00DB00E2"/>
    <w:rsid w:val="00DB0192"/>
    <w:rsid w:val="00DB025B"/>
    <w:rsid w:val="00DB03A6"/>
    <w:rsid w:val="00DB03CB"/>
    <w:rsid w:val="00DB040A"/>
    <w:rsid w:val="00DB042D"/>
    <w:rsid w:val="00DB0457"/>
    <w:rsid w:val="00DB069C"/>
    <w:rsid w:val="00DB0839"/>
    <w:rsid w:val="00DB0918"/>
    <w:rsid w:val="00DB099F"/>
    <w:rsid w:val="00DB0BE9"/>
    <w:rsid w:val="00DB0C1B"/>
    <w:rsid w:val="00DB0E49"/>
    <w:rsid w:val="00DB107A"/>
    <w:rsid w:val="00DB10F0"/>
    <w:rsid w:val="00DB12CE"/>
    <w:rsid w:val="00DB13E3"/>
    <w:rsid w:val="00DB1597"/>
    <w:rsid w:val="00DB172F"/>
    <w:rsid w:val="00DB1886"/>
    <w:rsid w:val="00DB1909"/>
    <w:rsid w:val="00DB1A74"/>
    <w:rsid w:val="00DB1B85"/>
    <w:rsid w:val="00DB1DA1"/>
    <w:rsid w:val="00DB1DB2"/>
    <w:rsid w:val="00DB1DDC"/>
    <w:rsid w:val="00DB1E63"/>
    <w:rsid w:val="00DB1E81"/>
    <w:rsid w:val="00DB2157"/>
    <w:rsid w:val="00DB220F"/>
    <w:rsid w:val="00DB2351"/>
    <w:rsid w:val="00DB2934"/>
    <w:rsid w:val="00DB2B77"/>
    <w:rsid w:val="00DB2C34"/>
    <w:rsid w:val="00DB2CB4"/>
    <w:rsid w:val="00DB2D54"/>
    <w:rsid w:val="00DB308E"/>
    <w:rsid w:val="00DB316E"/>
    <w:rsid w:val="00DB336F"/>
    <w:rsid w:val="00DB3474"/>
    <w:rsid w:val="00DB3499"/>
    <w:rsid w:val="00DB34EA"/>
    <w:rsid w:val="00DB3581"/>
    <w:rsid w:val="00DB35AF"/>
    <w:rsid w:val="00DB3691"/>
    <w:rsid w:val="00DB394F"/>
    <w:rsid w:val="00DB3955"/>
    <w:rsid w:val="00DB3AA4"/>
    <w:rsid w:val="00DB3C46"/>
    <w:rsid w:val="00DB4016"/>
    <w:rsid w:val="00DB40A7"/>
    <w:rsid w:val="00DB40ED"/>
    <w:rsid w:val="00DB4156"/>
    <w:rsid w:val="00DB429D"/>
    <w:rsid w:val="00DB43C4"/>
    <w:rsid w:val="00DB44E7"/>
    <w:rsid w:val="00DB4820"/>
    <w:rsid w:val="00DB48F0"/>
    <w:rsid w:val="00DB4BB5"/>
    <w:rsid w:val="00DB4C74"/>
    <w:rsid w:val="00DB4D0A"/>
    <w:rsid w:val="00DB50BB"/>
    <w:rsid w:val="00DB5208"/>
    <w:rsid w:val="00DB528A"/>
    <w:rsid w:val="00DB52DF"/>
    <w:rsid w:val="00DB532D"/>
    <w:rsid w:val="00DB5358"/>
    <w:rsid w:val="00DB5380"/>
    <w:rsid w:val="00DB547F"/>
    <w:rsid w:val="00DB574B"/>
    <w:rsid w:val="00DB5771"/>
    <w:rsid w:val="00DB5A3B"/>
    <w:rsid w:val="00DB5D3C"/>
    <w:rsid w:val="00DB5EEA"/>
    <w:rsid w:val="00DB5F4C"/>
    <w:rsid w:val="00DB63A3"/>
    <w:rsid w:val="00DB63CB"/>
    <w:rsid w:val="00DB664A"/>
    <w:rsid w:val="00DB6792"/>
    <w:rsid w:val="00DB68C4"/>
    <w:rsid w:val="00DB68DF"/>
    <w:rsid w:val="00DB69AE"/>
    <w:rsid w:val="00DB69D4"/>
    <w:rsid w:val="00DB6B7B"/>
    <w:rsid w:val="00DB6BEB"/>
    <w:rsid w:val="00DB6C6A"/>
    <w:rsid w:val="00DB6C98"/>
    <w:rsid w:val="00DB6CA3"/>
    <w:rsid w:val="00DB6CC6"/>
    <w:rsid w:val="00DB6DB0"/>
    <w:rsid w:val="00DB6E9B"/>
    <w:rsid w:val="00DB6F04"/>
    <w:rsid w:val="00DB6F3C"/>
    <w:rsid w:val="00DB6F6F"/>
    <w:rsid w:val="00DB6FF0"/>
    <w:rsid w:val="00DB7044"/>
    <w:rsid w:val="00DB70B0"/>
    <w:rsid w:val="00DB71D8"/>
    <w:rsid w:val="00DB7216"/>
    <w:rsid w:val="00DB725A"/>
    <w:rsid w:val="00DB7289"/>
    <w:rsid w:val="00DB7344"/>
    <w:rsid w:val="00DB7426"/>
    <w:rsid w:val="00DB747B"/>
    <w:rsid w:val="00DB74BC"/>
    <w:rsid w:val="00DB74ED"/>
    <w:rsid w:val="00DB7592"/>
    <w:rsid w:val="00DB7642"/>
    <w:rsid w:val="00DB7667"/>
    <w:rsid w:val="00DB7777"/>
    <w:rsid w:val="00DB77E2"/>
    <w:rsid w:val="00DB78C7"/>
    <w:rsid w:val="00DB7909"/>
    <w:rsid w:val="00DB7A52"/>
    <w:rsid w:val="00DB7AFF"/>
    <w:rsid w:val="00DB7C4D"/>
    <w:rsid w:val="00DB7CB6"/>
    <w:rsid w:val="00DB7D40"/>
    <w:rsid w:val="00DB7D88"/>
    <w:rsid w:val="00DB7D98"/>
    <w:rsid w:val="00DB7EA4"/>
    <w:rsid w:val="00DB7EDA"/>
    <w:rsid w:val="00DC01C7"/>
    <w:rsid w:val="00DC025D"/>
    <w:rsid w:val="00DC032B"/>
    <w:rsid w:val="00DC0337"/>
    <w:rsid w:val="00DC0347"/>
    <w:rsid w:val="00DC0386"/>
    <w:rsid w:val="00DC03B2"/>
    <w:rsid w:val="00DC042D"/>
    <w:rsid w:val="00DC04B2"/>
    <w:rsid w:val="00DC07FB"/>
    <w:rsid w:val="00DC0856"/>
    <w:rsid w:val="00DC0949"/>
    <w:rsid w:val="00DC0A49"/>
    <w:rsid w:val="00DC0A50"/>
    <w:rsid w:val="00DC0A72"/>
    <w:rsid w:val="00DC0EBB"/>
    <w:rsid w:val="00DC101A"/>
    <w:rsid w:val="00DC114D"/>
    <w:rsid w:val="00DC1288"/>
    <w:rsid w:val="00DC1350"/>
    <w:rsid w:val="00DC1360"/>
    <w:rsid w:val="00DC1450"/>
    <w:rsid w:val="00DC146A"/>
    <w:rsid w:val="00DC1511"/>
    <w:rsid w:val="00DC1784"/>
    <w:rsid w:val="00DC181B"/>
    <w:rsid w:val="00DC1A16"/>
    <w:rsid w:val="00DC1A50"/>
    <w:rsid w:val="00DC1BE6"/>
    <w:rsid w:val="00DC1D51"/>
    <w:rsid w:val="00DC1E2B"/>
    <w:rsid w:val="00DC1FC9"/>
    <w:rsid w:val="00DC1FE8"/>
    <w:rsid w:val="00DC20BC"/>
    <w:rsid w:val="00DC2104"/>
    <w:rsid w:val="00DC2139"/>
    <w:rsid w:val="00DC2183"/>
    <w:rsid w:val="00DC218B"/>
    <w:rsid w:val="00DC223A"/>
    <w:rsid w:val="00DC2358"/>
    <w:rsid w:val="00DC23F6"/>
    <w:rsid w:val="00DC2480"/>
    <w:rsid w:val="00DC24D0"/>
    <w:rsid w:val="00DC26A5"/>
    <w:rsid w:val="00DC2717"/>
    <w:rsid w:val="00DC2732"/>
    <w:rsid w:val="00DC288A"/>
    <w:rsid w:val="00DC28BF"/>
    <w:rsid w:val="00DC2CE8"/>
    <w:rsid w:val="00DC2DCA"/>
    <w:rsid w:val="00DC2DF6"/>
    <w:rsid w:val="00DC2EE0"/>
    <w:rsid w:val="00DC307F"/>
    <w:rsid w:val="00DC3168"/>
    <w:rsid w:val="00DC3252"/>
    <w:rsid w:val="00DC33CD"/>
    <w:rsid w:val="00DC4164"/>
    <w:rsid w:val="00DC41B5"/>
    <w:rsid w:val="00DC4433"/>
    <w:rsid w:val="00DC4478"/>
    <w:rsid w:val="00DC46AE"/>
    <w:rsid w:val="00DC47E6"/>
    <w:rsid w:val="00DC4957"/>
    <w:rsid w:val="00DC4AB6"/>
    <w:rsid w:val="00DC4BB4"/>
    <w:rsid w:val="00DC4C89"/>
    <w:rsid w:val="00DC4C9A"/>
    <w:rsid w:val="00DC4DA1"/>
    <w:rsid w:val="00DC4DF9"/>
    <w:rsid w:val="00DC51D6"/>
    <w:rsid w:val="00DC536A"/>
    <w:rsid w:val="00DC5620"/>
    <w:rsid w:val="00DC56ED"/>
    <w:rsid w:val="00DC56FE"/>
    <w:rsid w:val="00DC5938"/>
    <w:rsid w:val="00DC5A74"/>
    <w:rsid w:val="00DC5BEC"/>
    <w:rsid w:val="00DC5D7A"/>
    <w:rsid w:val="00DC5E43"/>
    <w:rsid w:val="00DC5E4E"/>
    <w:rsid w:val="00DC5EDA"/>
    <w:rsid w:val="00DC6085"/>
    <w:rsid w:val="00DC63AD"/>
    <w:rsid w:val="00DC64DE"/>
    <w:rsid w:val="00DC6895"/>
    <w:rsid w:val="00DC69A1"/>
    <w:rsid w:val="00DC6AE0"/>
    <w:rsid w:val="00DC6FA5"/>
    <w:rsid w:val="00DC706A"/>
    <w:rsid w:val="00DC7255"/>
    <w:rsid w:val="00DC7383"/>
    <w:rsid w:val="00DC73BC"/>
    <w:rsid w:val="00DC7423"/>
    <w:rsid w:val="00DC7600"/>
    <w:rsid w:val="00DC7612"/>
    <w:rsid w:val="00DC7641"/>
    <w:rsid w:val="00DC76A8"/>
    <w:rsid w:val="00DC77B2"/>
    <w:rsid w:val="00DC79CD"/>
    <w:rsid w:val="00DC7A7D"/>
    <w:rsid w:val="00DC7A93"/>
    <w:rsid w:val="00DC7BB6"/>
    <w:rsid w:val="00DC7C2F"/>
    <w:rsid w:val="00DC7DE6"/>
    <w:rsid w:val="00DC7EC2"/>
    <w:rsid w:val="00DC7F1F"/>
    <w:rsid w:val="00DD051D"/>
    <w:rsid w:val="00DD057F"/>
    <w:rsid w:val="00DD0601"/>
    <w:rsid w:val="00DD0613"/>
    <w:rsid w:val="00DD064F"/>
    <w:rsid w:val="00DD072F"/>
    <w:rsid w:val="00DD075A"/>
    <w:rsid w:val="00DD0942"/>
    <w:rsid w:val="00DD09FE"/>
    <w:rsid w:val="00DD0BA9"/>
    <w:rsid w:val="00DD0C78"/>
    <w:rsid w:val="00DD0DBE"/>
    <w:rsid w:val="00DD1011"/>
    <w:rsid w:val="00DD1366"/>
    <w:rsid w:val="00DD1581"/>
    <w:rsid w:val="00DD1843"/>
    <w:rsid w:val="00DD1AD9"/>
    <w:rsid w:val="00DD1B0B"/>
    <w:rsid w:val="00DD1CC0"/>
    <w:rsid w:val="00DD1D04"/>
    <w:rsid w:val="00DD1D3E"/>
    <w:rsid w:val="00DD1DA5"/>
    <w:rsid w:val="00DD1DE8"/>
    <w:rsid w:val="00DD2244"/>
    <w:rsid w:val="00DD2543"/>
    <w:rsid w:val="00DD271B"/>
    <w:rsid w:val="00DD28C0"/>
    <w:rsid w:val="00DD2923"/>
    <w:rsid w:val="00DD2B54"/>
    <w:rsid w:val="00DD3241"/>
    <w:rsid w:val="00DD32E4"/>
    <w:rsid w:val="00DD382B"/>
    <w:rsid w:val="00DD3BF5"/>
    <w:rsid w:val="00DD3C8E"/>
    <w:rsid w:val="00DD3CBA"/>
    <w:rsid w:val="00DD3DDA"/>
    <w:rsid w:val="00DD4078"/>
    <w:rsid w:val="00DD4198"/>
    <w:rsid w:val="00DD44DB"/>
    <w:rsid w:val="00DD4558"/>
    <w:rsid w:val="00DD4608"/>
    <w:rsid w:val="00DD4670"/>
    <w:rsid w:val="00DD4776"/>
    <w:rsid w:val="00DD4779"/>
    <w:rsid w:val="00DD48BB"/>
    <w:rsid w:val="00DD4966"/>
    <w:rsid w:val="00DD4A30"/>
    <w:rsid w:val="00DD4B92"/>
    <w:rsid w:val="00DD4C0C"/>
    <w:rsid w:val="00DD4CDF"/>
    <w:rsid w:val="00DD4DA2"/>
    <w:rsid w:val="00DD4E10"/>
    <w:rsid w:val="00DD52FC"/>
    <w:rsid w:val="00DD534A"/>
    <w:rsid w:val="00DD55A5"/>
    <w:rsid w:val="00DD5780"/>
    <w:rsid w:val="00DD586F"/>
    <w:rsid w:val="00DD5880"/>
    <w:rsid w:val="00DD5BF9"/>
    <w:rsid w:val="00DD5CA0"/>
    <w:rsid w:val="00DD5DB7"/>
    <w:rsid w:val="00DD5DF8"/>
    <w:rsid w:val="00DD5E7C"/>
    <w:rsid w:val="00DD5EFC"/>
    <w:rsid w:val="00DD6343"/>
    <w:rsid w:val="00DD6397"/>
    <w:rsid w:val="00DD647E"/>
    <w:rsid w:val="00DD6556"/>
    <w:rsid w:val="00DD6672"/>
    <w:rsid w:val="00DD67B8"/>
    <w:rsid w:val="00DD6821"/>
    <w:rsid w:val="00DD6984"/>
    <w:rsid w:val="00DD6BC9"/>
    <w:rsid w:val="00DD6BE7"/>
    <w:rsid w:val="00DD6C0E"/>
    <w:rsid w:val="00DD6C0F"/>
    <w:rsid w:val="00DD6C56"/>
    <w:rsid w:val="00DD6D10"/>
    <w:rsid w:val="00DD6DA9"/>
    <w:rsid w:val="00DD6F3D"/>
    <w:rsid w:val="00DD70E2"/>
    <w:rsid w:val="00DD70F4"/>
    <w:rsid w:val="00DD712E"/>
    <w:rsid w:val="00DD71B0"/>
    <w:rsid w:val="00DD71E5"/>
    <w:rsid w:val="00DD720B"/>
    <w:rsid w:val="00DD720F"/>
    <w:rsid w:val="00DD765E"/>
    <w:rsid w:val="00DD788E"/>
    <w:rsid w:val="00DD78FF"/>
    <w:rsid w:val="00DD7960"/>
    <w:rsid w:val="00DD7B15"/>
    <w:rsid w:val="00DD7E47"/>
    <w:rsid w:val="00DD7E4F"/>
    <w:rsid w:val="00DD7F26"/>
    <w:rsid w:val="00DE010F"/>
    <w:rsid w:val="00DE0170"/>
    <w:rsid w:val="00DE01A5"/>
    <w:rsid w:val="00DE01F7"/>
    <w:rsid w:val="00DE0211"/>
    <w:rsid w:val="00DE0238"/>
    <w:rsid w:val="00DE02E8"/>
    <w:rsid w:val="00DE0487"/>
    <w:rsid w:val="00DE0494"/>
    <w:rsid w:val="00DE05AD"/>
    <w:rsid w:val="00DE0710"/>
    <w:rsid w:val="00DE0B43"/>
    <w:rsid w:val="00DE0BCB"/>
    <w:rsid w:val="00DE0E1C"/>
    <w:rsid w:val="00DE10A6"/>
    <w:rsid w:val="00DE1206"/>
    <w:rsid w:val="00DE12B2"/>
    <w:rsid w:val="00DE13F6"/>
    <w:rsid w:val="00DE1480"/>
    <w:rsid w:val="00DE14CF"/>
    <w:rsid w:val="00DE175A"/>
    <w:rsid w:val="00DE1831"/>
    <w:rsid w:val="00DE1844"/>
    <w:rsid w:val="00DE1945"/>
    <w:rsid w:val="00DE1AC8"/>
    <w:rsid w:val="00DE1B07"/>
    <w:rsid w:val="00DE1BC5"/>
    <w:rsid w:val="00DE1CBE"/>
    <w:rsid w:val="00DE1F8B"/>
    <w:rsid w:val="00DE1FDD"/>
    <w:rsid w:val="00DE222D"/>
    <w:rsid w:val="00DE24DE"/>
    <w:rsid w:val="00DE25F0"/>
    <w:rsid w:val="00DE2600"/>
    <w:rsid w:val="00DE269A"/>
    <w:rsid w:val="00DE26A0"/>
    <w:rsid w:val="00DE26F8"/>
    <w:rsid w:val="00DE28A4"/>
    <w:rsid w:val="00DE2989"/>
    <w:rsid w:val="00DE2E16"/>
    <w:rsid w:val="00DE3149"/>
    <w:rsid w:val="00DE3165"/>
    <w:rsid w:val="00DE31A7"/>
    <w:rsid w:val="00DE34B1"/>
    <w:rsid w:val="00DE3855"/>
    <w:rsid w:val="00DE39A4"/>
    <w:rsid w:val="00DE39BF"/>
    <w:rsid w:val="00DE3D82"/>
    <w:rsid w:val="00DE3DD4"/>
    <w:rsid w:val="00DE3F8C"/>
    <w:rsid w:val="00DE3FB7"/>
    <w:rsid w:val="00DE42ED"/>
    <w:rsid w:val="00DE4301"/>
    <w:rsid w:val="00DE4492"/>
    <w:rsid w:val="00DE4927"/>
    <w:rsid w:val="00DE4A4D"/>
    <w:rsid w:val="00DE4B24"/>
    <w:rsid w:val="00DE4B41"/>
    <w:rsid w:val="00DE4B86"/>
    <w:rsid w:val="00DE4BB9"/>
    <w:rsid w:val="00DE4BBB"/>
    <w:rsid w:val="00DE4C5E"/>
    <w:rsid w:val="00DE4CD7"/>
    <w:rsid w:val="00DE4CE0"/>
    <w:rsid w:val="00DE4D05"/>
    <w:rsid w:val="00DE4D8D"/>
    <w:rsid w:val="00DE4D96"/>
    <w:rsid w:val="00DE4DA9"/>
    <w:rsid w:val="00DE4E13"/>
    <w:rsid w:val="00DE5078"/>
    <w:rsid w:val="00DE51B1"/>
    <w:rsid w:val="00DE531E"/>
    <w:rsid w:val="00DE54B4"/>
    <w:rsid w:val="00DE54DE"/>
    <w:rsid w:val="00DE5599"/>
    <w:rsid w:val="00DE56BA"/>
    <w:rsid w:val="00DE579D"/>
    <w:rsid w:val="00DE58DB"/>
    <w:rsid w:val="00DE5A42"/>
    <w:rsid w:val="00DE5A49"/>
    <w:rsid w:val="00DE5A8C"/>
    <w:rsid w:val="00DE5BFB"/>
    <w:rsid w:val="00DE5C14"/>
    <w:rsid w:val="00DE6098"/>
    <w:rsid w:val="00DE63DC"/>
    <w:rsid w:val="00DE6977"/>
    <w:rsid w:val="00DE6AD0"/>
    <w:rsid w:val="00DE6B8B"/>
    <w:rsid w:val="00DE6BE0"/>
    <w:rsid w:val="00DE6CFC"/>
    <w:rsid w:val="00DE6EFF"/>
    <w:rsid w:val="00DE70F8"/>
    <w:rsid w:val="00DE71D3"/>
    <w:rsid w:val="00DE722B"/>
    <w:rsid w:val="00DE7871"/>
    <w:rsid w:val="00DE788C"/>
    <w:rsid w:val="00DE794E"/>
    <w:rsid w:val="00DE79E2"/>
    <w:rsid w:val="00DE7A8D"/>
    <w:rsid w:val="00DE7BB1"/>
    <w:rsid w:val="00DE7C1B"/>
    <w:rsid w:val="00DE7CE3"/>
    <w:rsid w:val="00DE7F05"/>
    <w:rsid w:val="00DF0006"/>
    <w:rsid w:val="00DF0060"/>
    <w:rsid w:val="00DF00E7"/>
    <w:rsid w:val="00DF023E"/>
    <w:rsid w:val="00DF074B"/>
    <w:rsid w:val="00DF0770"/>
    <w:rsid w:val="00DF08EB"/>
    <w:rsid w:val="00DF0BDE"/>
    <w:rsid w:val="00DF0C94"/>
    <w:rsid w:val="00DF0E8E"/>
    <w:rsid w:val="00DF12D1"/>
    <w:rsid w:val="00DF1647"/>
    <w:rsid w:val="00DF1936"/>
    <w:rsid w:val="00DF1A30"/>
    <w:rsid w:val="00DF1ADD"/>
    <w:rsid w:val="00DF1C06"/>
    <w:rsid w:val="00DF1D41"/>
    <w:rsid w:val="00DF1EDA"/>
    <w:rsid w:val="00DF1FDD"/>
    <w:rsid w:val="00DF2114"/>
    <w:rsid w:val="00DF2269"/>
    <w:rsid w:val="00DF264A"/>
    <w:rsid w:val="00DF29C6"/>
    <w:rsid w:val="00DF29F6"/>
    <w:rsid w:val="00DF29FA"/>
    <w:rsid w:val="00DF2AEC"/>
    <w:rsid w:val="00DF2B6A"/>
    <w:rsid w:val="00DF2D18"/>
    <w:rsid w:val="00DF2D9E"/>
    <w:rsid w:val="00DF2F94"/>
    <w:rsid w:val="00DF31D8"/>
    <w:rsid w:val="00DF3583"/>
    <w:rsid w:val="00DF35B0"/>
    <w:rsid w:val="00DF3617"/>
    <w:rsid w:val="00DF37E8"/>
    <w:rsid w:val="00DF38A6"/>
    <w:rsid w:val="00DF39A9"/>
    <w:rsid w:val="00DF3BFE"/>
    <w:rsid w:val="00DF3D7B"/>
    <w:rsid w:val="00DF4106"/>
    <w:rsid w:val="00DF4500"/>
    <w:rsid w:val="00DF4628"/>
    <w:rsid w:val="00DF4683"/>
    <w:rsid w:val="00DF488B"/>
    <w:rsid w:val="00DF492E"/>
    <w:rsid w:val="00DF4A33"/>
    <w:rsid w:val="00DF4A3D"/>
    <w:rsid w:val="00DF4C52"/>
    <w:rsid w:val="00DF4CDF"/>
    <w:rsid w:val="00DF4EBA"/>
    <w:rsid w:val="00DF4EF8"/>
    <w:rsid w:val="00DF4F8D"/>
    <w:rsid w:val="00DF4FB9"/>
    <w:rsid w:val="00DF516F"/>
    <w:rsid w:val="00DF5227"/>
    <w:rsid w:val="00DF53EF"/>
    <w:rsid w:val="00DF5426"/>
    <w:rsid w:val="00DF545A"/>
    <w:rsid w:val="00DF57D0"/>
    <w:rsid w:val="00DF57E4"/>
    <w:rsid w:val="00DF5851"/>
    <w:rsid w:val="00DF5B97"/>
    <w:rsid w:val="00DF5BCE"/>
    <w:rsid w:val="00DF5D5F"/>
    <w:rsid w:val="00DF5DE3"/>
    <w:rsid w:val="00DF5FDF"/>
    <w:rsid w:val="00DF6006"/>
    <w:rsid w:val="00DF60F1"/>
    <w:rsid w:val="00DF61B5"/>
    <w:rsid w:val="00DF6211"/>
    <w:rsid w:val="00DF627A"/>
    <w:rsid w:val="00DF63A6"/>
    <w:rsid w:val="00DF6409"/>
    <w:rsid w:val="00DF64A6"/>
    <w:rsid w:val="00DF64C8"/>
    <w:rsid w:val="00DF6668"/>
    <w:rsid w:val="00DF676D"/>
    <w:rsid w:val="00DF67A7"/>
    <w:rsid w:val="00DF686E"/>
    <w:rsid w:val="00DF688A"/>
    <w:rsid w:val="00DF68CE"/>
    <w:rsid w:val="00DF691A"/>
    <w:rsid w:val="00DF6971"/>
    <w:rsid w:val="00DF69B7"/>
    <w:rsid w:val="00DF6A68"/>
    <w:rsid w:val="00DF6AC8"/>
    <w:rsid w:val="00DF6B3C"/>
    <w:rsid w:val="00DF6BFF"/>
    <w:rsid w:val="00DF6C01"/>
    <w:rsid w:val="00DF6E22"/>
    <w:rsid w:val="00DF6E86"/>
    <w:rsid w:val="00DF6F33"/>
    <w:rsid w:val="00DF7039"/>
    <w:rsid w:val="00DF705E"/>
    <w:rsid w:val="00DF70A7"/>
    <w:rsid w:val="00DF70D2"/>
    <w:rsid w:val="00DF7143"/>
    <w:rsid w:val="00DF71AD"/>
    <w:rsid w:val="00DF7247"/>
    <w:rsid w:val="00DF727E"/>
    <w:rsid w:val="00DF7337"/>
    <w:rsid w:val="00DF735E"/>
    <w:rsid w:val="00DF73B6"/>
    <w:rsid w:val="00DF7484"/>
    <w:rsid w:val="00DF7590"/>
    <w:rsid w:val="00DF77EA"/>
    <w:rsid w:val="00DF7862"/>
    <w:rsid w:val="00DF78DC"/>
    <w:rsid w:val="00DF7924"/>
    <w:rsid w:val="00DF7C28"/>
    <w:rsid w:val="00DF7E90"/>
    <w:rsid w:val="00DF7E95"/>
    <w:rsid w:val="00DF7FCF"/>
    <w:rsid w:val="00E0013C"/>
    <w:rsid w:val="00E001A9"/>
    <w:rsid w:val="00E002C9"/>
    <w:rsid w:val="00E00447"/>
    <w:rsid w:val="00E00456"/>
    <w:rsid w:val="00E0055C"/>
    <w:rsid w:val="00E00792"/>
    <w:rsid w:val="00E0096C"/>
    <w:rsid w:val="00E009CA"/>
    <w:rsid w:val="00E00A08"/>
    <w:rsid w:val="00E00C92"/>
    <w:rsid w:val="00E00E07"/>
    <w:rsid w:val="00E01368"/>
    <w:rsid w:val="00E013FB"/>
    <w:rsid w:val="00E01654"/>
    <w:rsid w:val="00E01907"/>
    <w:rsid w:val="00E0190C"/>
    <w:rsid w:val="00E019B1"/>
    <w:rsid w:val="00E019B5"/>
    <w:rsid w:val="00E01AFF"/>
    <w:rsid w:val="00E01CBF"/>
    <w:rsid w:val="00E01D42"/>
    <w:rsid w:val="00E01DD8"/>
    <w:rsid w:val="00E01F1A"/>
    <w:rsid w:val="00E01FBD"/>
    <w:rsid w:val="00E020D8"/>
    <w:rsid w:val="00E02101"/>
    <w:rsid w:val="00E02158"/>
    <w:rsid w:val="00E0235F"/>
    <w:rsid w:val="00E024C6"/>
    <w:rsid w:val="00E02527"/>
    <w:rsid w:val="00E0272F"/>
    <w:rsid w:val="00E027F7"/>
    <w:rsid w:val="00E028CB"/>
    <w:rsid w:val="00E028D7"/>
    <w:rsid w:val="00E028E4"/>
    <w:rsid w:val="00E02A8F"/>
    <w:rsid w:val="00E02ABD"/>
    <w:rsid w:val="00E02B33"/>
    <w:rsid w:val="00E02B77"/>
    <w:rsid w:val="00E02BFE"/>
    <w:rsid w:val="00E02DD5"/>
    <w:rsid w:val="00E02F84"/>
    <w:rsid w:val="00E02FC7"/>
    <w:rsid w:val="00E03054"/>
    <w:rsid w:val="00E03102"/>
    <w:rsid w:val="00E03281"/>
    <w:rsid w:val="00E03317"/>
    <w:rsid w:val="00E03606"/>
    <w:rsid w:val="00E03723"/>
    <w:rsid w:val="00E0376A"/>
    <w:rsid w:val="00E038AB"/>
    <w:rsid w:val="00E03A7B"/>
    <w:rsid w:val="00E03B48"/>
    <w:rsid w:val="00E03BFB"/>
    <w:rsid w:val="00E03E12"/>
    <w:rsid w:val="00E041D1"/>
    <w:rsid w:val="00E0420C"/>
    <w:rsid w:val="00E0422A"/>
    <w:rsid w:val="00E043ED"/>
    <w:rsid w:val="00E043FC"/>
    <w:rsid w:val="00E045AD"/>
    <w:rsid w:val="00E045DE"/>
    <w:rsid w:val="00E0468F"/>
    <w:rsid w:val="00E048E9"/>
    <w:rsid w:val="00E0496A"/>
    <w:rsid w:val="00E04B27"/>
    <w:rsid w:val="00E04BF3"/>
    <w:rsid w:val="00E04C75"/>
    <w:rsid w:val="00E04D2A"/>
    <w:rsid w:val="00E04DCD"/>
    <w:rsid w:val="00E04ECA"/>
    <w:rsid w:val="00E04F2B"/>
    <w:rsid w:val="00E052C5"/>
    <w:rsid w:val="00E05392"/>
    <w:rsid w:val="00E0542F"/>
    <w:rsid w:val="00E0545B"/>
    <w:rsid w:val="00E056F0"/>
    <w:rsid w:val="00E05735"/>
    <w:rsid w:val="00E057C4"/>
    <w:rsid w:val="00E058DB"/>
    <w:rsid w:val="00E05BF8"/>
    <w:rsid w:val="00E05CF6"/>
    <w:rsid w:val="00E06017"/>
    <w:rsid w:val="00E062ED"/>
    <w:rsid w:val="00E06370"/>
    <w:rsid w:val="00E065D9"/>
    <w:rsid w:val="00E067CC"/>
    <w:rsid w:val="00E068A4"/>
    <w:rsid w:val="00E06965"/>
    <w:rsid w:val="00E06AD6"/>
    <w:rsid w:val="00E06B1B"/>
    <w:rsid w:val="00E06BC4"/>
    <w:rsid w:val="00E06C37"/>
    <w:rsid w:val="00E06E43"/>
    <w:rsid w:val="00E071B8"/>
    <w:rsid w:val="00E07943"/>
    <w:rsid w:val="00E07A0F"/>
    <w:rsid w:val="00E07B4B"/>
    <w:rsid w:val="00E07CD4"/>
    <w:rsid w:val="00E07DB2"/>
    <w:rsid w:val="00E07EBC"/>
    <w:rsid w:val="00E10083"/>
    <w:rsid w:val="00E101B9"/>
    <w:rsid w:val="00E10494"/>
    <w:rsid w:val="00E1054D"/>
    <w:rsid w:val="00E1057B"/>
    <w:rsid w:val="00E1076D"/>
    <w:rsid w:val="00E1076F"/>
    <w:rsid w:val="00E107AD"/>
    <w:rsid w:val="00E10938"/>
    <w:rsid w:val="00E10A0A"/>
    <w:rsid w:val="00E10B35"/>
    <w:rsid w:val="00E1103B"/>
    <w:rsid w:val="00E11074"/>
    <w:rsid w:val="00E11083"/>
    <w:rsid w:val="00E110CF"/>
    <w:rsid w:val="00E110EA"/>
    <w:rsid w:val="00E1119A"/>
    <w:rsid w:val="00E11212"/>
    <w:rsid w:val="00E11218"/>
    <w:rsid w:val="00E11516"/>
    <w:rsid w:val="00E1166E"/>
    <w:rsid w:val="00E11A14"/>
    <w:rsid w:val="00E11AC4"/>
    <w:rsid w:val="00E11BE4"/>
    <w:rsid w:val="00E11BF1"/>
    <w:rsid w:val="00E11D0B"/>
    <w:rsid w:val="00E11D27"/>
    <w:rsid w:val="00E11D2E"/>
    <w:rsid w:val="00E11E74"/>
    <w:rsid w:val="00E12071"/>
    <w:rsid w:val="00E121D7"/>
    <w:rsid w:val="00E1224A"/>
    <w:rsid w:val="00E12258"/>
    <w:rsid w:val="00E12414"/>
    <w:rsid w:val="00E12648"/>
    <w:rsid w:val="00E127C0"/>
    <w:rsid w:val="00E128E4"/>
    <w:rsid w:val="00E12A3F"/>
    <w:rsid w:val="00E12E85"/>
    <w:rsid w:val="00E12EAA"/>
    <w:rsid w:val="00E12EC1"/>
    <w:rsid w:val="00E12FD6"/>
    <w:rsid w:val="00E13034"/>
    <w:rsid w:val="00E13084"/>
    <w:rsid w:val="00E13287"/>
    <w:rsid w:val="00E13357"/>
    <w:rsid w:val="00E136AC"/>
    <w:rsid w:val="00E136C3"/>
    <w:rsid w:val="00E13974"/>
    <w:rsid w:val="00E13A8E"/>
    <w:rsid w:val="00E13B8F"/>
    <w:rsid w:val="00E13C92"/>
    <w:rsid w:val="00E13CB1"/>
    <w:rsid w:val="00E13DD0"/>
    <w:rsid w:val="00E13E06"/>
    <w:rsid w:val="00E13E8A"/>
    <w:rsid w:val="00E13E9A"/>
    <w:rsid w:val="00E1412C"/>
    <w:rsid w:val="00E14149"/>
    <w:rsid w:val="00E1420D"/>
    <w:rsid w:val="00E142BC"/>
    <w:rsid w:val="00E145B0"/>
    <w:rsid w:val="00E14620"/>
    <w:rsid w:val="00E146D6"/>
    <w:rsid w:val="00E148B7"/>
    <w:rsid w:val="00E14AE0"/>
    <w:rsid w:val="00E14B15"/>
    <w:rsid w:val="00E14DB4"/>
    <w:rsid w:val="00E14DD8"/>
    <w:rsid w:val="00E14E9D"/>
    <w:rsid w:val="00E14FEF"/>
    <w:rsid w:val="00E15020"/>
    <w:rsid w:val="00E15036"/>
    <w:rsid w:val="00E1504B"/>
    <w:rsid w:val="00E1507F"/>
    <w:rsid w:val="00E15084"/>
    <w:rsid w:val="00E151E4"/>
    <w:rsid w:val="00E15320"/>
    <w:rsid w:val="00E15515"/>
    <w:rsid w:val="00E15689"/>
    <w:rsid w:val="00E156FF"/>
    <w:rsid w:val="00E15880"/>
    <w:rsid w:val="00E15955"/>
    <w:rsid w:val="00E15C51"/>
    <w:rsid w:val="00E15D87"/>
    <w:rsid w:val="00E160C3"/>
    <w:rsid w:val="00E1612A"/>
    <w:rsid w:val="00E162E9"/>
    <w:rsid w:val="00E164C6"/>
    <w:rsid w:val="00E164F9"/>
    <w:rsid w:val="00E1662A"/>
    <w:rsid w:val="00E1680B"/>
    <w:rsid w:val="00E1699B"/>
    <w:rsid w:val="00E169CA"/>
    <w:rsid w:val="00E16CCB"/>
    <w:rsid w:val="00E16E9D"/>
    <w:rsid w:val="00E1747B"/>
    <w:rsid w:val="00E17772"/>
    <w:rsid w:val="00E17A38"/>
    <w:rsid w:val="00E17B05"/>
    <w:rsid w:val="00E17B9A"/>
    <w:rsid w:val="00E17D11"/>
    <w:rsid w:val="00E17D64"/>
    <w:rsid w:val="00E20016"/>
    <w:rsid w:val="00E20069"/>
    <w:rsid w:val="00E20158"/>
    <w:rsid w:val="00E201D9"/>
    <w:rsid w:val="00E2067D"/>
    <w:rsid w:val="00E20731"/>
    <w:rsid w:val="00E207DF"/>
    <w:rsid w:val="00E207EE"/>
    <w:rsid w:val="00E207FA"/>
    <w:rsid w:val="00E20812"/>
    <w:rsid w:val="00E20847"/>
    <w:rsid w:val="00E20933"/>
    <w:rsid w:val="00E20B0B"/>
    <w:rsid w:val="00E20BD1"/>
    <w:rsid w:val="00E20DC8"/>
    <w:rsid w:val="00E20E7C"/>
    <w:rsid w:val="00E20F30"/>
    <w:rsid w:val="00E20F75"/>
    <w:rsid w:val="00E212FE"/>
    <w:rsid w:val="00E21336"/>
    <w:rsid w:val="00E21457"/>
    <w:rsid w:val="00E21465"/>
    <w:rsid w:val="00E218F4"/>
    <w:rsid w:val="00E219D9"/>
    <w:rsid w:val="00E21DDB"/>
    <w:rsid w:val="00E21E90"/>
    <w:rsid w:val="00E21FB6"/>
    <w:rsid w:val="00E22087"/>
    <w:rsid w:val="00E220EE"/>
    <w:rsid w:val="00E2226D"/>
    <w:rsid w:val="00E223FC"/>
    <w:rsid w:val="00E22646"/>
    <w:rsid w:val="00E22654"/>
    <w:rsid w:val="00E22849"/>
    <w:rsid w:val="00E2284C"/>
    <w:rsid w:val="00E229E8"/>
    <w:rsid w:val="00E22AE8"/>
    <w:rsid w:val="00E22B2C"/>
    <w:rsid w:val="00E22CC9"/>
    <w:rsid w:val="00E22CE6"/>
    <w:rsid w:val="00E22DB0"/>
    <w:rsid w:val="00E22E03"/>
    <w:rsid w:val="00E22EFF"/>
    <w:rsid w:val="00E2304C"/>
    <w:rsid w:val="00E230A9"/>
    <w:rsid w:val="00E232E7"/>
    <w:rsid w:val="00E2345B"/>
    <w:rsid w:val="00E23688"/>
    <w:rsid w:val="00E236E9"/>
    <w:rsid w:val="00E2376E"/>
    <w:rsid w:val="00E23883"/>
    <w:rsid w:val="00E238E8"/>
    <w:rsid w:val="00E23A4E"/>
    <w:rsid w:val="00E23C3E"/>
    <w:rsid w:val="00E23E2C"/>
    <w:rsid w:val="00E23FB1"/>
    <w:rsid w:val="00E2400C"/>
    <w:rsid w:val="00E24160"/>
    <w:rsid w:val="00E2417A"/>
    <w:rsid w:val="00E2423C"/>
    <w:rsid w:val="00E242DC"/>
    <w:rsid w:val="00E24350"/>
    <w:rsid w:val="00E243CA"/>
    <w:rsid w:val="00E2443C"/>
    <w:rsid w:val="00E246B9"/>
    <w:rsid w:val="00E24A44"/>
    <w:rsid w:val="00E24A9C"/>
    <w:rsid w:val="00E24B28"/>
    <w:rsid w:val="00E24C48"/>
    <w:rsid w:val="00E24C9C"/>
    <w:rsid w:val="00E24D14"/>
    <w:rsid w:val="00E24D7C"/>
    <w:rsid w:val="00E24D8D"/>
    <w:rsid w:val="00E24E2A"/>
    <w:rsid w:val="00E24FF1"/>
    <w:rsid w:val="00E2503A"/>
    <w:rsid w:val="00E25155"/>
    <w:rsid w:val="00E2516F"/>
    <w:rsid w:val="00E251CC"/>
    <w:rsid w:val="00E25268"/>
    <w:rsid w:val="00E252B4"/>
    <w:rsid w:val="00E25370"/>
    <w:rsid w:val="00E25448"/>
    <w:rsid w:val="00E25490"/>
    <w:rsid w:val="00E25561"/>
    <w:rsid w:val="00E2567B"/>
    <w:rsid w:val="00E256AB"/>
    <w:rsid w:val="00E25857"/>
    <w:rsid w:val="00E258F5"/>
    <w:rsid w:val="00E25993"/>
    <w:rsid w:val="00E25A2C"/>
    <w:rsid w:val="00E25AA2"/>
    <w:rsid w:val="00E25C43"/>
    <w:rsid w:val="00E25CAA"/>
    <w:rsid w:val="00E25D55"/>
    <w:rsid w:val="00E26045"/>
    <w:rsid w:val="00E260E2"/>
    <w:rsid w:val="00E2629E"/>
    <w:rsid w:val="00E263D2"/>
    <w:rsid w:val="00E26507"/>
    <w:rsid w:val="00E26570"/>
    <w:rsid w:val="00E2678F"/>
    <w:rsid w:val="00E268B7"/>
    <w:rsid w:val="00E26954"/>
    <w:rsid w:val="00E26A4C"/>
    <w:rsid w:val="00E26BA4"/>
    <w:rsid w:val="00E26D78"/>
    <w:rsid w:val="00E26F9D"/>
    <w:rsid w:val="00E27194"/>
    <w:rsid w:val="00E2720F"/>
    <w:rsid w:val="00E27291"/>
    <w:rsid w:val="00E27617"/>
    <w:rsid w:val="00E27641"/>
    <w:rsid w:val="00E2765D"/>
    <w:rsid w:val="00E27895"/>
    <w:rsid w:val="00E278F9"/>
    <w:rsid w:val="00E279E1"/>
    <w:rsid w:val="00E27B00"/>
    <w:rsid w:val="00E27C30"/>
    <w:rsid w:val="00E27E0D"/>
    <w:rsid w:val="00E27E46"/>
    <w:rsid w:val="00E27FBB"/>
    <w:rsid w:val="00E30029"/>
    <w:rsid w:val="00E3016E"/>
    <w:rsid w:val="00E303FE"/>
    <w:rsid w:val="00E30597"/>
    <w:rsid w:val="00E305C3"/>
    <w:rsid w:val="00E30BBA"/>
    <w:rsid w:val="00E30DB8"/>
    <w:rsid w:val="00E30EE0"/>
    <w:rsid w:val="00E31136"/>
    <w:rsid w:val="00E31188"/>
    <w:rsid w:val="00E313FB"/>
    <w:rsid w:val="00E314B5"/>
    <w:rsid w:val="00E31538"/>
    <w:rsid w:val="00E31608"/>
    <w:rsid w:val="00E31934"/>
    <w:rsid w:val="00E31A8E"/>
    <w:rsid w:val="00E31BCD"/>
    <w:rsid w:val="00E31C45"/>
    <w:rsid w:val="00E31DB6"/>
    <w:rsid w:val="00E31F77"/>
    <w:rsid w:val="00E3206D"/>
    <w:rsid w:val="00E32133"/>
    <w:rsid w:val="00E3226F"/>
    <w:rsid w:val="00E32325"/>
    <w:rsid w:val="00E32417"/>
    <w:rsid w:val="00E326E5"/>
    <w:rsid w:val="00E32779"/>
    <w:rsid w:val="00E32A21"/>
    <w:rsid w:val="00E32A7B"/>
    <w:rsid w:val="00E32D0E"/>
    <w:rsid w:val="00E32E25"/>
    <w:rsid w:val="00E32E3A"/>
    <w:rsid w:val="00E32FE6"/>
    <w:rsid w:val="00E330E1"/>
    <w:rsid w:val="00E3317E"/>
    <w:rsid w:val="00E33292"/>
    <w:rsid w:val="00E3330B"/>
    <w:rsid w:val="00E333C8"/>
    <w:rsid w:val="00E333D4"/>
    <w:rsid w:val="00E335E8"/>
    <w:rsid w:val="00E33913"/>
    <w:rsid w:val="00E3391F"/>
    <w:rsid w:val="00E33B71"/>
    <w:rsid w:val="00E33D34"/>
    <w:rsid w:val="00E33D5F"/>
    <w:rsid w:val="00E33D88"/>
    <w:rsid w:val="00E33E5D"/>
    <w:rsid w:val="00E33F49"/>
    <w:rsid w:val="00E34139"/>
    <w:rsid w:val="00E341F9"/>
    <w:rsid w:val="00E343A3"/>
    <w:rsid w:val="00E347F9"/>
    <w:rsid w:val="00E348B4"/>
    <w:rsid w:val="00E349EA"/>
    <w:rsid w:val="00E34BBC"/>
    <w:rsid w:val="00E34C56"/>
    <w:rsid w:val="00E34CBD"/>
    <w:rsid w:val="00E34D84"/>
    <w:rsid w:val="00E34E8F"/>
    <w:rsid w:val="00E34F73"/>
    <w:rsid w:val="00E350CA"/>
    <w:rsid w:val="00E35148"/>
    <w:rsid w:val="00E35241"/>
    <w:rsid w:val="00E3525D"/>
    <w:rsid w:val="00E35309"/>
    <w:rsid w:val="00E354D1"/>
    <w:rsid w:val="00E354D3"/>
    <w:rsid w:val="00E35559"/>
    <w:rsid w:val="00E356D3"/>
    <w:rsid w:val="00E3572E"/>
    <w:rsid w:val="00E35A94"/>
    <w:rsid w:val="00E35D38"/>
    <w:rsid w:val="00E35F03"/>
    <w:rsid w:val="00E35F0A"/>
    <w:rsid w:val="00E36070"/>
    <w:rsid w:val="00E3619E"/>
    <w:rsid w:val="00E3634B"/>
    <w:rsid w:val="00E3657A"/>
    <w:rsid w:val="00E365AC"/>
    <w:rsid w:val="00E365E7"/>
    <w:rsid w:val="00E367C0"/>
    <w:rsid w:val="00E36B49"/>
    <w:rsid w:val="00E36D40"/>
    <w:rsid w:val="00E36DA3"/>
    <w:rsid w:val="00E36DF7"/>
    <w:rsid w:val="00E36E6E"/>
    <w:rsid w:val="00E37067"/>
    <w:rsid w:val="00E370D7"/>
    <w:rsid w:val="00E371C3"/>
    <w:rsid w:val="00E3728A"/>
    <w:rsid w:val="00E3735E"/>
    <w:rsid w:val="00E37597"/>
    <w:rsid w:val="00E37726"/>
    <w:rsid w:val="00E378C7"/>
    <w:rsid w:val="00E3792E"/>
    <w:rsid w:val="00E37A9E"/>
    <w:rsid w:val="00E37AF0"/>
    <w:rsid w:val="00E37BE2"/>
    <w:rsid w:val="00E37ECB"/>
    <w:rsid w:val="00E40057"/>
    <w:rsid w:val="00E400EE"/>
    <w:rsid w:val="00E40278"/>
    <w:rsid w:val="00E403BD"/>
    <w:rsid w:val="00E4046E"/>
    <w:rsid w:val="00E4063A"/>
    <w:rsid w:val="00E406B8"/>
    <w:rsid w:val="00E4073F"/>
    <w:rsid w:val="00E407BE"/>
    <w:rsid w:val="00E40ACE"/>
    <w:rsid w:val="00E40ADF"/>
    <w:rsid w:val="00E40BA9"/>
    <w:rsid w:val="00E40CF5"/>
    <w:rsid w:val="00E40D3A"/>
    <w:rsid w:val="00E40F5C"/>
    <w:rsid w:val="00E40FCB"/>
    <w:rsid w:val="00E410E8"/>
    <w:rsid w:val="00E4110C"/>
    <w:rsid w:val="00E412B4"/>
    <w:rsid w:val="00E412C7"/>
    <w:rsid w:val="00E412E3"/>
    <w:rsid w:val="00E4132C"/>
    <w:rsid w:val="00E413CD"/>
    <w:rsid w:val="00E415F1"/>
    <w:rsid w:val="00E4172A"/>
    <w:rsid w:val="00E4175B"/>
    <w:rsid w:val="00E418DD"/>
    <w:rsid w:val="00E41A9D"/>
    <w:rsid w:val="00E41B96"/>
    <w:rsid w:val="00E41BF0"/>
    <w:rsid w:val="00E41D62"/>
    <w:rsid w:val="00E41D63"/>
    <w:rsid w:val="00E41DBC"/>
    <w:rsid w:val="00E41E26"/>
    <w:rsid w:val="00E41E59"/>
    <w:rsid w:val="00E41EBA"/>
    <w:rsid w:val="00E421D0"/>
    <w:rsid w:val="00E421FD"/>
    <w:rsid w:val="00E42266"/>
    <w:rsid w:val="00E422AC"/>
    <w:rsid w:val="00E4232F"/>
    <w:rsid w:val="00E4241E"/>
    <w:rsid w:val="00E426B4"/>
    <w:rsid w:val="00E426D4"/>
    <w:rsid w:val="00E42865"/>
    <w:rsid w:val="00E428D9"/>
    <w:rsid w:val="00E429BC"/>
    <w:rsid w:val="00E42B12"/>
    <w:rsid w:val="00E42BB0"/>
    <w:rsid w:val="00E42F32"/>
    <w:rsid w:val="00E42F6A"/>
    <w:rsid w:val="00E43031"/>
    <w:rsid w:val="00E4303C"/>
    <w:rsid w:val="00E43109"/>
    <w:rsid w:val="00E43596"/>
    <w:rsid w:val="00E43A23"/>
    <w:rsid w:val="00E43AE5"/>
    <w:rsid w:val="00E43C9C"/>
    <w:rsid w:val="00E43DB2"/>
    <w:rsid w:val="00E43E5E"/>
    <w:rsid w:val="00E44048"/>
    <w:rsid w:val="00E4458E"/>
    <w:rsid w:val="00E44739"/>
    <w:rsid w:val="00E4491C"/>
    <w:rsid w:val="00E44AD8"/>
    <w:rsid w:val="00E44C3E"/>
    <w:rsid w:val="00E44D67"/>
    <w:rsid w:val="00E44F82"/>
    <w:rsid w:val="00E450FB"/>
    <w:rsid w:val="00E45198"/>
    <w:rsid w:val="00E454A9"/>
    <w:rsid w:val="00E454B8"/>
    <w:rsid w:val="00E45651"/>
    <w:rsid w:val="00E45731"/>
    <w:rsid w:val="00E457EF"/>
    <w:rsid w:val="00E45B15"/>
    <w:rsid w:val="00E45B44"/>
    <w:rsid w:val="00E45CBF"/>
    <w:rsid w:val="00E45EC4"/>
    <w:rsid w:val="00E46372"/>
    <w:rsid w:val="00E46480"/>
    <w:rsid w:val="00E46537"/>
    <w:rsid w:val="00E4659F"/>
    <w:rsid w:val="00E46639"/>
    <w:rsid w:val="00E46646"/>
    <w:rsid w:val="00E46A44"/>
    <w:rsid w:val="00E46BE1"/>
    <w:rsid w:val="00E46C43"/>
    <w:rsid w:val="00E4707C"/>
    <w:rsid w:val="00E470B9"/>
    <w:rsid w:val="00E4738A"/>
    <w:rsid w:val="00E477C8"/>
    <w:rsid w:val="00E477E1"/>
    <w:rsid w:val="00E478B5"/>
    <w:rsid w:val="00E4794F"/>
    <w:rsid w:val="00E4797E"/>
    <w:rsid w:val="00E479E9"/>
    <w:rsid w:val="00E47B6A"/>
    <w:rsid w:val="00E47CE4"/>
    <w:rsid w:val="00E50085"/>
    <w:rsid w:val="00E5015D"/>
    <w:rsid w:val="00E50204"/>
    <w:rsid w:val="00E502C0"/>
    <w:rsid w:val="00E50378"/>
    <w:rsid w:val="00E5039B"/>
    <w:rsid w:val="00E5060D"/>
    <w:rsid w:val="00E50633"/>
    <w:rsid w:val="00E50702"/>
    <w:rsid w:val="00E50CD8"/>
    <w:rsid w:val="00E50D94"/>
    <w:rsid w:val="00E50DBD"/>
    <w:rsid w:val="00E50F64"/>
    <w:rsid w:val="00E5140C"/>
    <w:rsid w:val="00E51547"/>
    <w:rsid w:val="00E5177F"/>
    <w:rsid w:val="00E5193A"/>
    <w:rsid w:val="00E51B5E"/>
    <w:rsid w:val="00E51C6F"/>
    <w:rsid w:val="00E51C81"/>
    <w:rsid w:val="00E51CE1"/>
    <w:rsid w:val="00E52120"/>
    <w:rsid w:val="00E52189"/>
    <w:rsid w:val="00E5223B"/>
    <w:rsid w:val="00E52283"/>
    <w:rsid w:val="00E522B1"/>
    <w:rsid w:val="00E522E0"/>
    <w:rsid w:val="00E52539"/>
    <w:rsid w:val="00E52746"/>
    <w:rsid w:val="00E5278D"/>
    <w:rsid w:val="00E527A6"/>
    <w:rsid w:val="00E528F2"/>
    <w:rsid w:val="00E52A39"/>
    <w:rsid w:val="00E52B4C"/>
    <w:rsid w:val="00E52C1F"/>
    <w:rsid w:val="00E52C91"/>
    <w:rsid w:val="00E52D4A"/>
    <w:rsid w:val="00E52D8C"/>
    <w:rsid w:val="00E53302"/>
    <w:rsid w:val="00E53394"/>
    <w:rsid w:val="00E533CD"/>
    <w:rsid w:val="00E53659"/>
    <w:rsid w:val="00E5397C"/>
    <w:rsid w:val="00E53AAC"/>
    <w:rsid w:val="00E53D4C"/>
    <w:rsid w:val="00E53EB2"/>
    <w:rsid w:val="00E53ED7"/>
    <w:rsid w:val="00E5408D"/>
    <w:rsid w:val="00E54145"/>
    <w:rsid w:val="00E541A8"/>
    <w:rsid w:val="00E54271"/>
    <w:rsid w:val="00E544BA"/>
    <w:rsid w:val="00E546FD"/>
    <w:rsid w:val="00E5476A"/>
    <w:rsid w:val="00E54868"/>
    <w:rsid w:val="00E548C8"/>
    <w:rsid w:val="00E5495C"/>
    <w:rsid w:val="00E54A21"/>
    <w:rsid w:val="00E54AE6"/>
    <w:rsid w:val="00E54B88"/>
    <w:rsid w:val="00E54C49"/>
    <w:rsid w:val="00E54C8B"/>
    <w:rsid w:val="00E54CCD"/>
    <w:rsid w:val="00E54D2C"/>
    <w:rsid w:val="00E54DC4"/>
    <w:rsid w:val="00E54DD6"/>
    <w:rsid w:val="00E54FE1"/>
    <w:rsid w:val="00E5501F"/>
    <w:rsid w:val="00E55149"/>
    <w:rsid w:val="00E55415"/>
    <w:rsid w:val="00E55488"/>
    <w:rsid w:val="00E55495"/>
    <w:rsid w:val="00E554AC"/>
    <w:rsid w:val="00E5559E"/>
    <w:rsid w:val="00E5566F"/>
    <w:rsid w:val="00E556B5"/>
    <w:rsid w:val="00E55853"/>
    <w:rsid w:val="00E55A98"/>
    <w:rsid w:val="00E55A9E"/>
    <w:rsid w:val="00E55AD6"/>
    <w:rsid w:val="00E55BF9"/>
    <w:rsid w:val="00E55E8E"/>
    <w:rsid w:val="00E5610C"/>
    <w:rsid w:val="00E56161"/>
    <w:rsid w:val="00E56238"/>
    <w:rsid w:val="00E5625A"/>
    <w:rsid w:val="00E56357"/>
    <w:rsid w:val="00E5642F"/>
    <w:rsid w:val="00E564E8"/>
    <w:rsid w:val="00E56762"/>
    <w:rsid w:val="00E5686D"/>
    <w:rsid w:val="00E56924"/>
    <w:rsid w:val="00E56AA7"/>
    <w:rsid w:val="00E56BF8"/>
    <w:rsid w:val="00E56C23"/>
    <w:rsid w:val="00E56C97"/>
    <w:rsid w:val="00E56F03"/>
    <w:rsid w:val="00E57078"/>
    <w:rsid w:val="00E570C9"/>
    <w:rsid w:val="00E57193"/>
    <w:rsid w:val="00E571CD"/>
    <w:rsid w:val="00E572A8"/>
    <w:rsid w:val="00E57412"/>
    <w:rsid w:val="00E57468"/>
    <w:rsid w:val="00E574E2"/>
    <w:rsid w:val="00E576E4"/>
    <w:rsid w:val="00E57A7D"/>
    <w:rsid w:val="00E57B11"/>
    <w:rsid w:val="00E57B29"/>
    <w:rsid w:val="00E57B3D"/>
    <w:rsid w:val="00E57B70"/>
    <w:rsid w:val="00E57BC7"/>
    <w:rsid w:val="00E57D92"/>
    <w:rsid w:val="00E57E2C"/>
    <w:rsid w:val="00E57EB1"/>
    <w:rsid w:val="00E6012A"/>
    <w:rsid w:val="00E602D8"/>
    <w:rsid w:val="00E6035D"/>
    <w:rsid w:val="00E60380"/>
    <w:rsid w:val="00E60410"/>
    <w:rsid w:val="00E6070F"/>
    <w:rsid w:val="00E60816"/>
    <w:rsid w:val="00E60B5B"/>
    <w:rsid w:val="00E60BCD"/>
    <w:rsid w:val="00E60BCE"/>
    <w:rsid w:val="00E60E22"/>
    <w:rsid w:val="00E60F54"/>
    <w:rsid w:val="00E61085"/>
    <w:rsid w:val="00E610B6"/>
    <w:rsid w:val="00E610EE"/>
    <w:rsid w:val="00E612B9"/>
    <w:rsid w:val="00E61587"/>
    <w:rsid w:val="00E6190B"/>
    <w:rsid w:val="00E61974"/>
    <w:rsid w:val="00E61A64"/>
    <w:rsid w:val="00E61AE4"/>
    <w:rsid w:val="00E61BA6"/>
    <w:rsid w:val="00E61DD8"/>
    <w:rsid w:val="00E61F5B"/>
    <w:rsid w:val="00E6230B"/>
    <w:rsid w:val="00E62362"/>
    <w:rsid w:val="00E623E6"/>
    <w:rsid w:val="00E62566"/>
    <w:rsid w:val="00E628CA"/>
    <w:rsid w:val="00E629EF"/>
    <w:rsid w:val="00E62B76"/>
    <w:rsid w:val="00E62BEB"/>
    <w:rsid w:val="00E62C65"/>
    <w:rsid w:val="00E62CE9"/>
    <w:rsid w:val="00E62F61"/>
    <w:rsid w:val="00E63150"/>
    <w:rsid w:val="00E6326C"/>
    <w:rsid w:val="00E633BE"/>
    <w:rsid w:val="00E63404"/>
    <w:rsid w:val="00E636AE"/>
    <w:rsid w:val="00E6378C"/>
    <w:rsid w:val="00E637A3"/>
    <w:rsid w:val="00E63B25"/>
    <w:rsid w:val="00E63D19"/>
    <w:rsid w:val="00E63E7C"/>
    <w:rsid w:val="00E63E85"/>
    <w:rsid w:val="00E640A6"/>
    <w:rsid w:val="00E64190"/>
    <w:rsid w:val="00E6427A"/>
    <w:rsid w:val="00E64514"/>
    <w:rsid w:val="00E64606"/>
    <w:rsid w:val="00E64693"/>
    <w:rsid w:val="00E64786"/>
    <w:rsid w:val="00E649FE"/>
    <w:rsid w:val="00E64A0A"/>
    <w:rsid w:val="00E64B8B"/>
    <w:rsid w:val="00E64C39"/>
    <w:rsid w:val="00E64D8E"/>
    <w:rsid w:val="00E64DCD"/>
    <w:rsid w:val="00E64DE2"/>
    <w:rsid w:val="00E64E1F"/>
    <w:rsid w:val="00E64F04"/>
    <w:rsid w:val="00E64F48"/>
    <w:rsid w:val="00E65153"/>
    <w:rsid w:val="00E6545E"/>
    <w:rsid w:val="00E6547E"/>
    <w:rsid w:val="00E654E0"/>
    <w:rsid w:val="00E65598"/>
    <w:rsid w:val="00E655D7"/>
    <w:rsid w:val="00E6565B"/>
    <w:rsid w:val="00E6572D"/>
    <w:rsid w:val="00E658A1"/>
    <w:rsid w:val="00E658F7"/>
    <w:rsid w:val="00E659F2"/>
    <w:rsid w:val="00E65BD2"/>
    <w:rsid w:val="00E65C05"/>
    <w:rsid w:val="00E65C6C"/>
    <w:rsid w:val="00E65D38"/>
    <w:rsid w:val="00E65DF6"/>
    <w:rsid w:val="00E65ED9"/>
    <w:rsid w:val="00E65FA5"/>
    <w:rsid w:val="00E66042"/>
    <w:rsid w:val="00E66113"/>
    <w:rsid w:val="00E66331"/>
    <w:rsid w:val="00E6640F"/>
    <w:rsid w:val="00E66955"/>
    <w:rsid w:val="00E66B9E"/>
    <w:rsid w:val="00E66C6D"/>
    <w:rsid w:val="00E66CCE"/>
    <w:rsid w:val="00E66EBB"/>
    <w:rsid w:val="00E66FC0"/>
    <w:rsid w:val="00E675D9"/>
    <w:rsid w:val="00E6786C"/>
    <w:rsid w:val="00E67907"/>
    <w:rsid w:val="00E67A26"/>
    <w:rsid w:val="00E67BBE"/>
    <w:rsid w:val="00E67CE7"/>
    <w:rsid w:val="00E67DFE"/>
    <w:rsid w:val="00E70015"/>
    <w:rsid w:val="00E704E5"/>
    <w:rsid w:val="00E7052C"/>
    <w:rsid w:val="00E705BF"/>
    <w:rsid w:val="00E708B6"/>
    <w:rsid w:val="00E70BB5"/>
    <w:rsid w:val="00E70C21"/>
    <w:rsid w:val="00E70CA3"/>
    <w:rsid w:val="00E70D24"/>
    <w:rsid w:val="00E70DD7"/>
    <w:rsid w:val="00E71190"/>
    <w:rsid w:val="00E711EB"/>
    <w:rsid w:val="00E71448"/>
    <w:rsid w:val="00E7147D"/>
    <w:rsid w:val="00E71661"/>
    <w:rsid w:val="00E71932"/>
    <w:rsid w:val="00E71A5B"/>
    <w:rsid w:val="00E71AAB"/>
    <w:rsid w:val="00E71D55"/>
    <w:rsid w:val="00E72047"/>
    <w:rsid w:val="00E72117"/>
    <w:rsid w:val="00E7214C"/>
    <w:rsid w:val="00E72994"/>
    <w:rsid w:val="00E729E6"/>
    <w:rsid w:val="00E72ABC"/>
    <w:rsid w:val="00E72B03"/>
    <w:rsid w:val="00E72BC9"/>
    <w:rsid w:val="00E72CA0"/>
    <w:rsid w:val="00E72D9C"/>
    <w:rsid w:val="00E72FCD"/>
    <w:rsid w:val="00E7319B"/>
    <w:rsid w:val="00E73240"/>
    <w:rsid w:val="00E73251"/>
    <w:rsid w:val="00E73400"/>
    <w:rsid w:val="00E73454"/>
    <w:rsid w:val="00E73514"/>
    <w:rsid w:val="00E735D3"/>
    <w:rsid w:val="00E736DD"/>
    <w:rsid w:val="00E73826"/>
    <w:rsid w:val="00E73A38"/>
    <w:rsid w:val="00E73CC9"/>
    <w:rsid w:val="00E742C3"/>
    <w:rsid w:val="00E743B1"/>
    <w:rsid w:val="00E74568"/>
    <w:rsid w:val="00E745C5"/>
    <w:rsid w:val="00E748F8"/>
    <w:rsid w:val="00E749E7"/>
    <w:rsid w:val="00E74A57"/>
    <w:rsid w:val="00E74B86"/>
    <w:rsid w:val="00E74C7A"/>
    <w:rsid w:val="00E74C8E"/>
    <w:rsid w:val="00E74CDA"/>
    <w:rsid w:val="00E74DD1"/>
    <w:rsid w:val="00E74EB4"/>
    <w:rsid w:val="00E74F4A"/>
    <w:rsid w:val="00E74FD9"/>
    <w:rsid w:val="00E7502B"/>
    <w:rsid w:val="00E750E4"/>
    <w:rsid w:val="00E75187"/>
    <w:rsid w:val="00E75558"/>
    <w:rsid w:val="00E75830"/>
    <w:rsid w:val="00E759EE"/>
    <w:rsid w:val="00E75BA7"/>
    <w:rsid w:val="00E75CCB"/>
    <w:rsid w:val="00E75D57"/>
    <w:rsid w:val="00E75F31"/>
    <w:rsid w:val="00E7616B"/>
    <w:rsid w:val="00E7618E"/>
    <w:rsid w:val="00E761F5"/>
    <w:rsid w:val="00E762F8"/>
    <w:rsid w:val="00E76330"/>
    <w:rsid w:val="00E76381"/>
    <w:rsid w:val="00E764F1"/>
    <w:rsid w:val="00E765C4"/>
    <w:rsid w:val="00E769D4"/>
    <w:rsid w:val="00E76C2B"/>
    <w:rsid w:val="00E76CEB"/>
    <w:rsid w:val="00E76D6F"/>
    <w:rsid w:val="00E76FC7"/>
    <w:rsid w:val="00E77341"/>
    <w:rsid w:val="00E7738C"/>
    <w:rsid w:val="00E773F3"/>
    <w:rsid w:val="00E7746A"/>
    <w:rsid w:val="00E774DB"/>
    <w:rsid w:val="00E77798"/>
    <w:rsid w:val="00E777D1"/>
    <w:rsid w:val="00E77AA6"/>
    <w:rsid w:val="00E77DD6"/>
    <w:rsid w:val="00E77EA7"/>
    <w:rsid w:val="00E77EAE"/>
    <w:rsid w:val="00E77EF2"/>
    <w:rsid w:val="00E77F00"/>
    <w:rsid w:val="00E77F55"/>
    <w:rsid w:val="00E77F76"/>
    <w:rsid w:val="00E8003A"/>
    <w:rsid w:val="00E803B5"/>
    <w:rsid w:val="00E8058A"/>
    <w:rsid w:val="00E80654"/>
    <w:rsid w:val="00E806CC"/>
    <w:rsid w:val="00E807FC"/>
    <w:rsid w:val="00E80874"/>
    <w:rsid w:val="00E80895"/>
    <w:rsid w:val="00E808BE"/>
    <w:rsid w:val="00E80C3E"/>
    <w:rsid w:val="00E80CD8"/>
    <w:rsid w:val="00E80D5E"/>
    <w:rsid w:val="00E80D83"/>
    <w:rsid w:val="00E80E31"/>
    <w:rsid w:val="00E80F93"/>
    <w:rsid w:val="00E8104F"/>
    <w:rsid w:val="00E81136"/>
    <w:rsid w:val="00E812AD"/>
    <w:rsid w:val="00E8145C"/>
    <w:rsid w:val="00E8145F"/>
    <w:rsid w:val="00E816EB"/>
    <w:rsid w:val="00E8177B"/>
    <w:rsid w:val="00E8189B"/>
    <w:rsid w:val="00E8199E"/>
    <w:rsid w:val="00E81B23"/>
    <w:rsid w:val="00E81B98"/>
    <w:rsid w:val="00E81FE7"/>
    <w:rsid w:val="00E8225C"/>
    <w:rsid w:val="00E82262"/>
    <w:rsid w:val="00E8227A"/>
    <w:rsid w:val="00E8237C"/>
    <w:rsid w:val="00E8247F"/>
    <w:rsid w:val="00E8250B"/>
    <w:rsid w:val="00E82545"/>
    <w:rsid w:val="00E8265B"/>
    <w:rsid w:val="00E827A5"/>
    <w:rsid w:val="00E82812"/>
    <w:rsid w:val="00E82A17"/>
    <w:rsid w:val="00E82C3B"/>
    <w:rsid w:val="00E82E67"/>
    <w:rsid w:val="00E82FAC"/>
    <w:rsid w:val="00E830B8"/>
    <w:rsid w:val="00E831A5"/>
    <w:rsid w:val="00E836EE"/>
    <w:rsid w:val="00E83B0F"/>
    <w:rsid w:val="00E83B7A"/>
    <w:rsid w:val="00E83C13"/>
    <w:rsid w:val="00E83C1A"/>
    <w:rsid w:val="00E83C4F"/>
    <w:rsid w:val="00E83D00"/>
    <w:rsid w:val="00E83E52"/>
    <w:rsid w:val="00E83EFB"/>
    <w:rsid w:val="00E83FD8"/>
    <w:rsid w:val="00E83FE0"/>
    <w:rsid w:val="00E8409E"/>
    <w:rsid w:val="00E842EF"/>
    <w:rsid w:val="00E8463E"/>
    <w:rsid w:val="00E846C8"/>
    <w:rsid w:val="00E84776"/>
    <w:rsid w:val="00E84811"/>
    <w:rsid w:val="00E84916"/>
    <w:rsid w:val="00E84937"/>
    <w:rsid w:val="00E849FE"/>
    <w:rsid w:val="00E849FF"/>
    <w:rsid w:val="00E84A3E"/>
    <w:rsid w:val="00E84B43"/>
    <w:rsid w:val="00E84BF9"/>
    <w:rsid w:val="00E84E1E"/>
    <w:rsid w:val="00E84EC9"/>
    <w:rsid w:val="00E85076"/>
    <w:rsid w:val="00E85182"/>
    <w:rsid w:val="00E852C2"/>
    <w:rsid w:val="00E85462"/>
    <w:rsid w:val="00E85476"/>
    <w:rsid w:val="00E854F3"/>
    <w:rsid w:val="00E855A0"/>
    <w:rsid w:val="00E8560C"/>
    <w:rsid w:val="00E85626"/>
    <w:rsid w:val="00E856D7"/>
    <w:rsid w:val="00E8575E"/>
    <w:rsid w:val="00E85912"/>
    <w:rsid w:val="00E85B4D"/>
    <w:rsid w:val="00E85BCD"/>
    <w:rsid w:val="00E85DA9"/>
    <w:rsid w:val="00E85DEF"/>
    <w:rsid w:val="00E85E61"/>
    <w:rsid w:val="00E85F91"/>
    <w:rsid w:val="00E860AE"/>
    <w:rsid w:val="00E860D5"/>
    <w:rsid w:val="00E863DC"/>
    <w:rsid w:val="00E8653A"/>
    <w:rsid w:val="00E866A1"/>
    <w:rsid w:val="00E866E1"/>
    <w:rsid w:val="00E8672A"/>
    <w:rsid w:val="00E869E7"/>
    <w:rsid w:val="00E86A02"/>
    <w:rsid w:val="00E86C6E"/>
    <w:rsid w:val="00E86DA0"/>
    <w:rsid w:val="00E86DE3"/>
    <w:rsid w:val="00E86EDB"/>
    <w:rsid w:val="00E86FAC"/>
    <w:rsid w:val="00E87122"/>
    <w:rsid w:val="00E8717C"/>
    <w:rsid w:val="00E8743D"/>
    <w:rsid w:val="00E874FE"/>
    <w:rsid w:val="00E87643"/>
    <w:rsid w:val="00E8768D"/>
    <w:rsid w:val="00E876E4"/>
    <w:rsid w:val="00E87784"/>
    <w:rsid w:val="00E877C8"/>
    <w:rsid w:val="00E87C23"/>
    <w:rsid w:val="00E87D70"/>
    <w:rsid w:val="00E87EC5"/>
    <w:rsid w:val="00E87F4D"/>
    <w:rsid w:val="00E901F0"/>
    <w:rsid w:val="00E902B4"/>
    <w:rsid w:val="00E906F0"/>
    <w:rsid w:val="00E90707"/>
    <w:rsid w:val="00E90857"/>
    <w:rsid w:val="00E9089E"/>
    <w:rsid w:val="00E90976"/>
    <w:rsid w:val="00E9099F"/>
    <w:rsid w:val="00E909FF"/>
    <w:rsid w:val="00E90A77"/>
    <w:rsid w:val="00E90D22"/>
    <w:rsid w:val="00E90D5E"/>
    <w:rsid w:val="00E90F89"/>
    <w:rsid w:val="00E912F8"/>
    <w:rsid w:val="00E91375"/>
    <w:rsid w:val="00E91410"/>
    <w:rsid w:val="00E91516"/>
    <w:rsid w:val="00E916B2"/>
    <w:rsid w:val="00E9175C"/>
    <w:rsid w:val="00E917FA"/>
    <w:rsid w:val="00E91991"/>
    <w:rsid w:val="00E91A16"/>
    <w:rsid w:val="00E91CDE"/>
    <w:rsid w:val="00E91F92"/>
    <w:rsid w:val="00E91FC4"/>
    <w:rsid w:val="00E920F4"/>
    <w:rsid w:val="00E921EC"/>
    <w:rsid w:val="00E922A8"/>
    <w:rsid w:val="00E923AB"/>
    <w:rsid w:val="00E92446"/>
    <w:rsid w:val="00E92607"/>
    <w:rsid w:val="00E92867"/>
    <w:rsid w:val="00E92981"/>
    <w:rsid w:val="00E929C9"/>
    <w:rsid w:val="00E92C3E"/>
    <w:rsid w:val="00E92E62"/>
    <w:rsid w:val="00E92F6D"/>
    <w:rsid w:val="00E930BC"/>
    <w:rsid w:val="00E9325D"/>
    <w:rsid w:val="00E932DA"/>
    <w:rsid w:val="00E93496"/>
    <w:rsid w:val="00E9356E"/>
    <w:rsid w:val="00E93660"/>
    <w:rsid w:val="00E93680"/>
    <w:rsid w:val="00E93919"/>
    <w:rsid w:val="00E9397D"/>
    <w:rsid w:val="00E93BEB"/>
    <w:rsid w:val="00E93D8A"/>
    <w:rsid w:val="00E93F7B"/>
    <w:rsid w:val="00E93FBF"/>
    <w:rsid w:val="00E94065"/>
    <w:rsid w:val="00E94408"/>
    <w:rsid w:val="00E94876"/>
    <w:rsid w:val="00E9493A"/>
    <w:rsid w:val="00E94ADA"/>
    <w:rsid w:val="00E94B42"/>
    <w:rsid w:val="00E94E33"/>
    <w:rsid w:val="00E94EC2"/>
    <w:rsid w:val="00E94F0B"/>
    <w:rsid w:val="00E94F23"/>
    <w:rsid w:val="00E94FB6"/>
    <w:rsid w:val="00E9520C"/>
    <w:rsid w:val="00E9546A"/>
    <w:rsid w:val="00E954D3"/>
    <w:rsid w:val="00E95571"/>
    <w:rsid w:val="00E9558E"/>
    <w:rsid w:val="00E95629"/>
    <w:rsid w:val="00E9566E"/>
    <w:rsid w:val="00E957DE"/>
    <w:rsid w:val="00E958FE"/>
    <w:rsid w:val="00E95944"/>
    <w:rsid w:val="00E95998"/>
    <w:rsid w:val="00E95A12"/>
    <w:rsid w:val="00E95A74"/>
    <w:rsid w:val="00E95A7D"/>
    <w:rsid w:val="00E95BE8"/>
    <w:rsid w:val="00E95CC2"/>
    <w:rsid w:val="00E95E81"/>
    <w:rsid w:val="00E95EB2"/>
    <w:rsid w:val="00E95F6A"/>
    <w:rsid w:val="00E96000"/>
    <w:rsid w:val="00E9600A"/>
    <w:rsid w:val="00E960BA"/>
    <w:rsid w:val="00E96131"/>
    <w:rsid w:val="00E96272"/>
    <w:rsid w:val="00E967EE"/>
    <w:rsid w:val="00E96C42"/>
    <w:rsid w:val="00E96D9C"/>
    <w:rsid w:val="00E96DD2"/>
    <w:rsid w:val="00E96DD9"/>
    <w:rsid w:val="00E97152"/>
    <w:rsid w:val="00E9742D"/>
    <w:rsid w:val="00E974BB"/>
    <w:rsid w:val="00E974F0"/>
    <w:rsid w:val="00E9762D"/>
    <w:rsid w:val="00E976CE"/>
    <w:rsid w:val="00E9774C"/>
    <w:rsid w:val="00E97862"/>
    <w:rsid w:val="00E9794F"/>
    <w:rsid w:val="00E97B50"/>
    <w:rsid w:val="00E97BE9"/>
    <w:rsid w:val="00E97CEE"/>
    <w:rsid w:val="00EA065D"/>
    <w:rsid w:val="00EA0696"/>
    <w:rsid w:val="00EA075E"/>
    <w:rsid w:val="00EA07B0"/>
    <w:rsid w:val="00EA0870"/>
    <w:rsid w:val="00EA09D1"/>
    <w:rsid w:val="00EA0AF1"/>
    <w:rsid w:val="00EA0B0D"/>
    <w:rsid w:val="00EA0C58"/>
    <w:rsid w:val="00EA0FA2"/>
    <w:rsid w:val="00EA1030"/>
    <w:rsid w:val="00EA106C"/>
    <w:rsid w:val="00EA1155"/>
    <w:rsid w:val="00EA1299"/>
    <w:rsid w:val="00EA150A"/>
    <w:rsid w:val="00EA16B8"/>
    <w:rsid w:val="00EA1B8A"/>
    <w:rsid w:val="00EA1B8D"/>
    <w:rsid w:val="00EA1BBB"/>
    <w:rsid w:val="00EA1C69"/>
    <w:rsid w:val="00EA1CA8"/>
    <w:rsid w:val="00EA1EAB"/>
    <w:rsid w:val="00EA1FFE"/>
    <w:rsid w:val="00EA205B"/>
    <w:rsid w:val="00EA20CB"/>
    <w:rsid w:val="00EA20CD"/>
    <w:rsid w:val="00EA21F3"/>
    <w:rsid w:val="00EA23A7"/>
    <w:rsid w:val="00EA245C"/>
    <w:rsid w:val="00EA247E"/>
    <w:rsid w:val="00EA253F"/>
    <w:rsid w:val="00EA256A"/>
    <w:rsid w:val="00EA25FC"/>
    <w:rsid w:val="00EA2680"/>
    <w:rsid w:val="00EA26B6"/>
    <w:rsid w:val="00EA2749"/>
    <w:rsid w:val="00EA2D8A"/>
    <w:rsid w:val="00EA2F8C"/>
    <w:rsid w:val="00EA3030"/>
    <w:rsid w:val="00EA3197"/>
    <w:rsid w:val="00EA32E0"/>
    <w:rsid w:val="00EA331E"/>
    <w:rsid w:val="00EA3346"/>
    <w:rsid w:val="00EA3479"/>
    <w:rsid w:val="00EA3482"/>
    <w:rsid w:val="00EA34A2"/>
    <w:rsid w:val="00EA3523"/>
    <w:rsid w:val="00EA3789"/>
    <w:rsid w:val="00EA3A3C"/>
    <w:rsid w:val="00EA3B11"/>
    <w:rsid w:val="00EA3CB7"/>
    <w:rsid w:val="00EA3CF5"/>
    <w:rsid w:val="00EA3EBB"/>
    <w:rsid w:val="00EA40BD"/>
    <w:rsid w:val="00EA41F2"/>
    <w:rsid w:val="00EA41FF"/>
    <w:rsid w:val="00EA4280"/>
    <w:rsid w:val="00EA4552"/>
    <w:rsid w:val="00EA45F2"/>
    <w:rsid w:val="00EA4670"/>
    <w:rsid w:val="00EA4731"/>
    <w:rsid w:val="00EA4BA8"/>
    <w:rsid w:val="00EA4BDD"/>
    <w:rsid w:val="00EA4C9A"/>
    <w:rsid w:val="00EA4D2E"/>
    <w:rsid w:val="00EA4E67"/>
    <w:rsid w:val="00EA4E99"/>
    <w:rsid w:val="00EA4F1E"/>
    <w:rsid w:val="00EA5016"/>
    <w:rsid w:val="00EA50AF"/>
    <w:rsid w:val="00EA51C7"/>
    <w:rsid w:val="00EA52B1"/>
    <w:rsid w:val="00EA53DB"/>
    <w:rsid w:val="00EA5449"/>
    <w:rsid w:val="00EA54C5"/>
    <w:rsid w:val="00EA54ED"/>
    <w:rsid w:val="00EA5714"/>
    <w:rsid w:val="00EA57AA"/>
    <w:rsid w:val="00EA5D11"/>
    <w:rsid w:val="00EA5D31"/>
    <w:rsid w:val="00EA5DD9"/>
    <w:rsid w:val="00EA5F90"/>
    <w:rsid w:val="00EA60B0"/>
    <w:rsid w:val="00EA6254"/>
    <w:rsid w:val="00EA631D"/>
    <w:rsid w:val="00EA67BE"/>
    <w:rsid w:val="00EA680D"/>
    <w:rsid w:val="00EA6851"/>
    <w:rsid w:val="00EA6B1C"/>
    <w:rsid w:val="00EA6B5D"/>
    <w:rsid w:val="00EA6B78"/>
    <w:rsid w:val="00EA6B9A"/>
    <w:rsid w:val="00EA6C5C"/>
    <w:rsid w:val="00EA6C72"/>
    <w:rsid w:val="00EA6D0D"/>
    <w:rsid w:val="00EA6DE5"/>
    <w:rsid w:val="00EA6DEE"/>
    <w:rsid w:val="00EA70E4"/>
    <w:rsid w:val="00EA7202"/>
    <w:rsid w:val="00EA72C3"/>
    <w:rsid w:val="00EA75AC"/>
    <w:rsid w:val="00EA75FD"/>
    <w:rsid w:val="00EA775F"/>
    <w:rsid w:val="00EA7851"/>
    <w:rsid w:val="00EA7A81"/>
    <w:rsid w:val="00EA7A86"/>
    <w:rsid w:val="00EA7AD7"/>
    <w:rsid w:val="00EA7B66"/>
    <w:rsid w:val="00EA7D24"/>
    <w:rsid w:val="00EA7DC8"/>
    <w:rsid w:val="00EA7EAC"/>
    <w:rsid w:val="00EA7FDA"/>
    <w:rsid w:val="00EB00DD"/>
    <w:rsid w:val="00EB01CC"/>
    <w:rsid w:val="00EB04FF"/>
    <w:rsid w:val="00EB051A"/>
    <w:rsid w:val="00EB07E2"/>
    <w:rsid w:val="00EB07FC"/>
    <w:rsid w:val="00EB0922"/>
    <w:rsid w:val="00EB0AAA"/>
    <w:rsid w:val="00EB0F48"/>
    <w:rsid w:val="00EB1206"/>
    <w:rsid w:val="00EB12B5"/>
    <w:rsid w:val="00EB1371"/>
    <w:rsid w:val="00EB16BE"/>
    <w:rsid w:val="00EB1AD5"/>
    <w:rsid w:val="00EB1B41"/>
    <w:rsid w:val="00EB1C03"/>
    <w:rsid w:val="00EB1C2C"/>
    <w:rsid w:val="00EB1D36"/>
    <w:rsid w:val="00EB1EFB"/>
    <w:rsid w:val="00EB22DD"/>
    <w:rsid w:val="00EB2382"/>
    <w:rsid w:val="00EB23DC"/>
    <w:rsid w:val="00EB24F9"/>
    <w:rsid w:val="00EB2628"/>
    <w:rsid w:val="00EB2731"/>
    <w:rsid w:val="00EB27EE"/>
    <w:rsid w:val="00EB289D"/>
    <w:rsid w:val="00EB2A0C"/>
    <w:rsid w:val="00EB2A66"/>
    <w:rsid w:val="00EB2C33"/>
    <w:rsid w:val="00EB2D05"/>
    <w:rsid w:val="00EB2D85"/>
    <w:rsid w:val="00EB2FA0"/>
    <w:rsid w:val="00EB30A8"/>
    <w:rsid w:val="00EB31B1"/>
    <w:rsid w:val="00EB31CE"/>
    <w:rsid w:val="00EB3502"/>
    <w:rsid w:val="00EB35B8"/>
    <w:rsid w:val="00EB35C6"/>
    <w:rsid w:val="00EB389D"/>
    <w:rsid w:val="00EB3B31"/>
    <w:rsid w:val="00EB3C70"/>
    <w:rsid w:val="00EB3CF5"/>
    <w:rsid w:val="00EB3ED0"/>
    <w:rsid w:val="00EB4002"/>
    <w:rsid w:val="00EB4112"/>
    <w:rsid w:val="00EB418D"/>
    <w:rsid w:val="00EB42D1"/>
    <w:rsid w:val="00EB441C"/>
    <w:rsid w:val="00EB4597"/>
    <w:rsid w:val="00EB45AD"/>
    <w:rsid w:val="00EB470A"/>
    <w:rsid w:val="00EB47E4"/>
    <w:rsid w:val="00EB4894"/>
    <w:rsid w:val="00EB4957"/>
    <w:rsid w:val="00EB497E"/>
    <w:rsid w:val="00EB4A46"/>
    <w:rsid w:val="00EB4A9C"/>
    <w:rsid w:val="00EB4B25"/>
    <w:rsid w:val="00EB4C0A"/>
    <w:rsid w:val="00EB4FBE"/>
    <w:rsid w:val="00EB5075"/>
    <w:rsid w:val="00EB5187"/>
    <w:rsid w:val="00EB55E8"/>
    <w:rsid w:val="00EB5602"/>
    <w:rsid w:val="00EB564F"/>
    <w:rsid w:val="00EB58AF"/>
    <w:rsid w:val="00EB58FC"/>
    <w:rsid w:val="00EB598A"/>
    <w:rsid w:val="00EB5A3B"/>
    <w:rsid w:val="00EB5A91"/>
    <w:rsid w:val="00EB5BFF"/>
    <w:rsid w:val="00EB5CA1"/>
    <w:rsid w:val="00EB5E39"/>
    <w:rsid w:val="00EB5F01"/>
    <w:rsid w:val="00EB5F0A"/>
    <w:rsid w:val="00EB5F49"/>
    <w:rsid w:val="00EB5F5F"/>
    <w:rsid w:val="00EB5FF5"/>
    <w:rsid w:val="00EB610D"/>
    <w:rsid w:val="00EB61C9"/>
    <w:rsid w:val="00EB632D"/>
    <w:rsid w:val="00EB641A"/>
    <w:rsid w:val="00EB6583"/>
    <w:rsid w:val="00EB678E"/>
    <w:rsid w:val="00EB67AD"/>
    <w:rsid w:val="00EB67EB"/>
    <w:rsid w:val="00EB67FA"/>
    <w:rsid w:val="00EB67FC"/>
    <w:rsid w:val="00EB69EA"/>
    <w:rsid w:val="00EB6AF7"/>
    <w:rsid w:val="00EB6B6C"/>
    <w:rsid w:val="00EB6C9D"/>
    <w:rsid w:val="00EB6CB1"/>
    <w:rsid w:val="00EB6D66"/>
    <w:rsid w:val="00EB71B2"/>
    <w:rsid w:val="00EB73AC"/>
    <w:rsid w:val="00EB741B"/>
    <w:rsid w:val="00EB7425"/>
    <w:rsid w:val="00EB7454"/>
    <w:rsid w:val="00EB7640"/>
    <w:rsid w:val="00EB76F5"/>
    <w:rsid w:val="00EB771F"/>
    <w:rsid w:val="00EB78B1"/>
    <w:rsid w:val="00EB798D"/>
    <w:rsid w:val="00EB7B77"/>
    <w:rsid w:val="00EB7D00"/>
    <w:rsid w:val="00EB7F75"/>
    <w:rsid w:val="00EC00B7"/>
    <w:rsid w:val="00EC00BF"/>
    <w:rsid w:val="00EC00FA"/>
    <w:rsid w:val="00EC019C"/>
    <w:rsid w:val="00EC02EF"/>
    <w:rsid w:val="00EC03E2"/>
    <w:rsid w:val="00EC0617"/>
    <w:rsid w:val="00EC079E"/>
    <w:rsid w:val="00EC07B7"/>
    <w:rsid w:val="00EC090B"/>
    <w:rsid w:val="00EC0935"/>
    <w:rsid w:val="00EC0971"/>
    <w:rsid w:val="00EC09A8"/>
    <w:rsid w:val="00EC09B9"/>
    <w:rsid w:val="00EC0A83"/>
    <w:rsid w:val="00EC0ABE"/>
    <w:rsid w:val="00EC0AD5"/>
    <w:rsid w:val="00EC0E09"/>
    <w:rsid w:val="00EC0E34"/>
    <w:rsid w:val="00EC1039"/>
    <w:rsid w:val="00EC11BE"/>
    <w:rsid w:val="00EC1263"/>
    <w:rsid w:val="00EC138A"/>
    <w:rsid w:val="00EC13E0"/>
    <w:rsid w:val="00EC1410"/>
    <w:rsid w:val="00EC14F5"/>
    <w:rsid w:val="00EC1522"/>
    <w:rsid w:val="00EC154D"/>
    <w:rsid w:val="00EC15E4"/>
    <w:rsid w:val="00EC1884"/>
    <w:rsid w:val="00EC190E"/>
    <w:rsid w:val="00EC1A7B"/>
    <w:rsid w:val="00EC1B3E"/>
    <w:rsid w:val="00EC1B79"/>
    <w:rsid w:val="00EC1B81"/>
    <w:rsid w:val="00EC1CE3"/>
    <w:rsid w:val="00EC1D42"/>
    <w:rsid w:val="00EC1D8E"/>
    <w:rsid w:val="00EC1D92"/>
    <w:rsid w:val="00EC1DB9"/>
    <w:rsid w:val="00EC1DD2"/>
    <w:rsid w:val="00EC1DF8"/>
    <w:rsid w:val="00EC1FC2"/>
    <w:rsid w:val="00EC2038"/>
    <w:rsid w:val="00EC208A"/>
    <w:rsid w:val="00EC212C"/>
    <w:rsid w:val="00EC2131"/>
    <w:rsid w:val="00EC21CD"/>
    <w:rsid w:val="00EC2299"/>
    <w:rsid w:val="00EC230C"/>
    <w:rsid w:val="00EC2432"/>
    <w:rsid w:val="00EC26CE"/>
    <w:rsid w:val="00EC282F"/>
    <w:rsid w:val="00EC28A2"/>
    <w:rsid w:val="00EC2ABF"/>
    <w:rsid w:val="00EC2E39"/>
    <w:rsid w:val="00EC2EFD"/>
    <w:rsid w:val="00EC2F35"/>
    <w:rsid w:val="00EC2FB5"/>
    <w:rsid w:val="00EC307D"/>
    <w:rsid w:val="00EC30D5"/>
    <w:rsid w:val="00EC333A"/>
    <w:rsid w:val="00EC365D"/>
    <w:rsid w:val="00EC3967"/>
    <w:rsid w:val="00EC3A77"/>
    <w:rsid w:val="00EC3AAB"/>
    <w:rsid w:val="00EC3CB0"/>
    <w:rsid w:val="00EC3CC3"/>
    <w:rsid w:val="00EC4198"/>
    <w:rsid w:val="00EC4221"/>
    <w:rsid w:val="00EC43F1"/>
    <w:rsid w:val="00EC465E"/>
    <w:rsid w:val="00EC48E2"/>
    <w:rsid w:val="00EC4B19"/>
    <w:rsid w:val="00EC4E1B"/>
    <w:rsid w:val="00EC4E25"/>
    <w:rsid w:val="00EC503B"/>
    <w:rsid w:val="00EC50B8"/>
    <w:rsid w:val="00EC50EC"/>
    <w:rsid w:val="00EC529D"/>
    <w:rsid w:val="00EC549B"/>
    <w:rsid w:val="00EC5718"/>
    <w:rsid w:val="00EC575B"/>
    <w:rsid w:val="00EC5837"/>
    <w:rsid w:val="00EC58F0"/>
    <w:rsid w:val="00EC5928"/>
    <w:rsid w:val="00EC59A4"/>
    <w:rsid w:val="00EC5AD0"/>
    <w:rsid w:val="00EC5D74"/>
    <w:rsid w:val="00EC5D8A"/>
    <w:rsid w:val="00EC5E00"/>
    <w:rsid w:val="00EC6085"/>
    <w:rsid w:val="00EC614A"/>
    <w:rsid w:val="00EC62B5"/>
    <w:rsid w:val="00EC62C4"/>
    <w:rsid w:val="00EC63C2"/>
    <w:rsid w:val="00EC65E3"/>
    <w:rsid w:val="00EC66CE"/>
    <w:rsid w:val="00EC682F"/>
    <w:rsid w:val="00EC6AE5"/>
    <w:rsid w:val="00EC6AF2"/>
    <w:rsid w:val="00EC6B53"/>
    <w:rsid w:val="00EC6F2E"/>
    <w:rsid w:val="00EC6FF7"/>
    <w:rsid w:val="00EC7124"/>
    <w:rsid w:val="00EC7429"/>
    <w:rsid w:val="00EC7527"/>
    <w:rsid w:val="00EC758B"/>
    <w:rsid w:val="00EC759F"/>
    <w:rsid w:val="00EC75E3"/>
    <w:rsid w:val="00EC75E7"/>
    <w:rsid w:val="00EC7653"/>
    <w:rsid w:val="00EC7738"/>
    <w:rsid w:val="00EC77D9"/>
    <w:rsid w:val="00EC7853"/>
    <w:rsid w:val="00EC786A"/>
    <w:rsid w:val="00EC7B16"/>
    <w:rsid w:val="00EC7B59"/>
    <w:rsid w:val="00EC7F94"/>
    <w:rsid w:val="00ED0020"/>
    <w:rsid w:val="00ED0223"/>
    <w:rsid w:val="00ED0235"/>
    <w:rsid w:val="00ED0333"/>
    <w:rsid w:val="00ED0344"/>
    <w:rsid w:val="00ED03E6"/>
    <w:rsid w:val="00ED065D"/>
    <w:rsid w:val="00ED07D7"/>
    <w:rsid w:val="00ED0A5F"/>
    <w:rsid w:val="00ED0A73"/>
    <w:rsid w:val="00ED0B88"/>
    <w:rsid w:val="00ED0CD8"/>
    <w:rsid w:val="00ED0E1C"/>
    <w:rsid w:val="00ED0EA9"/>
    <w:rsid w:val="00ED0EB1"/>
    <w:rsid w:val="00ED0F38"/>
    <w:rsid w:val="00ED0FEE"/>
    <w:rsid w:val="00ED11AB"/>
    <w:rsid w:val="00ED154E"/>
    <w:rsid w:val="00ED1599"/>
    <w:rsid w:val="00ED16A4"/>
    <w:rsid w:val="00ED178A"/>
    <w:rsid w:val="00ED17BD"/>
    <w:rsid w:val="00ED1873"/>
    <w:rsid w:val="00ED1C43"/>
    <w:rsid w:val="00ED1C9D"/>
    <w:rsid w:val="00ED1D55"/>
    <w:rsid w:val="00ED1D70"/>
    <w:rsid w:val="00ED1D81"/>
    <w:rsid w:val="00ED1F59"/>
    <w:rsid w:val="00ED20D3"/>
    <w:rsid w:val="00ED2228"/>
    <w:rsid w:val="00ED2394"/>
    <w:rsid w:val="00ED248E"/>
    <w:rsid w:val="00ED26AE"/>
    <w:rsid w:val="00ED26D3"/>
    <w:rsid w:val="00ED28C5"/>
    <w:rsid w:val="00ED29BA"/>
    <w:rsid w:val="00ED2A0E"/>
    <w:rsid w:val="00ED2A1F"/>
    <w:rsid w:val="00ED2B79"/>
    <w:rsid w:val="00ED2D30"/>
    <w:rsid w:val="00ED2E8C"/>
    <w:rsid w:val="00ED2FC3"/>
    <w:rsid w:val="00ED31F2"/>
    <w:rsid w:val="00ED337D"/>
    <w:rsid w:val="00ED33CC"/>
    <w:rsid w:val="00ED343F"/>
    <w:rsid w:val="00ED3487"/>
    <w:rsid w:val="00ED355D"/>
    <w:rsid w:val="00ED3580"/>
    <w:rsid w:val="00ED35A7"/>
    <w:rsid w:val="00ED3A67"/>
    <w:rsid w:val="00ED3B34"/>
    <w:rsid w:val="00ED3D30"/>
    <w:rsid w:val="00ED3E0C"/>
    <w:rsid w:val="00ED4075"/>
    <w:rsid w:val="00ED4233"/>
    <w:rsid w:val="00ED42D3"/>
    <w:rsid w:val="00ED448B"/>
    <w:rsid w:val="00ED46FC"/>
    <w:rsid w:val="00ED49AC"/>
    <w:rsid w:val="00ED4AE9"/>
    <w:rsid w:val="00ED4D65"/>
    <w:rsid w:val="00ED4DCE"/>
    <w:rsid w:val="00ED4E16"/>
    <w:rsid w:val="00ED51B0"/>
    <w:rsid w:val="00ED51F2"/>
    <w:rsid w:val="00ED5240"/>
    <w:rsid w:val="00ED5414"/>
    <w:rsid w:val="00ED544B"/>
    <w:rsid w:val="00ED5631"/>
    <w:rsid w:val="00ED56CA"/>
    <w:rsid w:val="00ED5755"/>
    <w:rsid w:val="00ED5761"/>
    <w:rsid w:val="00ED5814"/>
    <w:rsid w:val="00ED5BC7"/>
    <w:rsid w:val="00ED5CD5"/>
    <w:rsid w:val="00ED5E45"/>
    <w:rsid w:val="00ED5EFF"/>
    <w:rsid w:val="00ED5F55"/>
    <w:rsid w:val="00ED62E7"/>
    <w:rsid w:val="00ED678D"/>
    <w:rsid w:val="00ED67B4"/>
    <w:rsid w:val="00ED68F0"/>
    <w:rsid w:val="00ED6A9D"/>
    <w:rsid w:val="00ED6ABC"/>
    <w:rsid w:val="00ED6B19"/>
    <w:rsid w:val="00ED7702"/>
    <w:rsid w:val="00ED7703"/>
    <w:rsid w:val="00ED7709"/>
    <w:rsid w:val="00ED7788"/>
    <w:rsid w:val="00ED785B"/>
    <w:rsid w:val="00ED78E6"/>
    <w:rsid w:val="00ED7B66"/>
    <w:rsid w:val="00ED7F30"/>
    <w:rsid w:val="00EE01A0"/>
    <w:rsid w:val="00EE03AD"/>
    <w:rsid w:val="00EE061B"/>
    <w:rsid w:val="00EE073B"/>
    <w:rsid w:val="00EE07F9"/>
    <w:rsid w:val="00EE0A28"/>
    <w:rsid w:val="00EE0BA8"/>
    <w:rsid w:val="00EE0C31"/>
    <w:rsid w:val="00EE0CAB"/>
    <w:rsid w:val="00EE0D99"/>
    <w:rsid w:val="00EE1229"/>
    <w:rsid w:val="00EE1666"/>
    <w:rsid w:val="00EE16EE"/>
    <w:rsid w:val="00EE175E"/>
    <w:rsid w:val="00EE179A"/>
    <w:rsid w:val="00EE1B9C"/>
    <w:rsid w:val="00EE1C29"/>
    <w:rsid w:val="00EE1E2F"/>
    <w:rsid w:val="00EE1E71"/>
    <w:rsid w:val="00EE21FC"/>
    <w:rsid w:val="00EE2255"/>
    <w:rsid w:val="00EE2260"/>
    <w:rsid w:val="00EE2337"/>
    <w:rsid w:val="00EE23BD"/>
    <w:rsid w:val="00EE2403"/>
    <w:rsid w:val="00EE2443"/>
    <w:rsid w:val="00EE2613"/>
    <w:rsid w:val="00EE262B"/>
    <w:rsid w:val="00EE2715"/>
    <w:rsid w:val="00EE271B"/>
    <w:rsid w:val="00EE2771"/>
    <w:rsid w:val="00EE27DF"/>
    <w:rsid w:val="00EE28A9"/>
    <w:rsid w:val="00EE28B3"/>
    <w:rsid w:val="00EE2BAD"/>
    <w:rsid w:val="00EE2C8E"/>
    <w:rsid w:val="00EE2C93"/>
    <w:rsid w:val="00EE2E74"/>
    <w:rsid w:val="00EE2EAC"/>
    <w:rsid w:val="00EE30B6"/>
    <w:rsid w:val="00EE30BA"/>
    <w:rsid w:val="00EE3256"/>
    <w:rsid w:val="00EE350D"/>
    <w:rsid w:val="00EE350E"/>
    <w:rsid w:val="00EE36B1"/>
    <w:rsid w:val="00EE388A"/>
    <w:rsid w:val="00EE38B4"/>
    <w:rsid w:val="00EE38CC"/>
    <w:rsid w:val="00EE3927"/>
    <w:rsid w:val="00EE39A7"/>
    <w:rsid w:val="00EE3A9A"/>
    <w:rsid w:val="00EE3AAE"/>
    <w:rsid w:val="00EE3BDE"/>
    <w:rsid w:val="00EE3C76"/>
    <w:rsid w:val="00EE3C9C"/>
    <w:rsid w:val="00EE3F0D"/>
    <w:rsid w:val="00EE4071"/>
    <w:rsid w:val="00EE4284"/>
    <w:rsid w:val="00EE428A"/>
    <w:rsid w:val="00EE44AE"/>
    <w:rsid w:val="00EE4641"/>
    <w:rsid w:val="00EE47EC"/>
    <w:rsid w:val="00EE4B01"/>
    <w:rsid w:val="00EE4B13"/>
    <w:rsid w:val="00EE4C02"/>
    <w:rsid w:val="00EE4C95"/>
    <w:rsid w:val="00EE4EC5"/>
    <w:rsid w:val="00EE4F8D"/>
    <w:rsid w:val="00EE50E5"/>
    <w:rsid w:val="00EE5166"/>
    <w:rsid w:val="00EE53CC"/>
    <w:rsid w:val="00EE53CE"/>
    <w:rsid w:val="00EE54AE"/>
    <w:rsid w:val="00EE5532"/>
    <w:rsid w:val="00EE556C"/>
    <w:rsid w:val="00EE566E"/>
    <w:rsid w:val="00EE56BA"/>
    <w:rsid w:val="00EE572E"/>
    <w:rsid w:val="00EE57F7"/>
    <w:rsid w:val="00EE58A3"/>
    <w:rsid w:val="00EE58B8"/>
    <w:rsid w:val="00EE58D7"/>
    <w:rsid w:val="00EE58E0"/>
    <w:rsid w:val="00EE5AAF"/>
    <w:rsid w:val="00EE5AB0"/>
    <w:rsid w:val="00EE5CD2"/>
    <w:rsid w:val="00EE5D1D"/>
    <w:rsid w:val="00EE606A"/>
    <w:rsid w:val="00EE60EF"/>
    <w:rsid w:val="00EE6120"/>
    <w:rsid w:val="00EE6368"/>
    <w:rsid w:val="00EE6399"/>
    <w:rsid w:val="00EE63F2"/>
    <w:rsid w:val="00EE6621"/>
    <w:rsid w:val="00EE66F3"/>
    <w:rsid w:val="00EE674D"/>
    <w:rsid w:val="00EE67EA"/>
    <w:rsid w:val="00EE68C1"/>
    <w:rsid w:val="00EE6B70"/>
    <w:rsid w:val="00EE6CBD"/>
    <w:rsid w:val="00EE6E2A"/>
    <w:rsid w:val="00EE6E47"/>
    <w:rsid w:val="00EE6ED6"/>
    <w:rsid w:val="00EE73B5"/>
    <w:rsid w:val="00EE73D3"/>
    <w:rsid w:val="00EE78F9"/>
    <w:rsid w:val="00EE79F2"/>
    <w:rsid w:val="00EE7AA8"/>
    <w:rsid w:val="00EE7AD1"/>
    <w:rsid w:val="00EE7B45"/>
    <w:rsid w:val="00EE7F04"/>
    <w:rsid w:val="00EF02DA"/>
    <w:rsid w:val="00EF036B"/>
    <w:rsid w:val="00EF036E"/>
    <w:rsid w:val="00EF03B3"/>
    <w:rsid w:val="00EF04AF"/>
    <w:rsid w:val="00EF0512"/>
    <w:rsid w:val="00EF0616"/>
    <w:rsid w:val="00EF0910"/>
    <w:rsid w:val="00EF09D7"/>
    <w:rsid w:val="00EF0A4F"/>
    <w:rsid w:val="00EF0B1E"/>
    <w:rsid w:val="00EF0E0D"/>
    <w:rsid w:val="00EF0F0A"/>
    <w:rsid w:val="00EF11B8"/>
    <w:rsid w:val="00EF1288"/>
    <w:rsid w:val="00EF12C0"/>
    <w:rsid w:val="00EF178E"/>
    <w:rsid w:val="00EF185E"/>
    <w:rsid w:val="00EF1868"/>
    <w:rsid w:val="00EF18CD"/>
    <w:rsid w:val="00EF1902"/>
    <w:rsid w:val="00EF1934"/>
    <w:rsid w:val="00EF1936"/>
    <w:rsid w:val="00EF193A"/>
    <w:rsid w:val="00EF1C44"/>
    <w:rsid w:val="00EF1D19"/>
    <w:rsid w:val="00EF1D9D"/>
    <w:rsid w:val="00EF1E16"/>
    <w:rsid w:val="00EF1E5F"/>
    <w:rsid w:val="00EF1E8F"/>
    <w:rsid w:val="00EF1F8B"/>
    <w:rsid w:val="00EF1FCA"/>
    <w:rsid w:val="00EF1FE7"/>
    <w:rsid w:val="00EF2124"/>
    <w:rsid w:val="00EF238F"/>
    <w:rsid w:val="00EF2649"/>
    <w:rsid w:val="00EF2744"/>
    <w:rsid w:val="00EF2826"/>
    <w:rsid w:val="00EF2BB4"/>
    <w:rsid w:val="00EF2C91"/>
    <w:rsid w:val="00EF2D2E"/>
    <w:rsid w:val="00EF30CC"/>
    <w:rsid w:val="00EF30FC"/>
    <w:rsid w:val="00EF32D0"/>
    <w:rsid w:val="00EF339C"/>
    <w:rsid w:val="00EF3605"/>
    <w:rsid w:val="00EF378A"/>
    <w:rsid w:val="00EF37FE"/>
    <w:rsid w:val="00EF390C"/>
    <w:rsid w:val="00EF3988"/>
    <w:rsid w:val="00EF3BC5"/>
    <w:rsid w:val="00EF3EB9"/>
    <w:rsid w:val="00EF40FA"/>
    <w:rsid w:val="00EF4172"/>
    <w:rsid w:val="00EF434D"/>
    <w:rsid w:val="00EF4473"/>
    <w:rsid w:val="00EF4681"/>
    <w:rsid w:val="00EF4704"/>
    <w:rsid w:val="00EF47CB"/>
    <w:rsid w:val="00EF495C"/>
    <w:rsid w:val="00EF4AD1"/>
    <w:rsid w:val="00EF4AEF"/>
    <w:rsid w:val="00EF4C00"/>
    <w:rsid w:val="00EF4C75"/>
    <w:rsid w:val="00EF4D46"/>
    <w:rsid w:val="00EF5054"/>
    <w:rsid w:val="00EF5056"/>
    <w:rsid w:val="00EF50D8"/>
    <w:rsid w:val="00EF5377"/>
    <w:rsid w:val="00EF53DC"/>
    <w:rsid w:val="00EF54F6"/>
    <w:rsid w:val="00EF55ED"/>
    <w:rsid w:val="00EF575B"/>
    <w:rsid w:val="00EF5834"/>
    <w:rsid w:val="00EF5A12"/>
    <w:rsid w:val="00EF5BD6"/>
    <w:rsid w:val="00EF5C76"/>
    <w:rsid w:val="00EF5E12"/>
    <w:rsid w:val="00EF5EB6"/>
    <w:rsid w:val="00EF5F30"/>
    <w:rsid w:val="00EF5FFA"/>
    <w:rsid w:val="00EF615D"/>
    <w:rsid w:val="00EF615F"/>
    <w:rsid w:val="00EF6173"/>
    <w:rsid w:val="00EF61DD"/>
    <w:rsid w:val="00EF6340"/>
    <w:rsid w:val="00EF636C"/>
    <w:rsid w:val="00EF6444"/>
    <w:rsid w:val="00EF6725"/>
    <w:rsid w:val="00EF678A"/>
    <w:rsid w:val="00EF678E"/>
    <w:rsid w:val="00EF67D9"/>
    <w:rsid w:val="00EF68F9"/>
    <w:rsid w:val="00EF6C6A"/>
    <w:rsid w:val="00EF6DD4"/>
    <w:rsid w:val="00EF6E74"/>
    <w:rsid w:val="00EF6FB1"/>
    <w:rsid w:val="00EF6FD2"/>
    <w:rsid w:val="00EF70DE"/>
    <w:rsid w:val="00EF7149"/>
    <w:rsid w:val="00EF75A2"/>
    <w:rsid w:val="00EF76D6"/>
    <w:rsid w:val="00EF773B"/>
    <w:rsid w:val="00EF776A"/>
    <w:rsid w:val="00EF78BD"/>
    <w:rsid w:val="00EF793C"/>
    <w:rsid w:val="00EF7BB0"/>
    <w:rsid w:val="00EF7BC2"/>
    <w:rsid w:val="00EF7CD6"/>
    <w:rsid w:val="00EF7CE5"/>
    <w:rsid w:val="00EF7F2B"/>
    <w:rsid w:val="00EF7F64"/>
    <w:rsid w:val="00F0013B"/>
    <w:rsid w:val="00F00235"/>
    <w:rsid w:val="00F00530"/>
    <w:rsid w:val="00F0074C"/>
    <w:rsid w:val="00F0089A"/>
    <w:rsid w:val="00F008BD"/>
    <w:rsid w:val="00F00CBA"/>
    <w:rsid w:val="00F00DD6"/>
    <w:rsid w:val="00F00E12"/>
    <w:rsid w:val="00F00F07"/>
    <w:rsid w:val="00F00F3E"/>
    <w:rsid w:val="00F01066"/>
    <w:rsid w:val="00F010D1"/>
    <w:rsid w:val="00F01442"/>
    <w:rsid w:val="00F0150D"/>
    <w:rsid w:val="00F017DB"/>
    <w:rsid w:val="00F018D3"/>
    <w:rsid w:val="00F019B3"/>
    <w:rsid w:val="00F019DE"/>
    <w:rsid w:val="00F019E5"/>
    <w:rsid w:val="00F01A3F"/>
    <w:rsid w:val="00F01A73"/>
    <w:rsid w:val="00F01B3C"/>
    <w:rsid w:val="00F01B90"/>
    <w:rsid w:val="00F01E1A"/>
    <w:rsid w:val="00F01F4F"/>
    <w:rsid w:val="00F02003"/>
    <w:rsid w:val="00F02324"/>
    <w:rsid w:val="00F02338"/>
    <w:rsid w:val="00F0234F"/>
    <w:rsid w:val="00F02442"/>
    <w:rsid w:val="00F02712"/>
    <w:rsid w:val="00F029A0"/>
    <w:rsid w:val="00F02AE7"/>
    <w:rsid w:val="00F02B0E"/>
    <w:rsid w:val="00F02B28"/>
    <w:rsid w:val="00F02D50"/>
    <w:rsid w:val="00F02D57"/>
    <w:rsid w:val="00F02D78"/>
    <w:rsid w:val="00F02DF1"/>
    <w:rsid w:val="00F02E47"/>
    <w:rsid w:val="00F0306E"/>
    <w:rsid w:val="00F030FA"/>
    <w:rsid w:val="00F03202"/>
    <w:rsid w:val="00F03286"/>
    <w:rsid w:val="00F03292"/>
    <w:rsid w:val="00F033D2"/>
    <w:rsid w:val="00F0361F"/>
    <w:rsid w:val="00F03BF5"/>
    <w:rsid w:val="00F03BFD"/>
    <w:rsid w:val="00F04295"/>
    <w:rsid w:val="00F044D0"/>
    <w:rsid w:val="00F045B2"/>
    <w:rsid w:val="00F04617"/>
    <w:rsid w:val="00F04620"/>
    <w:rsid w:val="00F04726"/>
    <w:rsid w:val="00F0481E"/>
    <w:rsid w:val="00F0488E"/>
    <w:rsid w:val="00F04E30"/>
    <w:rsid w:val="00F04EA3"/>
    <w:rsid w:val="00F04F48"/>
    <w:rsid w:val="00F054C9"/>
    <w:rsid w:val="00F0561C"/>
    <w:rsid w:val="00F0566E"/>
    <w:rsid w:val="00F056E6"/>
    <w:rsid w:val="00F05B7F"/>
    <w:rsid w:val="00F05C26"/>
    <w:rsid w:val="00F05EEF"/>
    <w:rsid w:val="00F05F05"/>
    <w:rsid w:val="00F060FB"/>
    <w:rsid w:val="00F06321"/>
    <w:rsid w:val="00F0634E"/>
    <w:rsid w:val="00F06604"/>
    <w:rsid w:val="00F0665D"/>
    <w:rsid w:val="00F0678F"/>
    <w:rsid w:val="00F0679F"/>
    <w:rsid w:val="00F067B0"/>
    <w:rsid w:val="00F06D6A"/>
    <w:rsid w:val="00F06E99"/>
    <w:rsid w:val="00F070B3"/>
    <w:rsid w:val="00F070BB"/>
    <w:rsid w:val="00F072A9"/>
    <w:rsid w:val="00F073AD"/>
    <w:rsid w:val="00F074E1"/>
    <w:rsid w:val="00F07563"/>
    <w:rsid w:val="00F07577"/>
    <w:rsid w:val="00F0757E"/>
    <w:rsid w:val="00F0760D"/>
    <w:rsid w:val="00F07670"/>
    <w:rsid w:val="00F0773A"/>
    <w:rsid w:val="00F077DB"/>
    <w:rsid w:val="00F0799E"/>
    <w:rsid w:val="00F07A20"/>
    <w:rsid w:val="00F07C10"/>
    <w:rsid w:val="00F07C5E"/>
    <w:rsid w:val="00F07CCA"/>
    <w:rsid w:val="00F07E0C"/>
    <w:rsid w:val="00F07F7B"/>
    <w:rsid w:val="00F101F5"/>
    <w:rsid w:val="00F1030D"/>
    <w:rsid w:val="00F10356"/>
    <w:rsid w:val="00F10449"/>
    <w:rsid w:val="00F107D6"/>
    <w:rsid w:val="00F108D9"/>
    <w:rsid w:val="00F10907"/>
    <w:rsid w:val="00F109E5"/>
    <w:rsid w:val="00F10A28"/>
    <w:rsid w:val="00F10AA0"/>
    <w:rsid w:val="00F10B22"/>
    <w:rsid w:val="00F10BD2"/>
    <w:rsid w:val="00F10BDB"/>
    <w:rsid w:val="00F10C46"/>
    <w:rsid w:val="00F10C9B"/>
    <w:rsid w:val="00F10DD9"/>
    <w:rsid w:val="00F10E0A"/>
    <w:rsid w:val="00F10EE2"/>
    <w:rsid w:val="00F11245"/>
    <w:rsid w:val="00F11331"/>
    <w:rsid w:val="00F11362"/>
    <w:rsid w:val="00F113EE"/>
    <w:rsid w:val="00F11582"/>
    <w:rsid w:val="00F118D1"/>
    <w:rsid w:val="00F11996"/>
    <w:rsid w:val="00F11A1B"/>
    <w:rsid w:val="00F11ADC"/>
    <w:rsid w:val="00F11B1B"/>
    <w:rsid w:val="00F11C50"/>
    <w:rsid w:val="00F11C51"/>
    <w:rsid w:val="00F11E22"/>
    <w:rsid w:val="00F11E6F"/>
    <w:rsid w:val="00F1205A"/>
    <w:rsid w:val="00F120B6"/>
    <w:rsid w:val="00F12236"/>
    <w:rsid w:val="00F12418"/>
    <w:rsid w:val="00F1249A"/>
    <w:rsid w:val="00F1258D"/>
    <w:rsid w:val="00F125F5"/>
    <w:rsid w:val="00F1270E"/>
    <w:rsid w:val="00F1283C"/>
    <w:rsid w:val="00F12876"/>
    <w:rsid w:val="00F1289F"/>
    <w:rsid w:val="00F1293A"/>
    <w:rsid w:val="00F12BBA"/>
    <w:rsid w:val="00F12C8B"/>
    <w:rsid w:val="00F12E6D"/>
    <w:rsid w:val="00F12EF5"/>
    <w:rsid w:val="00F132FC"/>
    <w:rsid w:val="00F13374"/>
    <w:rsid w:val="00F133B9"/>
    <w:rsid w:val="00F134F0"/>
    <w:rsid w:val="00F1353B"/>
    <w:rsid w:val="00F135D0"/>
    <w:rsid w:val="00F1365F"/>
    <w:rsid w:val="00F13911"/>
    <w:rsid w:val="00F1395F"/>
    <w:rsid w:val="00F13AB9"/>
    <w:rsid w:val="00F13C03"/>
    <w:rsid w:val="00F13C64"/>
    <w:rsid w:val="00F13EE2"/>
    <w:rsid w:val="00F13F59"/>
    <w:rsid w:val="00F14208"/>
    <w:rsid w:val="00F14221"/>
    <w:rsid w:val="00F142C5"/>
    <w:rsid w:val="00F143A2"/>
    <w:rsid w:val="00F143E6"/>
    <w:rsid w:val="00F1470F"/>
    <w:rsid w:val="00F1479E"/>
    <w:rsid w:val="00F147BF"/>
    <w:rsid w:val="00F14829"/>
    <w:rsid w:val="00F1498D"/>
    <w:rsid w:val="00F14D37"/>
    <w:rsid w:val="00F15017"/>
    <w:rsid w:val="00F15158"/>
    <w:rsid w:val="00F152A1"/>
    <w:rsid w:val="00F152BC"/>
    <w:rsid w:val="00F154DB"/>
    <w:rsid w:val="00F15556"/>
    <w:rsid w:val="00F157CC"/>
    <w:rsid w:val="00F158A8"/>
    <w:rsid w:val="00F15AC8"/>
    <w:rsid w:val="00F15C2F"/>
    <w:rsid w:val="00F15CA4"/>
    <w:rsid w:val="00F15E3D"/>
    <w:rsid w:val="00F15F92"/>
    <w:rsid w:val="00F1605B"/>
    <w:rsid w:val="00F16308"/>
    <w:rsid w:val="00F1646E"/>
    <w:rsid w:val="00F16969"/>
    <w:rsid w:val="00F16A53"/>
    <w:rsid w:val="00F16B84"/>
    <w:rsid w:val="00F16B8E"/>
    <w:rsid w:val="00F16C97"/>
    <w:rsid w:val="00F16E40"/>
    <w:rsid w:val="00F16E6D"/>
    <w:rsid w:val="00F1702C"/>
    <w:rsid w:val="00F17236"/>
    <w:rsid w:val="00F17513"/>
    <w:rsid w:val="00F17545"/>
    <w:rsid w:val="00F17737"/>
    <w:rsid w:val="00F17C3D"/>
    <w:rsid w:val="00F20019"/>
    <w:rsid w:val="00F20131"/>
    <w:rsid w:val="00F206A4"/>
    <w:rsid w:val="00F20718"/>
    <w:rsid w:val="00F2079B"/>
    <w:rsid w:val="00F207E8"/>
    <w:rsid w:val="00F20957"/>
    <w:rsid w:val="00F20BC4"/>
    <w:rsid w:val="00F20BE9"/>
    <w:rsid w:val="00F20C0D"/>
    <w:rsid w:val="00F20C5A"/>
    <w:rsid w:val="00F20DCB"/>
    <w:rsid w:val="00F20EB3"/>
    <w:rsid w:val="00F21017"/>
    <w:rsid w:val="00F21329"/>
    <w:rsid w:val="00F214D1"/>
    <w:rsid w:val="00F21545"/>
    <w:rsid w:val="00F21679"/>
    <w:rsid w:val="00F218C6"/>
    <w:rsid w:val="00F21949"/>
    <w:rsid w:val="00F21996"/>
    <w:rsid w:val="00F21D7F"/>
    <w:rsid w:val="00F21ECF"/>
    <w:rsid w:val="00F22009"/>
    <w:rsid w:val="00F22254"/>
    <w:rsid w:val="00F2234B"/>
    <w:rsid w:val="00F22568"/>
    <w:rsid w:val="00F22628"/>
    <w:rsid w:val="00F2263A"/>
    <w:rsid w:val="00F226F7"/>
    <w:rsid w:val="00F22879"/>
    <w:rsid w:val="00F2288E"/>
    <w:rsid w:val="00F22974"/>
    <w:rsid w:val="00F22BA5"/>
    <w:rsid w:val="00F22E15"/>
    <w:rsid w:val="00F22E39"/>
    <w:rsid w:val="00F22E54"/>
    <w:rsid w:val="00F22F8F"/>
    <w:rsid w:val="00F22FB0"/>
    <w:rsid w:val="00F2316B"/>
    <w:rsid w:val="00F2321B"/>
    <w:rsid w:val="00F23282"/>
    <w:rsid w:val="00F233C4"/>
    <w:rsid w:val="00F233E6"/>
    <w:rsid w:val="00F2341F"/>
    <w:rsid w:val="00F234C6"/>
    <w:rsid w:val="00F235BC"/>
    <w:rsid w:val="00F235F1"/>
    <w:rsid w:val="00F237CD"/>
    <w:rsid w:val="00F2386F"/>
    <w:rsid w:val="00F2393B"/>
    <w:rsid w:val="00F23A28"/>
    <w:rsid w:val="00F23BD4"/>
    <w:rsid w:val="00F23C24"/>
    <w:rsid w:val="00F23E4F"/>
    <w:rsid w:val="00F24025"/>
    <w:rsid w:val="00F240A3"/>
    <w:rsid w:val="00F2432F"/>
    <w:rsid w:val="00F24388"/>
    <w:rsid w:val="00F2438F"/>
    <w:rsid w:val="00F246AB"/>
    <w:rsid w:val="00F24727"/>
    <w:rsid w:val="00F249CC"/>
    <w:rsid w:val="00F24AFD"/>
    <w:rsid w:val="00F24D0E"/>
    <w:rsid w:val="00F24F38"/>
    <w:rsid w:val="00F2513F"/>
    <w:rsid w:val="00F25582"/>
    <w:rsid w:val="00F25775"/>
    <w:rsid w:val="00F25916"/>
    <w:rsid w:val="00F25C77"/>
    <w:rsid w:val="00F25E3D"/>
    <w:rsid w:val="00F25E8F"/>
    <w:rsid w:val="00F260BF"/>
    <w:rsid w:val="00F260FE"/>
    <w:rsid w:val="00F26143"/>
    <w:rsid w:val="00F2640A"/>
    <w:rsid w:val="00F26431"/>
    <w:rsid w:val="00F26461"/>
    <w:rsid w:val="00F264AB"/>
    <w:rsid w:val="00F264F9"/>
    <w:rsid w:val="00F26555"/>
    <w:rsid w:val="00F26667"/>
    <w:rsid w:val="00F267A5"/>
    <w:rsid w:val="00F267AB"/>
    <w:rsid w:val="00F2681B"/>
    <w:rsid w:val="00F26AD4"/>
    <w:rsid w:val="00F26B2E"/>
    <w:rsid w:val="00F26C7E"/>
    <w:rsid w:val="00F26D86"/>
    <w:rsid w:val="00F26E4D"/>
    <w:rsid w:val="00F26EB9"/>
    <w:rsid w:val="00F26ED0"/>
    <w:rsid w:val="00F26ED2"/>
    <w:rsid w:val="00F272BD"/>
    <w:rsid w:val="00F2751C"/>
    <w:rsid w:val="00F27701"/>
    <w:rsid w:val="00F277D4"/>
    <w:rsid w:val="00F277DA"/>
    <w:rsid w:val="00F27929"/>
    <w:rsid w:val="00F27BCB"/>
    <w:rsid w:val="00F27DBD"/>
    <w:rsid w:val="00F27E77"/>
    <w:rsid w:val="00F27ED7"/>
    <w:rsid w:val="00F300E6"/>
    <w:rsid w:val="00F301F4"/>
    <w:rsid w:val="00F304E5"/>
    <w:rsid w:val="00F306D6"/>
    <w:rsid w:val="00F30944"/>
    <w:rsid w:val="00F30A1F"/>
    <w:rsid w:val="00F30BF2"/>
    <w:rsid w:val="00F30C15"/>
    <w:rsid w:val="00F30DA6"/>
    <w:rsid w:val="00F30DCB"/>
    <w:rsid w:val="00F30EBE"/>
    <w:rsid w:val="00F3108A"/>
    <w:rsid w:val="00F31341"/>
    <w:rsid w:val="00F315B6"/>
    <w:rsid w:val="00F31710"/>
    <w:rsid w:val="00F31788"/>
    <w:rsid w:val="00F31789"/>
    <w:rsid w:val="00F31798"/>
    <w:rsid w:val="00F3186A"/>
    <w:rsid w:val="00F31897"/>
    <w:rsid w:val="00F319E5"/>
    <w:rsid w:val="00F31A4F"/>
    <w:rsid w:val="00F31BA4"/>
    <w:rsid w:val="00F31DCA"/>
    <w:rsid w:val="00F31E03"/>
    <w:rsid w:val="00F31FC0"/>
    <w:rsid w:val="00F32057"/>
    <w:rsid w:val="00F323B7"/>
    <w:rsid w:val="00F32494"/>
    <w:rsid w:val="00F324D3"/>
    <w:rsid w:val="00F3277E"/>
    <w:rsid w:val="00F327CC"/>
    <w:rsid w:val="00F328A3"/>
    <w:rsid w:val="00F328D3"/>
    <w:rsid w:val="00F32947"/>
    <w:rsid w:val="00F3298E"/>
    <w:rsid w:val="00F32AB7"/>
    <w:rsid w:val="00F32CB4"/>
    <w:rsid w:val="00F33203"/>
    <w:rsid w:val="00F33280"/>
    <w:rsid w:val="00F332FF"/>
    <w:rsid w:val="00F3360D"/>
    <w:rsid w:val="00F33616"/>
    <w:rsid w:val="00F33660"/>
    <w:rsid w:val="00F336A7"/>
    <w:rsid w:val="00F337BF"/>
    <w:rsid w:val="00F338EA"/>
    <w:rsid w:val="00F338EE"/>
    <w:rsid w:val="00F33A45"/>
    <w:rsid w:val="00F33AE9"/>
    <w:rsid w:val="00F33B4E"/>
    <w:rsid w:val="00F33CBA"/>
    <w:rsid w:val="00F33D81"/>
    <w:rsid w:val="00F33ED8"/>
    <w:rsid w:val="00F3433C"/>
    <w:rsid w:val="00F3445E"/>
    <w:rsid w:val="00F3459F"/>
    <w:rsid w:val="00F3464E"/>
    <w:rsid w:val="00F3481E"/>
    <w:rsid w:val="00F348AA"/>
    <w:rsid w:val="00F34921"/>
    <w:rsid w:val="00F349FC"/>
    <w:rsid w:val="00F34A31"/>
    <w:rsid w:val="00F34AEA"/>
    <w:rsid w:val="00F34B76"/>
    <w:rsid w:val="00F34F6F"/>
    <w:rsid w:val="00F35674"/>
    <w:rsid w:val="00F356F2"/>
    <w:rsid w:val="00F3570E"/>
    <w:rsid w:val="00F35BFD"/>
    <w:rsid w:val="00F35F16"/>
    <w:rsid w:val="00F361CA"/>
    <w:rsid w:val="00F36264"/>
    <w:rsid w:val="00F36358"/>
    <w:rsid w:val="00F36451"/>
    <w:rsid w:val="00F366B3"/>
    <w:rsid w:val="00F36960"/>
    <w:rsid w:val="00F36A6D"/>
    <w:rsid w:val="00F36B3A"/>
    <w:rsid w:val="00F36B9A"/>
    <w:rsid w:val="00F36D76"/>
    <w:rsid w:val="00F36E19"/>
    <w:rsid w:val="00F36FC5"/>
    <w:rsid w:val="00F36FF2"/>
    <w:rsid w:val="00F3711A"/>
    <w:rsid w:val="00F3716A"/>
    <w:rsid w:val="00F373F9"/>
    <w:rsid w:val="00F37431"/>
    <w:rsid w:val="00F3755E"/>
    <w:rsid w:val="00F375F9"/>
    <w:rsid w:val="00F377BD"/>
    <w:rsid w:val="00F377BF"/>
    <w:rsid w:val="00F378C3"/>
    <w:rsid w:val="00F379E0"/>
    <w:rsid w:val="00F37A0D"/>
    <w:rsid w:val="00F37B9C"/>
    <w:rsid w:val="00F37BB9"/>
    <w:rsid w:val="00F37C5C"/>
    <w:rsid w:val="00F37CAF"/>
    <w:rsid w:val="00F37E2C"/>
    <w:rsid w:val="00F40366"/>
    <w:rsid w:val="00F405AD"/>
    <w:rsid w:val="00F4094E"/>
    <w:rsid w:val="00F4098D"/>
    <w:rsid w:val="00F40A17"/>
    <w:rsid w:val="00F40A9C"/>
    <w:rsid w:val="00F40BBE"/>
    <w:rsid w:val="00F40D9B"/>
    <w:rsid w:val="00F40DF0"/>
    <w:rsid w:val="00F40E90"/>
    <w:rsid w:val="00F41074"/>
    <w:rsid w:val="00F41097"/>
    <w:rsid w:val="00F410C6"/>
    <w:rsid w:val="00F411EE"/>
    <w:rsid w:val="00F41206"/>
    <w:rsid w:val="00F4151C"/>
    <w:rsid w:val="00F4158A"/>
    <w:rsid w:val="00F41595"/>
    <w:rsid w:val="00F4178B"/>
    <w:rsid w:val="00F417C8"/>
    <w:rsid w:val="00F41978"/>
    <w:rsid w:val="00F41CAE"/>
    <w:rsid w:val="00F41DC8"/>
    <w:rsid w:val="00F41FC2"/>
    <w:rsid w:val="00F41FD6"/>
    <w:rsid w:val="00F421CB"/>
    <w:rsid w:val="00F4221C"/>
    <w:rsid w:val="00F42256"/>
    <w:rsid w:val="00F42479"/>
    <w:rsid w:val="00F42727"/>
    <w:rsid w:val="00F4288B"/>
    <w:rsid w:val="00F42ACE"/>
    <w:rsid w:val="00F42C43"/>
    <w:rsid w:val="00F43162"/>
    <w:rsid w:val="00F43360"/>
    <w:rsid w:val="00F43372"/>
    <w:rsid w:val="00F4369D"/>
    <w:rsid w:val="00F43AA0"/>
    <w:rsid w:val="00F44040"/>
    <w:rsid w:val="00F440F9"/>
    <w:rsid w:val="00F44350"/>
    <w:rsid w:val="00F4442A"/>
    <w:rsid w:val="00F44435"/>
    <w:rsid w:val="00F445EC"/>
    <w:rsid w:val="00F44829"/>
    <w:rsid w:val="00F44AAD"/>
    <w:rsid w:val="00F44FDF"/>
    <w:rsid w:val="00F44FFD"/>
    <w:rsid w:val="00F450E1"/>
    <w:rsid w:val="00F45251"/>
    <w:rsid w:val="00F45273"/>
    <w:rsid w:val="00F452C9"/>
    <w:rsid w:val="00F45439"/>
    <w:rsid w:val="00F454FD"/>
    <w:rsid w:val="00F457CB"/>
    <w:rsid w:val="00F458A2"/>
    <w:rsid w:val="00F458C9"/>
    <w:rsid w:val="00F458CB"/>
    <w:rsid w:val="00F459A9"/>
    <w:rsid w:val="00F45AAC"/>
    <w:rsid w:val="00F45C26"/>
    <w:rsid w:val="00F45C46"/>
    <w:rsid w:val="00F45FEB"/>
    <w:rsid w:val="00F46019"/>
    <w:rsid w:val="00F464F6"/>
    <w:rsid w:val="00F46698"/>
    <w:rsid w:val="00F468BC"/>
    <w:rsid w:val="00F46C23"/>
    <w:rsid w:val="00F46C45"/>
    <w:rsid w:val="00F46E81"/>
    <w:rsid w:val="00F47003"/>
    <w:rsid w:val="00F47275"/>
    <w:rsid w:val="00F4742D"/>
    <w:rsid w:val="00F474C8"/>
    <w:rsid w:val="00F474C9"/>
    <w:rsid w:val="00F474F8"/>
    <w:rsid w:val="00F475D7"/>
    <w:rsid w:val="00F47613"/>
    <w:rsid w:val="00F47680"/>
    <w:rsid w:val="00F477E6"/>
    <w:rsid w:val="00F478D6"/>
    <w:rsid w:val="00F47955"/>
    <w:rsid w:val="00F479ED"/>
    <w:rsid w:val="00F47A66"/>
    <w:rsid w:val="00F47AD3"/>
    <w:rsid w:val="00F47BBA"/>
    <w:rsid w:val="00F47D56"/>
    <w:rsid w:val="00F47DDE"/>
    <w:rsid w:val="00F47F0D"/>
    <w:rsid w:val="00F47FE1"/>
    <w:rsid w:val="00F50227"/>
    <w:rsid w:val="00F502B5"/>
    <w:rsid w:val="00F5036C"/>
    <w:rsid w:val="00F5077D"/>
    <w:rsid w:val="00F5086B"/>
    <w:rsid w:val="00F50979"/>
    <w:rsid w:val="00F509F5"/>
    <w:rsid w:val="00F50C27"/>
    <w:rsid w:val="00F50C92"/>
    <w:rsid w:val="00F50CF2"/>
    <w:rsid w:val="00F50D22"/>
    <w:rsid w:val="00F50E0C"/>
    <w:rsid w:val="00F50E7E"/>
    <w:rsid w:val="00F50F1A"/>
    <w:rsid w:val="00F5104F"/>
    <w:rsid w:val="00F5112C"/>
    <w:rsid w:val="00F51272"/>
    <w:rsid w:val="00F514C0"/>
    <w:rsid w:val="00F514C3"/>
    <w:rsid w:val="00F514D8"/>
    <w:rsid w:val="00F51515"/>
    <w:rsid w:val="00F51540"/>
    <w:rsid w:val="00F519EF"/>
    <w:rsid w:val="00F51A96"/>
    <w:rsid w:val="00F51A9C"/>
    <w:rsid w:val="00F51AA3"/>
    <w:rsid w:val="00F51D48"/>
    <w:rsid w:val="00F51D9C"/>
    <w:rsid w:val="00F51EEF"/>
    <w:rsid w:val="00F520EE"/>
    <w:rsid w:val="00F5214F"/>
    <w:rsid w:val="00F5218E"/>
    <w:rsid w:val="00F5219B"/>
    <w:rsid w:val="00F5221E"/>
    <w:rsid w:val="00F52356"/>
    <w:rsid w:val="00F529C7"/>
    <w:rsid w:val="00F52B35"/>
    <w:rsid w:val="00F52C69"/>
    <w:rsid w:val="00F530CD"/>
    <w:rsid w:val="00F531E4"/>
    <w:rsid w:val="00F53328"/>
    <w:rsid w:val="00F5341E"/>
    <w:rsid w:val="00F5353A"/>
    <w:rsid w:val="00F53594"/>
    <w:rsid w:val="00F5367F"/>
    <w:rsid w:val="00F536DC"/>
    <w:rsid w:val="00F5376D"/>
    <w:rsid w:val="00F5397F"/>
    <w:rsid w:val="00F53AB8"/>
    <w:rsid w:val="00F53B80"/>
    <w:rsid w:val="00F53BD2"/>
    <w:rsid w:val="00F53E03"/>
    <w:rsid w:val="00F540A8"/>
    <w:rsid w:val="00F54270"/>
    <w:rsid w:val="00F54316"/>
    <w:rsid w:val="00F54341"/>
    <w:rsid w:val="00F54736"/>
    <w:rsid w:val="00F5489C"/>
    <w:rsid w:val="00F54919"/>
    <w:rsid w:val="00F54A6A"/>
    <w:rsid w:val="00F54AB7"/>
    <w:rsid w:val="00F54D0B"/>
    <w:rsid w:val="00F54E92"/>
    <w:rsid w:val="00F54ECA"/>
    <w:rsid w:val="00F54EFD"/>
    <w:rsid w:val="00F55173"/>
    <w:rsid w:val="00F55221"/>
    <w:rsid w:val="00F55414"/>
    <w:rsid w:val="00F55423"/>
    <w:rsid w:val="00F557CA"/>
    <w:rsid w:val="00F559FD"/>
    <w:rsid w:val="00F55AB4"/>
    <w:rsid w:val="00F55D6D"/>
    <w:rsid w:val="00F55E3A"/>
    <w:rsid w:val="00F55EE0"/>
    <w:rsid w:val="00F56043"/>
    <w:rsid w:val="00F5619E"/>
    <w:rsid w:val="00F566C9"/>
    <w:rsid w:val="00F5672F"/>
    <w:rsid w:val="00F567E4"/>
    <w:rsid w:val="00F568CC"/>
    <w:rsid w:val="00F5699F"/>
    <w:rsid w:val="00F56B1C"/>
    <w:rsid w:val="00F56D39"/>
    <w:rsid w:val="00F56D5C"/>
    <w:rsid w:val="00F56D8E"/>
    <w:rsid w:val="00F56FD0"/>
    <w:rsid w:val="00F570F5"/>
    <w:rsid w:val="00F572DD"/>
    <w:rsid w:val="00F57474"/>
    <w:rsid w:val="00F57600"/>
    <w:rsid w:val="00F57A8C"/>
    <w:rsid w:val="00F57B49"/>
    <w:rsid w:val="00F57D79"/>
    <w:rsid w:val="00F57E6B"/>
    <w:rsid w:val="00F57FF8"/>
    <w:rsid w:val="00F6023B"/>
    <w:rsid w:val="00F60396"/>
    <w:rsid w:val="00F603AD"/>
    <w:rsid w:val="00F60580"/>
    <w:rsid w:val="00F606E6"/>
    <w:rsid w:val="00F6075C"/>
    <w:rsid w:val="00F607AE"/>
    <w:rsid w:val="00F60942"/>
    <w:rsid w:val="00F6094A"/>
    <w:rsid w:val="00F609F5"/>
    <w:rsid w:val="00F60B60"/>
    <w:rsid w:val="00F60DD4"/>
    <w:rsid w:val="00F60F86"/>
    <w:rsid w:val="00F60FA5"/>
    <w:rsid w:val="00F611D8"/>
    <w:rsid w:val="00F61618"/>
    <w:rsid w:val="00F61681"/>
    <w:rsid w:val="00F61952"/>
    <w:rsid w:val="00F61A67"/>
    <w:rsid w:val="00F61A71"/>
    <w:rsid w:val="00F61C07"/>
    <w:rsid w:val="00F61C4B"/>
    <w:rsid w:val="00F61D2B"/>
    <w:rsid w:val="00F61EEE"/>
    <w:rsid w:val="00F6205B"/>
    <w:rsid w:val="00F6208A"/>
    <w:rsid w:val="00F6211A"/>
    <w:rsid w:val="00F62367"/>
    <w:rsid w:val="00F625F1"/>
    <w:rsid w:val="00F62A01"/>
    <w:rsid w:val="00F62A1F"/>
    <w:rsid w:val="00F62DAC"/>
    <w:rsid w:val="00F62EAF"/>
    <w:rsid w:val="00F62FFA"/>
    <w:rsid w:val="00F630EE"/>
    <w:rsid w:val="00F63123"/>
    <w:rsid w:val="00F63124"/>
    <w:rsid w:val="00F63214"/>
    <w:rsid w:val="00F63220"/>
    <w:rsid w:val="00F63383"/>
    <w:rsid w:val="00F6387B"/>
    <w:rsid w:val="00F6393B"/>
    <w:rsid w:val="00F63B18"/>
    <w:rsid w:val="00F63B8B"/>
    <w:rsid w:val="00F63BE9"/>
    <w:rsid w:val="00F63F74"/>
    <w:rsid w:val="00F63F9F"/>
    <w:rsid w:val="00F63FB1"/>
    <w:rsid w:val="00F6417D"/>
    <w:rsid w:val="00F641CB"/>
    <w:rsid w:val="00F64251"/>
    <w:rsid w:val="00F6426E"/>
    <w:rsid w:val="00F642BB"/>
    <w:rsid w:val="00F643EC"/>
    <w:rsid w:val="00F64461"/>
    <w:rsid w:val="00F64647"/>
    <w:rsid w:val="00F64678"/>
    <w:rsid w:val="00F6482A"/>
    <w:rsid w:val="00F648AA"/>
    <w:rsid w:val="00F6495F"/>
    <w:rsid w:val="00F6497F"/>
    <w:rsid w:val="00F64BCF"/>
    <w:rsid w:val="00F64CAE"/>
    <w:rsid w:val="00F64D08"/>
    <w:rsid w:val="00F64EB1"/>
    <w:rsid w:val="00F64EB8"/>
    <w:rsid w:val="00F64EE5"/>
    <w:rsid w:val="00F6509C"/>
    <w:rsid w:val="00F65124"/>
    <w:rsid w:val="00F651A6"/>
    <w:rsid w:val="00F65284"/>
    <w:rsid w:val="00F655E6"/>
    <w:rsid w:val="00F658F8"/>
    <w:rsid w:val="00F65A21"/>
    <w:rsid w:val="00F65B2C"/>
    <w:rsid w:val="00F65B56"/>
    <w:rsid w:val="00F65B61"/>
    <w:rsid w:val="00F65C22"/>
    <w:rsid w:val="00F65CD9"/>
    <w:rsid w:val="00F65F74"/>
    <w:rsid w:val="00F65F7A"/>
    <w:rsid w:val="00F65FAD"/>
    <w:rsid w:val="00F660DD"/>
    <w:rsid w:val="00F66207"/>
    <w:rsid w:val="00F6635E"/>
    <w:rsid w:val="00F664B8"/>
    <w:rsid w:val="00F66584"/>
    <w:rsid w:val="00F665CB"/>
    <w:rsid w:val="00F66616"/>
    <w:rsid w:val="00F666D2"/>
    <w:rsid w:val="00F669C6"/>
    <w:rsid w:val="00F66AAA"/>
    <w:rsid w:val="00F66ADD"/>
    <w:rsid w:val="00F66BF4"/>
    <w:rsid w:val="00F66D17"/>
    <w:rsid w:val="00F66E85"/>
    <w:rsid w:val="00F66F17"/>
    <w:rsid w:val="00F66F50"/>
    <w:rsid w:val="00F66FE8"/>
    <w:rsid w:val="00F671BB"/>
    <w:rsid w:val="00F671DA"/>
    <w:rsid w:val="00F67247"/>
    <w:rsid w:val="00F6733A"/>
    <w:rsid w:val="00F673C8"/>
    <w:rsid w:val="00F67440"/>
    <w:rsid w:val="00F675E7"/>
    <w:rsid w:val="00F67637"/>
    <w:rsid w:val="00F676DA"/>
    <w:rsid w:val="00F676FE"/>
    <w:rsid w:val="00F67791"/>
    <w:rsid w:val="00F677D8"/>
    <w:rsid w:val="00F678A0"/>
    <w:rsid w:val="00F678A5"/>
    <w:rsid w:val="00F6790F"/>
    <w:rsid w:val="00F67B75"/>
    <w:rsid w:val="00F67CA1"/>
    <w:rsid w:val="00F67FF8"/>
    <w:rsid w:val="00F67FFD"/>
    <w:rsid w:val="00F70369"/>
    <w:rsid w:val="00F703A0"/>
    <w:rsid w:val="00F703D6"/>
    <w:rsid w:val="00F70461"/>
    <w:rsid w:val="00F704C5"/>
    <w:rsid w:val="00F707E6"/>
    <w:rsid w:val="00F7083F"/>
    <w:rsid w:val="00F7085E"/>
    <w:rsid w:val="00F70B21"/>
    <w:rsid w:val="00F70B72"/>
    <w:rsid w:val="00F70C47"/>
    <w:rsid w:val="00F70E8A"/>
    <w:rsid w:val="00F70EAB"/>
    <w:rsid w:val="00F70F72"/>
    <w:rsid w:val="00F71355"/>
    <w:rsid w:val="00F713B9"/>
    <w:rsid w:val="00F7175B"/>
    <w:rsid w:val="00F7187D"/>
    <w:rsid w:val="00F718EB"/>
    <w:rsid w:val="00F71A7B"/>
    <w:rsid w:val="00F71A9B"/>
    <w:rsid w:val="00F71AFC"/>
    <w:rsid w:val="00F71E47"/>
    <w:rsid w:val="00F71EEF"/>
    <w:rsid w:val="00F71FE2"/>
    <w:rsid w:val="00F720AB"/>
    <w:rsid w:val="00F72425"/>
    <w:rsid w:val="00F725CB"/>
    <w:rsid w:val="00F728F5"/>
    <w:rsid w:val="00F72C99"/>
    <w:rsid w:val="00F72CEB"/>
    <w:rsid w:val="00F72D56"/>
    <w:rsid w:val="00F72D7D"/>
    <w:rsid w:val="00F72E3A"/>
    <w:rsid w:val="00F72EC1"/>
    <w:rsid w:val="00F72F01"/>
    <w:rsid w:val="00F72FB6"/>
    <w:rsid w:val="00F73159"/>
    <w:rsid w:val="00F73255"/>
    <w:rsid w:val="00F732AF"/>
    <w:rsid w:val="00F733F6"/>
    <w:rsid w:val="00F73C59"/>
    <w:rsid w:val="00F73CBA"/>
    <w:rsid w:val="00F73F08"/>
    <w:rsid w:val="00F74101"/>
    <w:rsid w:val="00F741F7"/>
    <w:rsid w:val="00F74341"/>
    <w:rsid w:val="00F74437"/>
    <w:rsid w:val="00F74560"/>
    <w:rsid w:val="00F74666"/>
    <w:rsid w:val="00F74684"/>
    <w:rsid w:val="00F7469D"/>
    <w:rsid w:val="00F746C3"/>
    <w:rsid w:val="00F7494D"/>
    <w:rsid w:val="00F7496D"/>
    <w:rsid w:val="00F74F74"/>
    <w:rsid w:val="00F751C3"/>
    <w:rsid w:val="00F751E6"/>
    <w:rsid w:val="00F752A1"/>
    <w:rsid w:val="00F752C5"/>
    <w:rsid w:val="00F752E2"/>
    <w:rsid w:val="00F754A2"/>
    <w:rsid w:val="00F755A6"/>
    <w:rsid w:val="00F755AF"/>
    <w:rsid w:val="00F75699"/>
    <w:rsid w:val="00F75765"/>
    <w:rsid w:val="00F7593D"/>
    <w:rsid w:val="00F75994"/>
    <w:rsid w:val="00F75D82"/>
    <w:rsid w:val="00F75DE2"/>
    <w:rsid w:val="00F760CB"/>
    <w:rsid w:val="00F7622F"/>
    <w:rsid w:val="00F76385"/>
    <w:rsid w:val="00F76979"/>
    <w:rsid w:val="00F76B65"/>
    <w:rsid w:val="00F76BB9"/>
    <w:rsid w:val="00F76CB9"/>
    <w:rsid w:val="00F76F1B"/>
    <w:rsid w:val="00F76F5E"/>
    <w:rsid w:val="00F77018"/>
    <w:rsid w:val="00F77029"/>
    <w:rsid w:val="00F77114"/>
    <w:rsid w:val="00F771CE"/>
    <w:rsid w:val="00F774DD"/>
    <w:rsid w:val="00F777CF"/>
    <w:rsid w:val="00F7783B"/>
    <w:rsid w:val="00F77A3E"/>
    <w:rsid w:val="00F77BC6"/>
    <w:rsid w:val="00F77C73"/>
    <w:rsid w:val="00F77D36"/>
    <w:rsid w:val="00F77F3C"/>
    <w:rsid w:val="00F80174"/>
    <w:rsid w:val="00F801D8"/>
    <w:rsid w:val="00F804C2"/>
    <w:rsid w:val="00F80508"/>
    <w:rsid w:val="00F8078E"/>
    <w:rsid w:val="00F80803"/>
    <w:rsid w:val="00F80C30"/>
    <w:rsid w:val="00F80C8B"/>
    <w:rsid w:val="00F80CDF"/>
    <w:rsid w:val="00F80FB0"/>
    <w:rsid w:val="00F81010"/>
    <w:rsid w:val="00F81206"/>
    <w:rsid w:val="00F812EF"/>
    <w:rsid w:val="00F81581"/>
    <w:rsid w:val="00F815A6"/>
    <w:rsid w:val="00F815E8"/>
    <w:rsid w:val="00F815EA"/>
    <w:rsid w:val="00F81605"/>
    <w:rsid w:val="00F81966"/>
    <w:rsid w:val="00F819DB"/>
    <w:rsid w:val="00F81CB7"/>
    <w:rsid w:val="00F81D55"/>
    <w:rsid w:val="00F81D58"/>
    <w:rsid w:val="00F81FB3"/>
    <w:rsid w:val="00F8215E"/>
    <w:rsid w:val="00F82231"/>
    <w:rsid w:val="00F823A5"/>
    <w:rsid w:val="00F8248F"/>
    <w:rsid w:val="00F825C1"/>
    <w:rsid w:val="00F8292C"/>
    <w:rsid w:val="00F82A05"/>
    <w:rsid w:val="00F82A12"/>
    <w:rsid w:val="00F82A6E"/>
    <w:rsid w:val="00F82D91"/>
    <w:rsid w:val="00F82FE8"/>
    <w:rsid w:val="00F830A1"/>
    <w:rsid w:val="00F83252"/>
    <w:rsid w:val="00F834B4"/>
    <w:rsid w:val="00F8351A"/>
    <w:rsid w:val="00F83555"/>
    <w:rsid w:val="00F83672"/>
    <w:rsid w:val="00F83740"/>
    <w:rsid w:val="00F83A4E"/>
    <w:rsid w:val="00F83A7C"/>
    <w:rsid w:val="00F83B0B"/>
    <w:rsid w:val="00F83BA1"/>
    <w:rsid w:val="00F83BB3"/>
    <w:rsid w:val="00F84044"/>
    <w:rsid w:val="00F842E6"/>
    <w:rsid w:val="00F842EE"/>
    <w:rsid w:val="00F84458"/>
    <w:rsid w:val="00F844C3"/>
    <w:rsid w:val="00F846EB"/>
    <w:rsid w:val="00F847E1"/>
    <w:rsid w:val="00F849B4"/>
    <w:rsid w:val="00F84BED"/>
    <w:rsid w:val="00F84C78"/>
    <w:rsid w:val="00F84E05"/>
    <w:rsid w:val="00F84FB9"/>
    <w:rsid w:val="00F85012"/>
    <w:rsid w:val="00F8536F"/>
    <w:rsid w:val="00F854E3"/>
    <w:rsid w:val="00F85539"/>
    <w:rsid w:val="00F85686"/>
    <w:rsid w:val="00F85769"/>
    <w:rsid w:val="00F8579A"/>
    <w:rsid w:val="00F858FA"/>
    <w:rsid w:val="00F85BE5"/>
    <w:rsid w:val="00F85C5B"/>
    <w:rsid w:val="00F86396"/>
    <w:rsid w:val="00F863FA"/>
    <w:rsid w:val="00F86475"/>
    <w:rsid w:val="00F86A8A"/>
    <w:rsid w:val="00F86B95"/>
    <w:rsid w:val="00F86DCE"/>
    <w:rsid w:val="00F87072"/>
    <w:rsid w:val="00F870EB"/>
    <w:rsid w:val="00F870F8"/>
    <w:rsid w:val="00F87283"/>
    <w:rsid w:val="00F87374"/>
    <w:rsid w:val="00F87484"/>
    <w:rsid w:val="00F875FD"/>
    <w:rsid w:val="00F879FD"/>
    <w:rsid w:val="00F87BBC"/>
    <w:rsid w:val="00F87C7E"/>
    <w:rsid w:val="00F87CA4"/>
    <w:rsid w:val="00F87DB3"/>
    <w:rsid w:val="00F87E34"/>
    <w:rsid w:val="00F87E88"/>
    <w:rsid w:val="00F87EA1"/>
    <w:rsid w:val="00F87EC5"/>
    <w:rsid w:val="00F87F56"/>
    <w:rsid w:val="00F87FCC"/>
    <w:rsid w:val="00F9017F"/>
    <w:rsid w:val="00F902B4"/>
    <w:rsid w:val="00F904C2"/>
    <w:rsid w:val="00F9056D"/>
    <w:rsid w:val="00F905E6"/>
    <w:rsid w:val="00F906A9"/>
    <w:rsid w:val="00F906C9"/>
    <w:rsid w:val="00F90857"/>
    <w:rsid w:val="00F90A82"/>
    <w:rsid w:val="00F90AFA"/>
    <w:rsid w:val="00F90DAF"/>
    <w:rsid w:val="00F90E40"/>
    <w:rsid w:val="00F90E8E"/>
    <w:rsid w:val="00F90EB7"/>
    <w:rsid w:val="00F90EF7"/>
    <w:rsid w:val="00F90FF3"/>
    <w:rsid w:val="00F91188"/>
    <w:rsid w:val="00F91377"/>
    <w:rsid w:val="00F913CD"/>
    <w:rsid w:val="00F9141C"/>
    <w:rsid w:val="00F91530"/>
    <w:rsid w:val="00F9154E"/>
    <w:rsid w:val="00F9162D"/>
    <w:rsid w:val="00F91CF9"/>
    <w:rsid w:val="00F91F33"/>
    <w:rsid w:val="00F92063"/>
    <w:rsid w:val="00F92238"/>
    <w:rsid w:val="00F92241"/>
    <w:rsid w:val="00F9280A"/>
    <w:rsid w:val="00F9299B"/>
    <w:rsid w:val="00F92A09"/>
    <w:rsid w:val="00F92AD9"/>
    <w:rsid w:val="00F92AF0"/>
    <w:rsid w:val="00F9304E"/>
    <w:rsid w:val="00F930BB"/>
    <w:rsid w:val="00F930E9"/>
    <w:rsid w:val="00F930FF"/>
    <w:rsid w:val="00F932A4"/>
    <w:rsid w:val="00F93591"/>
    <w:rsid w:val="00F936A0"/>
    <w:rsid w:val="00F938DE"/>
    <w:rsid w:val="00F93974"/>
    <w:rsid w:val="00F939BB"/>
    <w:rsid w:val="00F93B15"/>
    <w:rsid w:val="00F93C26"/>
    <w:rsid w:val="00F93E28"/>
    <w:rsid w:val="00F93EBD"/>
    <w:rsid w:val="00F93EFC"/>
    <w:rsid w:val="00F94024"/>
    <w:rsid w:val="00F94025"/>
    <w:rsid w:val="00F9414D"/>
    <w:rsid w:val="00F944C3"/>
    <w:rsid w:val="00F944D7"/>
    <w:rsid w:val="00F944D8"/>
    <w:rsid w:val="00F94540"/>
    <w:rsid w:val="00F9454D"/>
    <w:rsid w:val="00F94720"/>
    <w:rsid w:val="00F947C7"/>
    <w:rsid w:val="00F947DD"/>
    <w:rsid w:val="00F948FD"/>
    <w:rsid w:val="00F94940"/>
    <w:rsid w:val="00F9498A"/>
    <w:rsid w:val="00F94A26"/>
    <w:rsid w:val="00F94BE5"/>
    <w:rsid w:val="00F94C37"/>
    <w:rsid w:val="00F94CF1"/>
    <w:rsid w:val="00F94D67"/>
    <w:rsid w:val="00F94E5A"/>
    <w:rsid w:val="00F94F47"/>
    <w:rsid w:val="00F9528B"/>
    <w:rsid w:val="00F954A8"/>
    <w:rsid w:val="00F9569B"/>
    <w:rsid w:val="00F9573C"/>
    <w:rsid w:val="00F9575E"/>
    <w:rsid w:val="00F958F9"/>
    <w:rsid w:val="00F95975"/>
    <w:rsid w:val="00F95ABA"/>
    <w:rsid w:val="00F95D01"/>
    <w:rsid w:val="00F95E6B"/>
    <w:rsid w:val="00F9607B"/>
    <w:rsid w:val="00F96177"/>
    <w:rsid w:val="00F96206"/>
    <w:rsid w:val="00F9670D"/>
    <w:rsid w:val="00F9671C"/>
    <w:rsid w:val="00F967C7"/>
    <w:rsid w:val="00F96AE2"/>
    <w:rsid w:val="00F96B37"/>
    <w:rsid w:val="00F96BD4"/>
    <w:rsid w:val="00F96CE4"/>
    <w:rsid w:val="00F96DCA"/>
    <w:rsid w:val="00F96E3F"/>
    <w:rsid w:val="00F9716A"/>
    <w:rsid w:val="00F971F9"/>
    <w:rsid w:val="00F972B2"/>
    <w:rsid w:val="00F97332"/>
    <w:rsid w:val="00F973C0"/>
    <w:rsid w:val="00F97451"/>
    <w:rsid w:val="00F97476"/>
    <w:rsid w:val="00F9752A"/>
    <w:rsid w:val="00F97655"/>
    <w:rsid w:val="00F976F9"/>
    <w:rsid w:val="00F9774B"/>
    <w:rsid w:val="00F97786"/>
    <w:rsid w:val="00F97866"/>
    <w:rsid w:val="00F97B00"/>
    <w:rsid w:val="00F97B0E"/>
    <w:rsid w:val="00F97C6C"/>
    <w:rsid w:val="00F97CD6"/>
    <w:rsid w:val="00F97D2B"/>
    <w:rsid w:val="00F97DDC"/>
    <w:rsid w:val="00F97E22"/>
    <w:rsid w:val="00F97F6F"/>
    <w:rsid w:val="00F97FA6"/>
    <w:rsid w:val="00FA0007"/>
    <w:rsid w:val="00FA03EF"/>
    <w:rsid w:val="00FA0449"/>
    <w:rsid w:val="00FA04BA"/>
    <w:rsid w:val="00FA0503"/>
    <w:rsid w:val="00FA0699"/>
    <w:rsid w:val="00FA090C"/>
    <w:rsid w:val="00FA0ACD"/>
    <w:rsid w:val="00FA0CEA"/>
    <w:rsid w:val="00FA0E84"/>
    <w:rsid w:val="00FA0F8D"/>
    <w:rsid w:val="00FA1003"/>
    <w:rsid w:val="00FA10FE"/>
    <w:rsid w:val="00FA112C"/>
    <w:rsid w:val="00FA11FE"/>
    <w:rsid w:val="00FA12AD"/>
    <w:rsid w:val="00FA137B"/>
    <w:rsid w:val="00FA1739"/>
    <w:rsid w:val="00FA1A0E"/>
    <w:rsid w:val="00FA1AD9"/>
    <w:rsid w:val="00FA1B2D"/>
    <w:rsid w:val="00FA1D7C"/>
    <w:rsid w:val="00FA1DCA"/>
    <w:rsid w:val="00FA1E54"/>
    <w:rsid w:val="00FA1F03"/>
    <w:rsid w:val="00FA1F84"/>
    <w:rsid w:val="00FA1FCA"/>
    <w:rsid w:val="00FA2259"/>
    <w:rsid w:val="00FA229B"/>
    <w:rsid w:val="00FA22FD"/>
    <w:rsid w:val="00FA2362"/>
    <w:rsid w:val="00FA2409"/>
    <w:rsid w:val="00FA255D"/>
    <w:rsid w:val="00FA255F"/>
    <w:rsid w:val="00FA26A9"/>
    <w:rsid w:val="00FA2795"/>
    <w:rsid w:val="00FA29DA"/>
    <w:rsid w:val="00FA2A28"/>
    <w:rsid w:val="00FA2AD6"/>
    <w:rsid w:val="00FA2AEC"/>
    <w:rsid w:val="00FA2E2A"/>
    <w:rsid w:val="00FA2EFF"/>
    <w:rsid w:val="00FA2F71"/>
    <w:rsid w:val="00FA3076"/>
    <w:rsid w:val="00FA31A1"/>
    <w:rsid w:val="00FA3355"/>
    <w:rsid w:val="00FA33B3"/>
    <w:rsid w:val="00FA3429"/>
    <w:rsid w:val="00FA3455"/>
    <w:rsid w:val="00FA35FC"/>
    <w:rsid w:val="00FA3863"/>
    <w:rsid w:val="00FA39CF"/>
    <w:rsid w:val="00FA3DF2"/>
    <w:rsid w:val="00FA40A9"/>
    <w:rsid w:val="00FA419D"/>
    <w:rsid w:val="00FA427E"/>
    <w:rsid w:val="00FA446A"/>
    <w:rsid w:val="00FA46D8"/>
    <w:rsid w:val="00FA46EC"/>
    <w:rsid w:val="00FA485F"/>
    <w:rsid w:val="00FA48F5"/>
    <w:rsid w:val="00FA4989"/>
    <w:rsid w:val="00FA4A28"/>
    <w:rsid w:val="00FA4A2B"/>
    <w:rsid w:val="00FA4CE4"/>
    <w:rsid w:val="00FA4D46"/>
    <w:rsid w:val="00FA4F3F"/>
    <w:rsid w:val="00FA4F83"/>
    <w:rsid w:val="00FA5045"/>
    <w:rsid w:val="00FA5155"/>
    <w:rsid w:val="00FA51D1"/>
    <w:rsid w:val="00FA5364"/>
    <w:rsid w:val="00FA54A0"/>
    <w:rsid w:val="00FA5707"/>
    <w:rsid w:val="00FA5871"/>
    <w:rsid w:val="00FA58C2"/>
    <w:rsid w:val="00FA5995"/>
    <w:rsid w:val="00FA5AFA"/>
    <w:rsid w:val="00FA5B69"/>
    <w:rsid w:val="00FA5C1A"/>
    <w:rsid w:val="00FA5C2B"/>
    <w:rsid w:val="00FA5E4E"/>
    <w:rsid w:val="00FA5E54"/>
    <w:rsid w:val="00FA61C0"/>
    <w:rsid w:val="00FA620E"/>
    <w:rsid w:val="00FA6523"/>
    <w:rsid w:val="00FA6559"/>
    <w:rsid w:val="00FA655F"/>
    <w:rsid w:val="00FA6576"/>
    <w:rsid w:val="00FA6A2D"/>
    <w:rsid w:val="00FA6BB0"/>
    <w:rsid w:val="00FA6C17"/>
    <w:rsid w:val="00FA6DF2"/>
    <w:rsid w:val="00FA6E66"/>
    <w:rsid w:val="00FA6F7B"/>
    <w:rsid w:val="00FA6FD9"/>
    <w:rsid w:val="00FA72AC"/>
    <w:rsid w:val="00FA73C5"/>
    <w:rsid w:val="00FA75F7"/>
    <w:rsid w:val="00FA75FF"/>
    <w:rsid w:val="00FA76AA"/>
    <w:rsid w:val="00FA7996"/>
    <w:rsid w:val="00FA7A16"/>
    <w:rsid w:val="00FA7A6E"/>
    <w:rsid w:val="00FA7A83"/>
    <w:rsid w:val="00FA7B83"/>
    <w:rsid w:val="00FA7D54"/>
    <w:rsid w:val="00FA7DB7"/>
    <w:rsid w:val="00FA7DDD"/>
    <w:rsid w:val="00FB0010"/>
    <w:rsid w:val="00FB004D"/>
    <w:rsid w:val="00FB00AB"/>
    <w:rsid w:val="00FB01D0"/>
    <w:rsid w:val="00FB0200"/>
    <w:rsid w:val="00FB0404"/>
    <w:rsid w:val="00FB067F"/>
    <w:rsid w:val="00FB0A2A"/>
    <w:rsid w:val="00FB0B63"/>
    <w:rsid w:val="00FB0C9E"/>
    <w:rsid w:val="00FB0DBF"/>
    <w:rsid w:val="00FB0E45"/>
    <w:rsid w:val="00FB0E97"/>
    <w:rsid w:val="00FB0F0E"/>
    <w:rsid w:val="00FB1101"/>
    <w:rsid w:val="00FB12B0"/>
    <w:rsid w:val="00FB1306"/>
    <w:rsid w:val="00FB145A"/>
    <w:rsid w:val="00FB15DE"/>
    <w:rsid w:val="00FB17A9"/>
    <w:rsid w:val="00FB17C0"/>
    <w:rsid w:val="00FB1930"/>
    <w:rsid w:val="00FB1B31"/>
    <w:rsid w:val="00FB1D08"/>
    <w:rsid w:val="00FB1E29"/>
    <w:rsid w:val="00FB1F10"/>
    <w:rsid w:val="00FB2053"/>
    <w:rsid w:val="00FB2069"/>
    <w:rsid w:val="00FB22B9"/>
    <w:rsid w:val="00FB24EC"/>
    <w:rsid w:val="00FB261B"/>
    <w:rsid w:val="00FB26E7"/>
    <w:rsid w:val="00FB2789"/>
    <w:rsid w:val="00FB2A1D"/>
    <w:rsid w:val="00FB2B8A"/>
    <w:rsid w:val="00FB2C64"/>
    <w:rsid w:val="00FB2C96"/>
    <w:rsid w:val="00FB2CD2"/>
    <w:rsid w:val="00FB2CD4"/>
    <w:rsid w:val="00FB2DF6"/>
    <w:rsid w:val="00FB2E86"/>
    <w:rsid w:val="00FB2F01"/>
    <w:rsid w:val="00FB3047"/>
    <w:rsid w:val="00FB31A4"/>
    <w:rsid w:val="00FB32C0"/>
    <w:rsid w:val="00FB3400"/>
    <w:rsid w:val="00FB349F"/>
    <w:rsid w:val="00FB3A8C"/>
    <w:rsid w:val="00FB3A9E"/>
    <w:rsid w:val="00FB3B56"/>
    <w:rsid w:val="00FB3B6C"/>
    <w:rsid w:val="00FB3D0F"/>
    <w:rsid w:val="00FB3FEE"/>
    <w:rsid w:val="00FB40D5"/>
    <w:rsid w:val="00FB4252"/>
    <w:rsid w:val="00FB4262"/>
    <w:rsid w:val="00FB43DD"/>
    <w:rsid w:val="00FB4629"/>
    <w:rsid w:val="00FB4758"/>
    <w:rsid w:val="00FB47D4"/>
    <w:rsid w:val="00FB480E"/>
    <w:rsid w:val="00FB48FB"/>
    <w:rsid w:val="00FB4987"/>
    <w:rsid w:val="00FB4A82"/>
    <w:rsid w:val="00FB4B7B"/>
    <w:rsid w:val="00FB4C46"/>
    <w:rsid w:val="00FB4C4A"/>
    <w:rsid w:val="00FB4CDD"/>
    <w:rsid w:val="00FB4DAD"/>
    <w:rsid w:val="00FB4EF9"/>
    <w:rsid w:val="00FB50B7"/>
    <w:rsid w:val="00FB527C"/>
    <w:rsid w:val="00FB52C9"/>
    <w:rsid w:val="00FB5616"/>
    <w:rsid w:val="00FB58EB"/>
    <w:rsid w:val="00FB5926"/>
    <w:rsid w:val="00FB59E6"/>
    <w:rsid w:val="00FB5AA5"/>
    <w:rsid w:val="00FB5D4B"/>
    <w:rsid w:val="00FB5E99"/>
    <w:rsid w:val="00FB5EB0"/>
    <w:rsid w:val="00FB605E"/>
    <w:rsid w:val="00FB61B9"/>
    <w:rsid w:val="00FB62FE"/>
    <w:rsid w:val="00FB6321"/>
    <w:rsid w:val="00FB658D"/>
    <w:rsid w:val="00FB6766"/>
    <w:rsid w:val="00FB6B25"/>
    <w:rsid w:val="00FB6C20"/>
    <w:rsid w:val="00FB6C2A"/>
    <w:rsid w:val="00FB6EAC"/>
    <w:rsid w:val="00FB7085"/>
    <w:rsid w:val="00FB7147"/>
    <w:rsid w:val="00FB725B"/>
    <w:rsid w:val="00FB7374"/>
    <w:rsid w:val="00FB7469"/>
    <w:rsid w:val="00FB7607"/>
    <w:rsid w:val="00FB76A6"/>
    <w:rsid w:val="00FB78AD"/>
    <w:rsid w:val="00FB7A1D"/>
    <w:rsid w:val="00FB7B52"/>
    <w:rsid w:val="00FB7B98"/>
    <w:rsid w:val="00FB7FE3"/>
    <w:rsid w:val="00FC02C7"/>
    <w:rsid w:val="00FC0457"/>
    <w:rsid w:val="00FC04EC"/>
    <w:rsid w:val="00FC0615"/>
    <w:rsid w:val="00FC08CE"/>
    <w:rsid w:val="00FC09F8"/>
    <w:rsid w:val="00FC0E7B"/>
    <w:rsid w:val="00FC0EB3"/>
    <w:rsid w:val="00FC1031"/>
    <w:rsid w:val="00FC1055"/>
    <w:rsid w:val="00FC110C"/>
    <w:rsid w:val="00FC111B"/>
    <w:rsid w:val="00FC11C3"/>
    <w:rsid w:val="00FC123F"/>
    <w:rsid w:val="00FC14C2"/>
    <w:rsid w:val="00FC1706"/>
    <w:rsid w:val="00FC18A4"/>
    <w:rsid w:val="00FC1C0F"/>
    <w:rsid w:val="00FC1C69"/>
    <w:rsid w:val="00FC2073"/>
    <w:rsid w:val="00FC2163"/>
    <w:rsid w:val="00FC2363"/>
    <w:rsid w:val="00FC2388"/>
    <w:rsid w:val="00FC24D0"/>
    <w:rsid w:val="00FC2A6D"/>
    <w:rsid w:val="00FC2AFE"/>
    <w:rsid w:val="00FC2BFE"/>
    <w:rsid w:val="00FC2DA1"/>
    <w:rsid w:val="00FC2DD9"/>
    <w:rsid w:val="00FC2E46"/>
    <w:rsid w:val="00FC2F33"/>
    <w:rsid w:val="00FC300F"/>
    <w:rsid w:val="00FC30D9"/>
    <w:rsid w:val="00FC324B"/>
    <w:rsid w:val="00FC329F"/>
    <w:rsid w:val="00FC3349"/>
    <w:rsid w:val="00FC3361"/>
    <w:rsid w:val="00FC3417"/>
    <w:rsid w:val="00FC342D"/>
    <w:rsid w:val="00FC3462"/>
    <w:rsid w:val="00FC3642"/>
    <w:rsid w:val="00FC369C"/>
    <w:rsid w:val="00FC36F8"/>
    <w:rsid w:val="00FC378E"/>
    <w:rsid w:val="00FC384D"/>
    <w:rsid w:val="00FC3940"/>
    <w:rsid w:val="00FC395B"/>
    <w:rsid w:val="00FC39D5"/>
    <w:rsid w:val="00FC3D2A"/>
    <w:rsid w:val="00FC3E20"/>
    <w:rsid w:val="00FC3EB7"/>
    <w:rsid w:val="00FC3FD3"/>
    <w:rsid w:val="00FC407E"/>
    <w:rsid w:val="00FC46AC"/>
    <w:rsid w:val="00FC47B0"/>
    <w:rsid w:val="00FC48F6"/>
    <w:rsid w:val="00FC490B"/>
    <w:rsid w:val="00FC49CB"/>
    <w:rsid w:val="00FC49D8"/>
    <w:rsid w:val="00FC4B0F"/>
    <w:rsid w:val="00FC4D21"/>
    <w:rsid w:val="00FC50FA"/>
    <w:rsid w:val="00FC511B"/>
    <w:rsid w:val="00FC51DB"/>
    <w:rsid w:val="00FC5589"/>
    <w:rsid w:val="00FC55B4"/>
    <w:rsid w:val="00FC55C1"/>
    <w:rsid w:val="00FC5895"/>
    <w:rsid w:val="00FC5A8B"/>
    <w:rsid w:val="00FC5DBF"/>
    <w:rsid w:val="00FC5E9B"/>
    <w:rsid w:val="00FC5EBE"/>
    <w:rsid w:val="00FC5EF5"/>
    <w:rsid w:val="00FC5EF6"/>
    <w:rsid w:val="00FC5F6F"/>
    <w:rsid w:val="00FC6028"/>
    <w:rsid w:val="00FC6049"/>
    <w:rsid w:val="00FC60D8"/>
    <w:rsid w:val="00FC61B3"/>
    <w:rsid w:val="00FC63ED"/>
    <w:rsid w:val="00FC6444"/>
    <w:rsid w:val="00FC65A1"/>
    <w:rsid w:val="00FC6709"/>
    <w:rsid w:val="00FC6753"/>
    <w:rsid w:val="00FC67DE"/>
    <w:rsid w:val="00FC6ADE"/>
    <w:rsid w:val="00FC6CB4"/>
    <w:rsid w:val="00FC6DDA"/>
    <w:rsid w:val="00FC6E6D"/>
    <w:rsid w:val="00FC7011"/>
    <w:rsid w:val="00FC7025"/>
    <w:rsid w:val="00FC7106"/>
    <w:rsid w:val="00FC7274"/>
    <w:rsid w:val="00FC730E"/>
    <w:rsid w:val="00FC73B3"/>
    <w:rsid w:val="00FC7490"/>
    <w:rsid w:val="00FC75A4"/>
    <w:rsid w:val="00FC75B9"/>
    <w:rsid w:val="00FC764F"/>
    <w:rsid w:val="00FC7701"/>
    <w:rsid w:val="00FC78A7"/>
    <w:rsid w:val="00FC78CB"/>
    <w:rsid w:val="00FC78EA"/>
    <w:rsid w:val="00FC7C06"/>
    <w:rsid w:val="00FC7FC9"/>
    <w:rsid w:val="00FC7FE9"/>
    <w:rsid w:val="00FD0071"/>
    <w:rsid w:val="00FD0250"/>
    <w:rsid w:val="00FD02CC"/>
    <w:rsid w:val="00FD031B"/>
    <w:rsid w:val="00FD0437"/>
    <w:rsid w:val="00FD047B"/>
    <w:rsid w:val="00FD05C2"/>
    <w:rsid w:val="00FD076F"/>
    <w:rsid w:val="00FD07D0"/>
    <w:rsid w:val="00FD081F"/>
    <w:rsid w:val="00FD0940"/>
    <w:rsid w:val="00FD0952"/>
    <w:rsid w:val="00FD09C5"/>
    <w:rsid w:val="00FD0D23"/>
    <w:rsid w:val="00FD0F81"/>
    <w:rsid w:val="00FD10F7"/>
    <w:rsid w:val="00FD1115"/>
    <w:rsid w:val="00FD151D"/>
    <w:rsid w:val="00FD1701"/>
    <w:rsid w:val="00FD187D"/>
    <w:rsid w:val="00FD1966"/>
    <w:rsid w:val="00FD1BBA"/>
    <w:rsid w:val="00FD1D2E"/>
    <w:rsid w:val="00FD1E1F"/>
    <w:rsid w:val="00FD1EFB"/>
    <w:rsid w:val="00FD1F3E"/>
    <w:rsid w:val="00FD2019"/>
    <w:rsid w:val="00FD215E"/>
    <w:rsid w:val="00FD2214"/>
    <w:rsid w:val="00FD2320"/>
    <w:rsid w:val="00FD238A"/>
    <w:rsid w:val="00FD23B1"/>
    <w:rsid w:val="00FD23CF"/>
    <w:rsid w:val="00FD2877"/>
    <w:rsid w:val="00FD28B3"/>
    <w:rsid w:val="00FD2913"/>
    <w:rsid w:val="00FD2C83"/>
    <w:rsid w:val="00FD2E59"/>
    <w:rsid w:val="00FD2F77"/>
    <w:rsid w:val="00FD3009"/>
    <w:rsid w:val="00FD30AD"/>
    <w:rsid w:val="00FD3639"/>
    <w:rsid w:val="00FD3661"/>
    <w:rsid w:val="00FD3709"/>
    <w:rsid w:val="00FD374F"/>
    <w:rsid w:val="00FD3EF4"/>
    <w:rsid w:val="00FD418B"/>
    <w:rsid w:val="00FD41F2"/>
    <w:rsid w:val="00FD4243"/>
    <w:rsid w:val="00FD425D"/>
    <w:rsid w:val="00FD449A"/>
    <w:rsid w:val="00FD4561"/>
    <w:rsid w:val="00FD478D"/>
    <w:rsid w:val="00FD4983"/>
    <w:rsid w:val="00FD4A2D"/>
    <w:rsid w:val="00FD4B58"/>
    <w:rsid w:val="00FD4BE8"/>
    <w:rsid w:val="00FD4C9B"/>
    <w:rsid w:val="00FD4CB3"/>
    <w:rsid w:val="00FD4E6D"/>
    <w:rsid w:val="00FD4FC5"/>
    <w:rsid w:val="00FD5006"/>
    <w:rsid w:val="00FD52D7"/>
    <w:rsid w:val="00FD5406"/>
    <w:rsid w:val="00FD55E5"/>
    <w:rsid w:val="00FD55EF"/>
    <w:rsid w:val="00FD55FD"/>
    <w:rsid w:val="00FD5642"/>
    <w:rsid w:val="00FD59A5"/>
    <w:rsid w:val="00FD5B56"/>
    <w:rsid w:val="00FD5B7C"/>
    <w:rsid w:val="00FD5CA3"/>
    <w:rsid w:val="00FD5D6A"/>
    <w:rsid w:val="00FD6618"/>
    <w:rsid w:val="00FD674B"/>
    <w:rsid w:val="00FD675F"/>
    <w:rsid w:val="00FD676A"/>
    <w:rsid w:val="00FD6956"/>
    <w:rsid w:val="00FD6A91"/>
    <w:rsid w:val="00FD6C28"/>
    <w:rsid w:val="00FD6D04"/>
    <w:rsid w:val="00FD6EAC"/>
    <w:rsid w:val="00FD7083"/>
    <w:rsid w:val="00FD726E"/>
    <w:rsid w:val="00FD729E"/>
    <w:rsid w:val="00FD72EA"/>
    <w:rsid w:val="00FD7366"/>
    <w:rsid w:val="00FD7545"/>
    <w:rsid w:val="00FD78B8"/>
    <w:rsid w:val="00FD78FB"/>
    <w:rsid w:val="00FD7906"/>
    <w:rsid w:val="00FD7C7E"/>
    <w:rsid w:val="00FD7F7B"/>
    <w:rsid w:val="00FE0064"/>
    <w:rsid w:val="00FE0155"/>
    <w:rsid w:val="00FE03D8"/>
    <w:rsid w:val="00FE03F0"/>
    <w:rsid w:val="00FE08F0"/>
    <w:rsid w:val="00FE0C59"/>
    <w:rsid w:val="00FE0F51"/>
    <w:rsid w:val="00FE0FF0"/>
    <w:rsid w:val="00FE119D"/>
    <w:rsid w:val="00FE11F4"/>
    <w:rsid w:val="00FE1208"/>
    <w:rsid w:val="00FE1273"/>
    <w:rsid w:val="00FE150D"/>
    <w:rsid w:val="00FE15DA"/>
    <w:rsid w:val="00FE17F5"/>
    <w:rsid w:val="00FE1B96"/>
    <w:rsid w:val="00FE1CFA"/>
    <w:rsid w:val="00FE1DA3"/>
    <w:rsid w:val="00FE1EC9"/>
    <w:rsid w:val="00FE2033"/>
    <w:rsid w:val="00FE212D"/>
    <w:rsid w:val="00FE21A1"/>
    <w:rsid w:val="00FE229D"/>
    <w:rsid w:val="00FE2523"/>
    <w:rsid w:val="00FE267E"/>
    <w:rsid w:val="00FE272C"/>
    <w:rsid w:val="00FE2865"/>
    <w:rsid w:val="00FE2923"/>
    <w:rsid w:val="00FE29BF"/>
    <w:rsid w:val="00FE2A59"/>
    <w:rsid w:val="00FE2C4F"/>
    <w:rsid w:val="00FE2C5C"/>
    <w:rsid w:val="00FE2CE7"/>
    <w:rsid w:val="00FE2D88"/>
    <w:rsid w:val="00FE2ECE"/>
    <w:rsid w:val="00FE311A"/>
    <w:rsid w:val="00FE325C"/>
    <w:rsid w:val="00FE3636"/>
    <w:rsid w:val="00FE3744"/>
    <w:rsid w:val="00FE38CC"/>
    <w:rsid w:val="00FE394E"/>
    <w:rsid w:val="00FE39EF"/>
    <w:rsid w:val="00FE3A1B"/>
    <w:rsid w:val="00FE3C03"/>
    <w:rsid w:val="00FE3F42"/>
    <w:rsid w:val="00FE3F5C"/>
    <w:rsid w:val="00FE41F5"/>
    <w:rsid w:val="00FE41FD"/>
    <w:rsid w:val="00FE4265"/>
    <w:rsid w:val="00FE457F"/>
    <w:rsid w:val="00FE4587"/>
    <w:rsid w:val="00FE45B5"/>
    <w:rsid w:val="00FE45CB"/>
    <w:rsid w:val="00FE45DC"/>
    <w:rsid w:val="00FE462C"/>
    <w:rsid w:val="00FE469E"/>
    <w:rsid w:val="00FE470B"/>
    <w:rsid w:val="00FE49DE"/>
    <w:rsid w:val="00FE4A12"/>
    <w:rsid w:val="00FE4AE5"/>
    <w:rsid w:val="00FE4C5E"/>
    <w:rsid w:val="00FE4E5A"/>
    <w:rsid w:val="00FE4E5C"/>
    <w:rsid w:val="00FE501C"/>
    <w:rsid w:val="00FE50BF"/>
    <w:rsid w:val="00FE514D"/>
    <w:rsid w:val="00FE5158"/>
    <w:rsid w:val="00FE5172"/>
    <w:rsid w:val="00FE5235"/>
    <w:rsid w:val="00FE523E"/>
    <w:rsid w:val="00FE526A"/>
    <w:rsid w:val="00FE54FD"/>
    <w:rsid w:val="00FE5511"/>
    <w:rsid w:val="00FE5566"/>
    <w:rsid w:val="00FE5642"/>
    <w:rsid w:val="00FE56F5"/>
    <w:rsid w:val="00FE57A6"/>
    <w:rsid w:val="00FE58FC"/>
    <w:rsid w:val="00FE5C14"/>
    <w:rsid w:val="00FE5CC8"/>
    <w:rsid w:val="00FE5D54"/>
    <w:rsid w:val="00FE5E06"/>
    <w:rsid w:val="00FE5F07"/>
    <w:rsid w:val="00FE61B1"/>
    <w:rsid w:val="00FE61BB"/>
    <w:rsid w:val="00FE628A"/>
    <w:rsid w:val="00FE62D5"/>
    <w:rsid w:val="00FE643B"/>
    <w:rsid w:val="00FE65C2"/>
    <w:rsid w:val="00FE65D3"/>
    <w:rsid w:val="00FE6625"/>
    <w:rsid w:val="00FE6693"/>
    <w:rsid w:val="00FE67E9"/>
    <w:rsid w:val="00FE68C4"/>
    <w:rsid w:val="00FE69A8"/>
    <w:rsid w:val="00FE6AE4"/>
    <w:rsid w:val="00FE6BEF"/>
    <w:rsid w:val="00FE6C8F"/>
    <w:rsid w:val="00FE6DBE"/>
    <w:rsid w:val="00FE6E1E"/>
    <w:rsid w:val="00FE7150"/>
    <w:rsid w:val="00FE72B6"/>
    <w:rsid w:val="00FE7467"/>
    <w:rsid w:val="00FE750B"/>
    <w:rsid w:val="00FE7517"/>
    <w:rsid w:val="00FE7562"/>
    <w:rsid w:val="00FE764A"/>
    <w:rsid w:val="00FE76D4"/>
    <w:rsid w:val="00FE77D3"/>
    <w:rsid w:val="00FE79D7"/>
    <w:rsid w:val="00FE7A6E"/>
    <w:rsid w:val="00FE7A8C"/>
    <w:rsid w:val="00FE7ABA"/>
    <w:rsid w:val="00FE7B66"/>
    <w:rsid w:val="00FE7BEA"/>
    <w:rsid w:val="00FE7C2C"/>
    <w:rsid w:val="00FE7C2F"/>
    <w:rsid w:val="00FE7DEC"/>
    <w:rsid w:val="00FE7E4D"/>
    <w:rsid w:val="00FE7ED3"/>
    <w:rsid w:val="00FF01A0"/>
    <w:rsid w:val="00FF01D4"/>
    <w:rsid w:val="00FF0682"/>
    <w:rsid w:val="00FF0683"/>
    <w:rsid w:val="00FF06B4"/>
    <w:rsid w:val="00FF06B5"/>
    <w:rsid w:val="00FF0764"/>
    <w:rsid w:val="00FF0920"/>
    <w:rsid w:val="00FF0990"/>
    <w:rsid w:val="00FF099E"/>
    <w:rsid w:val="00FF0AA0"/>
    <w:rsid w:val="00FF0B13"/>
    <w:rsid w:val="00FF0B24"/>
    <w:rsid w:val="00FF0C0B"/>
    <w:rsid w:val="00FF0C8F"/>
    <w:rsid w:val="00FF0CC2"/>
    <w:rsid w:val="00FF0DBB"/>
    <w:rsid w:val="00FF0EEF"/>
    <w:rsid w:val="00FF0F39"/>
    <w:rsid w:val="00FF1070"/>
    <w:rsid w:val="00FF10B7"/>
    <w:rsid w:val="00FF15BE"/>
    <w:rsid w:val="00FF1609"/>
    <w:rsid w:val="00FF1647"/>
    <w:rsid w:val="00FF1669"/>
    <w:rsid w:val="00FF1724"/>
    <w:rsid w:val="00FF17F8"/>
    <w:rsid w:val="00FF19E4"/>
    <w:rsid w:val="00FF1B12"/>
    <w:rsid w:val="00FF1BCC"/>
    <w:rsid w:val="00FF1C2D"/>
    <w:rsid w:val="00FF1C33"/>
    <w:rsid w:val="00FF1DFF"/>
    <w:rsid w:val="00FF1ED8"/>
    <w:rsid w:val="00FF1F35"/>
    <w:rsid w:val="00FF1F51"/>
    <w:rsid w:val="00FF21BF"/>
    <w:rsid w:val="00FF21C6"/>
    <w:rsid w:val="00FF222E"/>
    <w:rsid w:val="00FF226F"/>
    <w:rsid w:val="00FF22F1"/>
    <w:rsid w:val="00FF23E5"/>
    <w:rsid w:val="00FF242D"/>
    <w:rsid w:val="00FF2533"/>
    <w:rsid w:val="00FF2567"/>
    <w:rsid w:val="00FF2640"/>
    <w:rsid w:val="00FF2674"/>
    <w:rsid w:val="00FF26F0"/>
    <w:rsid w:val="00FF26F9"/>
    <w:rsid w:val="00FF277C"/>
    <w:rsid w:val="00FF2854"/>
    <w:rsid w:val="00FF28C8"/>
    <w:rsid w:val="00FF2DD4"/>
    <w:rsid w:val="00FF2E6B"/>
    <w:rsid w:val="00FF2F7C"/>
    <w:rsid w:val="00FF2FAA"/>
    <w:rsid w:val="00FF3049"/>
    <w:rsid w:val="00FF315F"/>
    <w:rsid w:val="00FF3361"/>
    <w:rsid w:val="00FF3425"/>
    <w:rsid w:val="00FF371C"/>
    <w:rsid w:val="00FF37F6"/>
    <w:rsid w:val="00FF38C1"/>
    <w:rsid w:val="00FF3BBB"/>
    <w:rsid w:val="00FF3E42"/>
    <w:rsid w:val="00FF3EA9"/>
    <w:rsid w:val="00FF3EB8"/>
    <w:rsid w:val="00FF3ED3"/>
    <w:rsid w:val="00FF3F55"/>
    <w:rsid w:val="00FF3F60"/>
    <w:rsid w:val="00FF4070"/>
    <w:rsid w:val="00FF4074"/>
    <w:rsid w:val="00FF4126"/>
    <w:rsid w:val="00FF42EE"/>
    <w:rsid w:val="00FF42F7"/>
    <w:rsid w:val="00FF4576"/>
    <w:rsid w:val="00FF46F3"/>
    <w:rsid w:val="00FF47A4"/>
    <w:rsid w:val="00FF47C8"/>
    <w:rsid w:val="00FF4961"/>
    <w:rsid w:val="00FF4A45"/>
    <w:rsid w:val="00FF4B3B"/>
    <w:rsid w:val="00FF4B43"/>
    <w:rsid w:val="00FF4DE2"/>
    <w:rsid w:val="00FF4EC6"/>
    <w:rsid w:val="00FF5173"/>
    <w:rsid w:val="00FF519A"/>
    <w:rsid w:val="00FF51BF"/>
    <w:rsid w:val="00FF52B7"/>
    <w:rsid w:val="00FF556A"/>
    <w:rsid w:val="00FF561D"/>
    <w:rsid w:val="00FF5807"/>
    <w:rsid w:val="00FF59E8"/>
    <w:rsid w:val="00FF5F25"/>
    <w:rsid w:val="00FF5F67"/>
    <w:rsid w:val="00FF5FBB"/>
    <w:rsid w:val="00FF61E7"/>
    <w:rsid w:val="00FF64AA"/>
    <w:rsid w:val="00FF670F"/>
    <w:rsid w:val="00FF67F6"/>
    <w:rsid w:val="00FF697F"/>
    <w:rsid w:val="00FF698E"/>
    <w:rsid w:val="00FF6A44"/>
    <w:rsid w:val="00FF6AFF"/>
    <w:rsid w:val="00FF6BA0"/>
    <w:rsid w:val="00FF6D3F"/>
    <w:rsid w:val="00FF6E34"/>
    <w:rsid w:val="00FF6F93"/>
    <w:rsid w:val="00FF7264"/>
    <w:rsid w:val="00FF73E3"/>
    <w:rsid w:val="00FF7453"/>
    <w:rsid w:val="00FF7461"/>
    <w:rsid w:val="00FF7495"/>
    <w:rsid w:val="00FF761A"/>
    <w:rsid w:val="00FF79FA"/>
    <w:rsid w:val="00FF7A2D"/>
    <w:rsid w:val="00FF7A54"/>
    <w:rsid w:val="00FF7BA5"/>
    <w:rsid w:val="00FF7DC0"/>
    <w:rsid w:val="00FF7F95"/>
    <w:rsid w:val="00FF7FD9"/>
    <w:rsid w:val="01320A42"/>
    <w:rsid w:val="017C3817"/>
    <w:rsid w:val="017FFEB4"/>
    <w:rsid w:val="018C9375"/>
    <w:rsid w:val="01A3E2AC"/>
    <w:rsid w:val="01A769DE"/>
    <w:rsid w:val="01CBC172"/>
    <w:rsid w:val="01D107C8"/>
    <w:rsid w:val="01E12B29"/>
    <w:rsid w:val="01E823BE"/>
    <w:rsid w:val="01EDA5CF"/>
    <w:rsid w:val="0258D67E"/>
    <w:rsid w:val="02901E6B"/>
    <w:rsid w:val="02A3C1BA"/>
    <w:rsid w:val="02D47DCC"/>
    <w:rsid w:val="02E1088C"/>
    <w:rsid w:val="02EFACC5"/>
    <w:rsid w:val="02F0B0DB"/>
    <w:rsid w:val="03031427"/>
    <w:rsid w:val="031AE2D3"/>
    <w:rsid w:val="03271C33"/>
    <w:rsid w:val="032DFCC5"/>
    <w:rsid w:val="0336E10F"/>
    <w:rsid w:val="034F9B0A"/>
    <w:rsid w:val="038F9C53"/>
    <w:rsid w:val="03909D04"/>
    <w:rsid w:val="03B91993"/>
    <w:rsid w:val="03D7B544"/>
    <w:rsid w:val="03EE2ADE"/>
    <w:rsid w:val="03F39D87"/>
    <w:rsid w:val="0417F412"/>
    <w:rsid w:val="0417F69A"/>
    <w:rsid w:val="04187800"/>
    <w:rsid w:val="0422776D"/>
    <w:rsid w:val="042754F7"/>
    <w:rsid w:val="0432AD62"/>
    <w:rsid w:val="043B5337"/>
    <w:rsid w:val="046BDCA7"/>
    <w:rsid w:val="0471E706"/>
    <w:rsid w:val="0477A356"/>
    <w:rsid w:val="049E633B"/>
    <w:rsid w:val="04B6E1AE"/>
    <w:rsid w:val="04E286B1"/>
    <w:rsid w:val="04F78432"/>
    <w:rsid w:val="05082F0C"/>
    <w:rsid w:val="052C9678"/>
    <w:rsid w:val="0541CD5E"/>
    <w:rsid w:val="055270BD"/>
    <w:rsid w:val="056838CD"/>
    <w:rsid w:val="0580CD5F"/>
    <w:rsid w:val="0587444B"/>
    <w:rsid w:val="0587E257"/>
    <w:rsid w:val="05BE760D"/>
    <w:rsid w:val="05CB3F1B"/>
    <w:rsid w:val="05F70DAD"/>
    <w:rsid w:val="063723E8"/>
    <w:rsid w:val="065080E9"/>
    <w:rsid w:val="0664B8E2"/>
    <w:rsid w:val="0664E54C"/>
    <w:rsid w:val="067811E6"/>
    <w:rsid w:val="06A0E183"/>
    <w:rsid w:val="06CDD46D"/>
    <w:rsid w:val="06E3703D"/>
    <w:rsid w:val="06E65493"/>
    <w:rsid w:val="06EB0358"/>
    <w:rsid w:val="070D668B"/>
    <w:rsid w:val="07113B43"/>
    <w:rsid w:val="073DD0A0"/>
    <w:rsid w:val="0757E890"/>
    <w:rsid w:val="075BDA05"/>
    <w:rsid w:val="0773699F"/>
    <w:rsid w:val="077683EB"/>
    <w:rsid w:val="0786250C"/>
    <w:rsid w:val="078D03DF"/>
    <w:rsid w:val="07A7DE49"/>
    <w:rsid w:val="07FCDA61"/>
    <w:rsid w:val="07FD5A4B"/>
    <w:rsid w:val="080F3708"/>
    <w:rsid w:val="0820ACA4"/>
    <w:rsid w:val="085EC9A9"/>
    <w:rsid w:val="087A4870"/>
    <w:rsid w:val="087EA9C5"/>
    <w:rsid w:val="089AE0C7"/>
    <w:rsid w:val="08A99E63"/>
    <w:rsid w:val="08B09E93"/>
    <w:rsid w:val="08BF3484"/>
    <w:rsid w:val="08CE444C"/>
    <w:rsid w:val="08F19973"/>
    <w:rsid w:val="0926438F"/>
    <w:rsid w:val="0931ED01"/>
    <w:rsid w:val="0960BB99"/>
    <w:rsid w:val="09AA2D43"/>
    <w:rsid w:val="09DD91ED"/>
    <w:rsid w:val="09E67D3B"/>
    <w:rsid w:val="09ECA1B5"/>
    <w:rsid w:val="0A29DA18"/>
    <w:rsid w:val="0A5444D3"/>
    <w:rsid w:val="0AA6708C"/>
    <w:rsid w:val="0AD44E69"/>
    <w:rsid w:val="0AD8E1F0"/>
    <w:rsid w:val="0B10BEDE"/>
    <w:rsid w:val="0B1C0D4B"/>
    <w:rsid w:val="0B24C94B"/>
    <w:rsid w:val="0B6C91D2"/>
    <w:rsid w:val="0BD40570"/>
    <w:rsid w:val="0BD6626E"/>
    <w:rsid w:val="0BEB5153"/>
    <w:rsid w:val="0C0DDD6F"/>
    <w:rsid w:val="0C143A99"/>
    <w:rsid w:val="0CABAAC7"/>
    <w:rsid w:val="0CC7FA52"/>
    <w:rsid w:val="0CCA8A08"/>
    <w:rsid w:val="0CEF4DBC"/>
    <w:rsid w:val="0CFC451A"/>
    <w:rsid w:val="0D28011D"/>
    <w:rsid w:val="0D64E874"/>
    <w:rsid w:val="0D953031"/>
    <w:rsid w:val="0DA3539E"/>
    <w:rsid w:val="0DA813CF"/>
    <w:rsid w:val="0DB8B654"/>
    <w:rsid w:val="0DC17EC1"/>
    <w:rsid w:val="0DC8EB4E"/>
    <w:rsid w:val="0E069256"/>
    <w:rsid w:val="0E19042D"/>
    <w:rsid w:val="0E4668DE"/>
    <w:rsid w:val="0E54D24F"/>
    <w:rsid w:val="0E58CD79"/>
    <w:rsid w:val="0E5C5F75"/>
    <w:rsid w:val="0E8BDA9F"/>
    <w:rsid w:val="0EA9A26A"/>
    <w:rsid w:val="0ED71AE9"/>
    <w:rsid w:val="0F0D8DCA"/>
    <w:rsid w:val="0F134593"/>
    <w:rsid w:val="0F3F033C"/>
    <w:rsid w:val="0F4C992F"/>
    <w:rsid w:val="0F74B792"/>
    <w:rsid w:val="0FEF4631"/>
    <w:rsid w:val="1002DC71"/>
    <w:rsid w:val="103FF061"/>
    <w:rsid w:val="10593171"/>
    <w:rsid w:val="10842421"/>
    <w:rsid w:val="10DE7071"/>
    <w:rsid w:val="111A6ABA"/>
    <w:rsid w:val="114206EE"/>
    <w:rsid w:val="11452384"/>
    <w:rsid w:val="116417F5"/>
    <w:rsid w:val="11A1B4A5"/>
    <w:rsid w:val="11BEB5EB"/>
    <w:rsid w:val="11C03370"/>
    <w:rsid w:val="1200158B"/>
    <w:rsid w:val="124FB0F4"/>
    <w:rsid w:val="125C9B19"/>
    <w:rsid w:val="126A6420"/>
    <w:rsid w:val="129A3162"/>
    <w:rsid w:val="12A5BB7C"/>
    <w:rsid w:val="12BBE5EB"/>
    <w:rsid w:val="12D86316"/>
    <w:rsid w:val="12EA9E9E"/>
    <w:rsid w:val="12F451FE"/>
    <w:rsid w:val="13254E30"/>
    <w:rsid w:val="1375F57C"/>
    <w:rsid w:val="1387B6B8"/>
    <w:rsid w:val="13A5891B"/>
    <w:rsid w:val="13B1A486"/>
    <w:rsid w:val="13B27078"/>
    <w:rsid w:val="13B9F85C"/>
    <w:rsid w:val="13C3E614"/>
    <w:rsid w:val="13D6A9EA"/>
    <w:rsid w:val="1400803E"/>
    <w:rsid w:val="140843B6"/>
    <w:rsid w:val="14387AE1"/>
    <w:rsid w:val="152C5551"/>
    <w:rsid w:val="154077B9"/>
    <w:rsid w:val="15A4E5CE"/>
    <w:rsid w:val="15E590CA"/>
    <w:rsid w:val="161A94F5"/>
    <w:rsid w:val="16400E16"/>
    <w:rsid w:val="167A37FB"/>
    <w:rsid w:val="169434A8"/>
    <w:rsid w:val="16A635B1"/>
    <w:rsid w:val="16CDA8F9"/>
    <w:rsid w:val="16E4AB73"/>
    <w:rsid w:val="16FB7C3E"/>
    <w:rsid w:val="173D992C"/>
    <w:rsid w:val="17C38AFB"/>
    <w:rsid w:val="17D19EA4"/>
    <w:rsid w:val="17E1017A"/>
    <w:rsid w:val="181FF8B8"/>
    <w:rsid w:val="1821368A"/>
    <w:rsid w:val="1832A7B5"/>
    <w:rsid w:val="184FF7D0"/>
    <w:rsid w:val="185A1AFD"/>
    <w:rsid w:val="186025A2"/>
    <w:rsid w:val="1889CB56"/>
    <w:rsid w:val="19282E99"/>
    <w:rsid w:val="1929956D"/>
    <w:rsid w:val="1944E9B3"/>
    <w:rsid w:val="195CDCB9"/>
    <w:rsid w:val="195CE07F"/>
    <w:rsid w:val="1999F1B5"/>
    <w:rsid w:val="19BA6758"/>
    <w:rsid w:val="1A142B44"/>
    <w:rsid w:val="1A4425EB"/>
    <w:rsid w:val="1A6F0CB1"/>
    <w:rsid w:val="1A7F46F0"/>
    <w:rsid w:val="1A835A79"/>
    <w:rsid w:val="1A865F95"/>
    <w:rsid w:val="1A9C75F4"/>
    <w:rsid w:val="1A9CFAD8"/>
    <w:rsid w:val="1ACF2B3C"/>
    <w:rsid w:val="1ADC595E"/>
    <w:rsid w:val="1AEBA123"/>
    <w:rsid w:val="1AEE4D7F"/>
    <w:rsid w:val="1AFC6046"/>
    <w:rsid w:val="1B098EDD"/>
    <w:rsid w:val="1B1C40E8"/>
    <w:rsid w:val="1B34A951"/>
    <w:rsid w:val="1BBA1276"/>
    <w:rsid w:val="1BC8078D"/>
    <w:rsid w:val="1BD6C272"/>
    <w:rsid w:val="1BEA40B7"/>
    <w:rsid w:val="1BF311FD"/>
    <w:rsid w:val="1C309234"/>
    <w:rsid w:val="1C39BE7F"/>
    <w:rsid w:val="1C528B0E"/>
    <w:rsid w:val="1C5A8932"/>
    <w:rsid w:val="1C5B4926"/>
    <w:rsid w:val="1CA1CFE6"/>
    <w:rsid w:val="1CBDC2BE"/>
    <w:rsid w:val="1CCE113A"/>
    <w:rsid w:val="1D15881B"/>
    <w:rsid w:val="1D21D800"/>
    <w:rsid w:val="1D4B0C44"/>
    <w:rsid w:val="1D533E34"/>
    <w:rsid w:val="1DA5F0D8"/>
    <w:rsid w:val="1DD711D1"/>
    <w:rsid w:val="1E0D78F3"/>
    <w:rsid w:val="1E72F27E"/>
    <w:rsid w:val="1EB96A9F"/>
    <w:rsid w:val="1EF3F42F"/>
    <w:rsid w:val="1F18375F"/>
    <w:rsid w:val="1F25B390"/>
    <w:rsid w:val="1F26B184"/>
    <w:rsid w:val="1F3903D1"/>
    <w:rsid w:val="1F6B3839"/>
    <w:rsid w:val="1F8AA2F2"/>
    <w:rsid w:val="1F942DC5"/>
    <w:rsid w:val="1F96D8A5"/>
    <w:rsid w:val="1FD7B89E"/>
    <w:rsid w:val="1FEC0A9C"/>
    <w:rsid w:val="1FF1FEE9"/>
    <w:rsid w:val="1FFBBC74"/>
    <w:rsid w:val="2004689A"/>
    <w:rsid w:val="2023A098"/>
    <w:rsid w:val="2049DCA0"/>
    <w:rsid w:val="20649395"/>
    <w:rsid w:val="208971BB"/>
    <w:rsid w:val="20D2D143"/>
    <w:rsid w:val="20D55053"/>
    <w:rsid w:val="20FFCEC5"/>
    <w:rsid w:val="21416BCE"/>
    <w:rsid w:val="214D1392"/>
    <w:rsid w:val="21A22069"/>
    <w:rsid w:val="21A43DE3"/>
    <w:rsid w:val="21FDB403"/>
    <w:rsid w:val="2200FD43"/>
    <w:rsid w:val="220DD1F8"/>
    <w:rsid w:val="2240648C"/>
    <w:rsid w:val="22660CFB"/>
    <w:rsid w:val="2272B44B"/>
    <w:rsid w:val="227B9DDA"/>
    <w:rsid w:val="22A47D51"/>
    <w:rsid w:val="22C363A7"/>
    <w:rsid w:val="22C8816A"/>
    <w:rsid w:val="22D4AC99"/>
    <w:rsid w:val="230AAF84"/>
    <w:rsid w:val="233B2F25"/>
    <w:rsid w:val="2367408C"/>
    <w:rsid w:val="23901029"/>
    <w:rsid w:val="23AB92CA"/>
    <w:rsid w:val="23CC2E32"/>
    <w:rsid w:val="24036929"/>
    <w:rsid w:val="24153CE7"/>
    <w:rsid w:val="242937F4"/>
    <w:rsid w:val="242B5ECD"/>
    <w:rsid w:val="242D3A0E"/>
    <w:rsid w:val="24375433"/>
    <w:rsid w:val="244888D2"/>
    <w:rsid w:val="244C8283"/>
    <w:rsid w:val="24632D73"/>
    <w:rsid w:val="246C3F3B"/>
    <w:rsid w:val="24710D71"/>
    <w:rsid w:val="247CCB36"/>
    <w:rsid w:val="24A6C1C7"/>
    <w:rsid w:val="24A76083"/>
    <w:rsid w:val="24AA6BA7"/>
    <w:rsid w:val="24DF3412"/>
    <w:rsid w:val="25088919"/>
    <w:rsid w:val="251A3E6B"/>
    <w:rsid w:val="25306DC3"/>
    <w:rsid w:val="25373450"/>
    <w:rsid w:val="25417976"/>
    <w:rsid w:val="2548ED7C"/>
    <w:rsid w:val="254C0917"/>
    <w:rsid w:val="256DB2EF"/>
    <w:rsid w:val="257918EA"/>
    <w:rsid w:val="258757EE"/>
    <w:rsid w:val="259DFBCC"/>
    <w:rsid w:val="25B932FF"/>
    <w:rsid w:val="25F11264"/>
    <w:rsid w:val="261793E5"/>
    <w:rsid w:val="263393F9"/>
    <w:rsid w:val="263ED60A"/>
    <w:rsid w:val="26683489"/>
    <w:rsid w:val="2677116F"/>
    <w:rsid w:val="267EFB56"/>
    <w:rsid w:val="2684EFA3"/>
    <w:rsid w:val="26A13F2E"/>
    <w:rsid w:val="26B3D578"/>
    <w:rsid w:val="26CB7CCD"/>
    <w:rsid w:val="26EF1FAC"/>
    <w:rsid w:val="27452301"/>
    <w:rsid w:val="2749034C"/>
    <w:rsid w:val="274C19BB"/>
    <w:rsid w:val="27549E8A"/>
    <w:rsid w:val="276B986B"/>
    <w:rsid w:val="277622E0"/>
    <w:rsid w:val="27ACEA8F"/>
    <w:rsid w:val="27E2A738"/>
    <w:rsid w:val="27E88C9E"/>
    <w:rsid w:val="27EEFB7A"/>
    <w:rsid w:val="282DFD26"/>
    <w:rsid w:val="286A0465"/>
    <w:rsid w:val="289F9854"/>
    <w:rsid w:val="292B35FA"/>
    <w:rsid w:val="292BA61B"/>
    <w:rsid w:val="2944F5CF"/>
    <w:rsid w:val="296BFF04"/>
    <w:rsid w:val="296DFE00"/>
    <w:rsid w:val="29820F12"/>
    <w:rsid w:val="29886D05"/>
    <w:rsid w:val="298E9968"/>
    <w:rsid w:val="29B89FE9"/>
    <w:rsid w:val="29CD7CEA"/>
    <w:rsid w:val="29E562A6"/>
    <w:rsid w:val="2A101063"/>
    <w:rsid w:val="2A126647"/>
    <w:rsid w:val="2A32AE4A"/>
    <w:rsid w:val="2A3905C2"/>
    <w:rsid w:val="2A6FEA84"/>
    <w:rsid w:val="2A779F12"/>
    <w:rsid w:val="2A8F33D8"/>
    <w:rsid w:val="2A92DF7D"/>
    <w:rsid w:val="2A9BE06D"/>
    <w:rsid w:val="2AA56FE3"/>
    <w:rsid w:val="2AB8F2B2"/>
    <w:rsid w:val="2ABC0A1C"/>
    <w:rsid w:val="2ABD9DB3"/>
    <w:rsid w:val="2AE4A6E8"/>
    <w:rsid w:val="2AFFF959"/>
    <w:rsid w:val="2B09D671"/>
    <w:rsid w:val="2B0E2859"/>
    <w:rsid w:val="2B0ED735"/>
    <w:rsid w:val="2B1B1F20"/>
    <w:rsid w:val="2B4789CD"/>
    <w:rsid w:val="2BD30EAF"/>
    <w:rsid w:val="2BD77D80"/>
    <w:rsid w:val="2C807749"/>
    <w:rsid w:val="2CC2A01E"/>
    <w:rsid w:val="2CD89067"/>
    <w:rsid w:val="2D160C4F"/>
    <w:rsid w:val="2D3322E3"/>
    <w:rsid w:val="2D75FFA9"/>
    <w:rsid w:val="2DA2CCFE"/>
    <w:rsid w:val="2DC24F5B"/>
    <w:rsid w:val="2E10AC3D"/>
    <w:rsid w:val="2E5902C4"/>
    <w:rsid w:val="2E5A82A7"/>
    <w:rsid w:val="2E65179B"/>
    <w:rsid w:val="2E7B3044"/>
    <w:rsid w:val="2ED38A78"/>
    <w:rsid w:val="2F28FF2E"/>
    <w:rsid w:val="2F3D3F21"/>
    <w:rsid w:val="2F5B86EA"/>
    <w:rsid w:val="2F6175F5"/>
    <w:rsid w:val="2F83D57D"/>
    <w:rsid w:val="2F9C5560"/>
    <w:rsid w:val="2FE9A73F"/>
    <w:rsid w:val="3017FB19"/>
    <w:rsid w:val="30426670"/>
    <w:rsid w:val="306F3541"/>
    <w:rsid w:val="3091DB1F"/>
    <w:rsid w:val="30997137"/>
    <w:rsid w:val="30A8AAE1"/>
    <w:rsid w:val="30E9F7C0"/>
    <w:rsid w:val="312C6EFD"/>
    <w:rsid w:val="31497BEF"/>
    <w:rsid w:val="3165661B"/>
    <w:rsid w:val="3167E41F"/>
    <w:rsid w:val="319AA76C"/>
    <w:rsid w:val="319B8A68"/>
    <w:rsid w:val="31DD8BFF"/>
    <w:rsid w:val="323685E5"/>
    <w:rsid w:val="3295C07E"/>
    <w:rsid w:val="32A692FE"/>
    <w:rsid w:val="32AE5676"/>
    <w:rsid w:val="32E60783"/>
    <w:rsid w:val="32EBA3F2"/>
    <w:rsid w:val="333FD339"/>
    <w:rsid w:val="33464F24"/>
    <w:rsid w:val="3358B055"/>
    <w:rsid w:val="33706823"/>
    <w:rsid w:val="337CB65F"/>
    <w:rsid w:val="33978284"/>
    <w:rsid w:val="33A71898"/>
    <w:rsid w:val="33DEBE2B"/>
    <w:rsid w:val="33E24CD0"/>
    <w:rsid w:val="3412A706"/>
    <w:rsid w:val="345442EA"/>
    <w:rsid w:val="348ECBB3"/>
    <w:rsid w:val="34D4AE02"/>
    <w:rsid w:val="34E5BC2F"/>
    <w:rsid w:val="34EFF8A9"/>
    <w:rsid w:val="34F7EDF9"/>
    <w:rsid w:val="3527521E"/>
    <w:rsid w:val="3533CE99"/>
    <w:rsid w:val="353839E7"/>
    <w:rsid w:val="355B994F"/>
    <w:rsid w:val="357F4DCA"/>
    <w:rsid w:val="3580365F"/>
    <w:rsid w:val="35853E99"/>
    <w:rsid w:val="35B6E13B"/>
    <w:rsid w:val="35CB4340"/>
    <w:rsid w:val="35F7501D"/>
    <w:rsid w:val="360BCDE6"/>
    <w:rsid w:val="36125723"/>
    <w:rsid w:val="362423C0"/>
    <w:rsid w:val="366CB525"/>
    <w:rsid w:val="36A072E6"/>
    <w:rsid w:val="36A9F15F"/>
    <w:rsid w:val="36C6FE38"/>
    <w:rsid w:val="36F0382E"/>
    <w:rsid w:val="36FBCFAB"/>
    <w:rsid w:val="370F3CAB"/>
    <w:rsid w:val="371A6891"/>
    <w:rsid w:val="371AE445"/>
    <w:rsid w:val="3727D272"/>
    <w:rsid w:val="37875914"/>
    <w:rsid w:val="378D2732"/>
    <w:rsid w:val="379A8ECD"/>
    <w:rsid w:val="379D95BE"/>
    <w:rsid w:val="37A97ADA"/>
    <w:rsid w:val="37B00686"/>
    <w:rsid w:val="37DCD7E4"/>
    <w:rsid w:val="3802610C"/>
    <w:rsid w:val="38256B8E"/>
    <w:rsid w:val="3825C44E"/>
    <w:rsid w:val="3866AA98"/>
    <w:rsid w:val="387601C7"/>
    <w:rsid w:val="38764876"/>
    <w:rsid w:val="389AE681"/>
    <w:rsid w:val="38BA1170"/>
    <w:rsid w:val="38CFCF39"/>
    <w:rsid w:val="38F32EA7"/>
    <w:rsid w:val="390070F2"/>
    <w:rsid w:val="39613524"/>
    <w:rsid w:val="397C022B"/>
    <w:rsid w:val="3984F586"/>
    <w:rsid w:val="399AFD03"/>
    <w:rsid w:val="39FDBE9F"/>
    <w:rsid w:val="3A134F94"/>
    <w:rsid w:val="3ABE0E76"/>
    <w:rsid w:val="3AC3CC18"/>
    <w:rsid w:val="3B13871F"/>
    <w:rsid w:val="3B1A1E5E"/>
    <w:rsid w:val="3BDB8C66"/>
    <w:rsid w:val="3BDBEF38"/>
    <w:rsid w:val="3C0915CD"/>
    <w:rsid w:val="3C655819"/>
    <w:rsid w:val="3C805296"/>
    <w:rsid w:val="3C89F2C8"/>
    <w:rsid w:val="3CB780DA"/>
    <w:rsid w:val="3CC7FFDF"/>
    <w:rsid w:val="3CC9B6EE"/>
    <w:rsid w:val="3CF325CD"/>
    <w:rsid w:val="3D058F7E"/>
    <w:rsid w:val="3D07A329"/>
    <w:rsid w:val="3D2445EC"/>
    <w:rsid w:val="3D2761E3"/>
    <w:rsid w:val="3D2960B5"/>
    <w:rsid w:val="3D555B84"/>
    <w:rsid w:val="3D77154E"/>
    <w:rsid w:val="3D77C16E"/>
    <w:rsid w:val="3D833D7E"/>
    <w:rsid w:val="3DB750DA"/>
    <w:rsid w:val="3DC26F41"/>
    <w:rsid w:val="3DC40804"/>
    <w:rsid w:val="3DFC4443"/>
    <w:rsid w:val="3E03057A"/>
    <w:rsid w:val="3E42AF58"/>
    <w:rsid w:val="3E466DFE"/>
    <w:rsid w:val="3E48D2F3"/>
    <w:rsid w:val="3E6428E7"/>
    <w:rsid w:val="3EAE7B2F"/>
    <w:rsid w:val="3EB88F19"/>
    <w:rsid w:val="3EC95EFB"/>
    <w:rsid w:val="3EFF89D9"/>
    <w:rsid w:val="3F22421C"/>
    <w:rsid w:val="3F2FC9E0"/>
    <w:rsid w:val="3F31200E"/>
    <w:rsid w:val="3F31AA77"/>
    <w:rsid w:val="3F396420"/>
    <w:rsid w:val="3F3F658D"/>
    <w:rsid w:val="3F66702A"/>
    <w:rsid w:val="3F6FAAA9"/>
    <w:rsid w:val="3FA100EA"/>
    <w:rsid w:val="3FED039C"/>
    <w:rsid w:val="3FEEC3DD"/>
    <w:rsid w:val="4013FC12"/>
    <w:rsid w:val="40418929"/>
    <w:rsid w:val="404903ED"/>
    <w:rsid w:val="404B65EA"/>
    <w:rsid w:val="407F64A8"/>
    <w:rsid w:val="40A26B96"/>
    <w:rsid w:val="40E3558D"/>
    <w:rsid w:val="40E4F474"/>
    <w:rsid w:val="414C5052"/>
    <w:rsid w:val="41737B72"/>
    <w:rsid w:val="417C52F0"/>
    <w:rsid w:val="4189C30D"/>
    <w:rsid w:val="418A1E98"/>
    <w:rsid w:val="41B7D455"/>
    <w:rsid w:val="41BE2E44"/>
    <w:rsid w:val="421ACA2A"/>
    <w:rsid w:val="427850AC"/>
    <w:rsid w:val="42866EAA"/>
    <w:rsid w:val="4292A1BC"/>
    <w:rsid w:val="42A00391"/>
    <w:rsid w:val="42BCD21F"/>
    <w:rsid w:val="4303F0B0"/>
    <w:rsid w:val="430D4D01"/>
    <w:rsid w:val="43257ED8"/>
    <w:rsid w:val="43608350"/>
    <w:rsid w:val="4368124E"/>
    <w:rsid w:val="4376A218"/>
    <w:rsid w:val="439A1911"/>
    <w:rsid w:val="439FA8B7"/>
    <w:rsid w:val="43AC4BD6"/>
    <w:rsid w:val="43BC44BC"/>
    <w:rsid w:val="43D2C762"/>
    <w:rsid w:val="43D85265"/>
    <w:rsid w:val="43F27C4D"/>
    <w:rsid w:val="4405D052"/>
    <w:rsid w:val="44497C8D"/>
    <w:rsid w:val="4476B077"/>
    <w:rsid w:val="447E5C1B"/>
    <w:rsid w:val="44E70DBA"/>
    <w:rsid w:val="44ECE561"/>
    <w:rsid w:val="44F42018"/>
    <w:rsid w:val="4508B4EE"/>
    <w:rsid w:val="450C80D0"/>
    <w:rsid w:val="4511EBC0"/>
    <w:rsid w:val="45260727"/>
    <w:rsid w:val="45810253"/>
    <w:rsid w:val="45AE9AFD"/>
    <w:rsid w:val="45B35212"/>
    <w:rsid w:val="45E14912"/>
    <w:rsid w:val="45EC8656"/>
    <w:rsid w:val="4605704F"/>
    <w:rsid w:val="46210124"/>
    <w:rsid w:val="463D9196"/>
    <w:rsid w:val="4674BEF8"/>
    <w:rsid w:val="467AC957"/>
    <w:rsid w:val="468974BB"/>
    <w:rsid w:val="46A9B1F7"/>
    <w:rsid w:val="46FB5925"/>
    <w:rsid w:val="47745959"/>
    <w:rsid w:val="4789D98F"/>
    <w:rsid w:val="47A073DF"/>
    <w:rsid w:val="47EA1D9C"/>
    <w:rsid w:val="48155DA8"/>
    <w:rsid w:val="481B37D7"/>
    <w:rsid w:val="481EB213"/>
    <w:rsid w:val="482013D4"/>
    <w:rsid w:val="4864D9C7"/>
    <w:rsid w:val="48663521"/>
    <w:rsid w:val="4870CC06"/>
    <w:rsid w:val="489F7E68"/>
    <w:rsid w:val="48C9B142"/>
    <w:rsid w:val="48EF3C10"/>
    <w:rsid w:val="49019D41"/>
    <w:rsid w:val="4903C3D7"/>
    <w:rsid w:val="4918C7DB"/>
    <w:rsid w:val="492B3F05"/>
    <w:rsid w:val="49C206C1"/>
    <w:rsid w:val="49D3A63F"/>
    <w:rsid w:val="4A1CDBA5"/>
    <w:rsid w:val="4A25806B"/>
    <w:rsid w:val="4A55A927"/>
    <w:rsid w:val="4A78336B"/>
    <w:rsid w:val="4A78A2AA"/>
    <w:rsid w:val="4AA0A8F9"/>
    <w:rsid w:val="4AC4D97C"/>
    <w:rsid w:val="4AC667E7"/>
    <w:rsid w:val="4ACA9870"/>
    <w:rsid w:val="4B0ABEB2"/>
    <w:rsid w:val="4B3762DD"/>
    <w:rsid w:val="4B54B67B"/>
    <w:rsid w:val="4BC57690"/>
    <w:rsid w:val="4BF4AF25"/>
    <w:rsid w:val="4C28E9E9"/>
    <w:rsid w:val="4C2BA32A"/>
    <w:rsid w:val="4C2C07B8"/>
    <w:rsid w:val="4C75ADF2"/>
    <w:rsid w:val="4D1B2112"/>
    <w:rsid w:val="4D20897A"/>
    <w:rsid w:val="4D2F5BD9"/>
    <w:rsid w:val="4D54997A"/>
    <w:rsid w:val="4D670ED4"/>
    <w:rsid w:val="4D884A31"/>
    <w:rsid w:val="4D9085F0"/>
    <w:rsid w:val="4D9334D4"/>
    <w:rsid w:val="4D9ED1C0"/>
    <w:rsid w:val="4DB92D11"/>
    <w:rsid w:val="4E102FDE"/>
    <w:rsid w:val="4E106171"/>
    <w:rsid w:val="4E267FE0"/>
    <w:rsid w:val="4E2B2182"/>
    <w:rsid w:val="4E38533B"/>
    <w:rsid w:val="4E4A7002"/>
    <w:rsid w:val="4E540CCA"/>
    <w:rsid w:val="4E61200D"/>
    <w:rsid w:val="4E617E7C"/>
    <w:rsid w:val="4E7CE1D3"/>
    <w:rsid w:val="4E8E3E7C"/>
    <w:rsid w:val="4EA0A2AA"/>
    <w:rsid w:val="4ECC8D00"/>
    <w:rsid w:val="4EE7A221"/>
    <w:rsid w:val="4F100683"/>
    <w:rsid w:val="4F1A6B36"/>
    <w:rsid w:val="4F2EF6F0"/>
    <w:rsid w:val="4F3887F8"/>
    <w:rsid w:val="4F4DE0F3"/>
    <w:rsid w:val="4F767394"/>
    <w:rsid w:val="4FA35CF5"/>
    <w:rsid w:val="4FE18181"/>
    <w:rsid w:val="50499BC1"/>
    <w:rsid w:val="5055DD88"/>
    <w:rsid w:val="5075DE24"/>
    <w:rsid w:val="507DC59C"/>
    <w:rsid w:val="508B40C1"/>
    <w:rsid w:val="509359A2"/>
    <w:rsid w:val="50A24FA8"/>
    <w:rsid w:val="50AFEC16"/>
    <w:rsid w:val="50B5783E"/>
    <w:rsid w:val="50C37CD6"/>
    <w:rsid w:val="50DEFB84"/>
    <w:rsid w:val="510391A9"/>
    <w:rsid w:val="51097487"/>
    <w:rsid w:val="51237275"/>
    <w:rsid w:val="512ABCF0"/>
    <w:rsid w:val="513218C4"/>
    <w:rsid w:val="5153327E"/>
    <w:rsid w:val="515BC645"/>
    <w:rsid w:val="5164A457"/>
    <w:rsid w:val="51660FB7"/>
    <w:rsid w:val="517F54D1"/>
    <w:rsid w:val="518190C6"/>
    <w:rsid w:val="519F83AC"/>
    <w:rsid w:val="51AC45A0"/>
    <w:rsid w:val="51B93D5A"/>
    <w:rsid w:val="51CCCA2A"/>
    <w:rsid w:val="52683C2F"/>
    <w:rsid w:val="52B12F2D"/>
    <w:rsid w:val="52B38971"/>
    <w:rsid w:val="52C5840A"/>
    <w:rsid w:val="52E78593"/>
    <w:rsid w:val="52EC02EF"/>
    <w:rsid w:val="52FA63C5"/>
    <w:rsid w:val="5310389E"/>
    <w:rsid w:val="5324EE37"/>
    <w:rsid w:val="5329A12F"/>
    <w:rsid w:val="533CE278"/>
    <w:rsid w:val="5355944D"/>
    <w:rsid w:val="53789047"/>
    <w:rsid w:val="53990C3B"/>
    <w:rsid w:val="53BE7051"/>
    <w:rsid w:val="53D991E2"/>
    <w:rsid w:val="53DD1E99"/>
    <w:rsid w:val="546F753C"/>
    <w:rsid w:val="54891DEB"/>
    <w:rsid w:val="54922C03"/>
    <w:rsid w:val="54A9FFAE"/>
    <w:rsid w:val="54C80F7A"/>
    <w:rsid w:val="54F4357A"/>
    <w:rsid w:val="5500B40D"/>
    <w:rsid w:val="557B7EC9"/>
    <w:rsid w:val="557F1536"/>
    <w:rsid w:val="5589444A"/>
    <w:rsid w:val="5589F719"/>
    <w:rsid w:val="55954936"/>
    <w:rsid w:val="55C81A42"/>
    <w:rsid w:val="55D87F56"/>
    <w:rsid w:val="55E1B575"/>
    <w:rsid w:val="55FB28FA"/>
    <w:rsid w:val="5603F358"/>
    <w:rsid w:val="566304AC"/>
    <w:rsid w:val="56A17000"/>
    <w:rsid w:val="5728685C"/>
    <w:rsid w:val="572ADAD2"/>
    <w:rsid w:val="573A53BA"/>
    <w:rsid w:val="573B87BD"/>
    <w:rsid w:val="5766DF00"/>
    <w:rsid w:val="576E55D1"/>
    <w:rsid w:val="57760F8B"/>
    <w:rsid w:val="579ECF64"/>
    <w:rsid w:val="579F98B2"/>
    <w:rsid w:val="57C60D13"/>
    <w:rsid w:val="57D7D670"/>
    <w:rsid w:val="57DB8A65"/>
    <w:rsid w:val="5803F978"/>
    <w:rsid w:val="580D47C4"/>
    <w:rsid w:val="580ED130"/>
    <w:rsid w:val="582BD28F"/>
    <w:rsid w:val="582D1B28"/>
    <w:rsid w:val="5831BA29"/>
    <w:rsid w:val="58343301"/>
    <w:rsid w:val="584C016A"/>
    <w:rsid w:val="587924F1"/>
    <w:rsid w:val="58950C95"/>
    <w:rsid w:val="58977EF2"/>
    <w:rsid w:val="58A0D7D6"/>
    <w:rsid w:val="58A4337E"/>
    <w:rsid w:val="58E80998"/>
    <w:rsid w:val="58E90D70"/>
    <w:rsid w:val="58EB5132"/>
    <w:rsid w:val="590BDE7F"/>
    <w:rsid w:val="59255165"/>
    <w:rsid w:val="5932155B"/>
    <w:rsid w:val="5956F8ED"/>
    <w:rsid w:val="596E53FA"/>
    <w:rsid w:val="598456A5"/>
    <w:rsid w:val="59E6749C"/>
    <w:rsid w:val="59E9E6F2"/>
    <w:rsid w:val="5A2FD140"/>
    <w:rsid w:val="5A39DDBC"/>
    <w:rsid w:val="5A3E3662"/>
    <w:rsid w:val="5A508E1B"/>
    <w:rsid w:val="5A6B0CA6"/>
    <w:rsid w:val="5A933EA4"/>
    <w:rsid w:val="5ABCD23C"/>
    <w:rsid w:val="5ABDD9D5"/>
    <w:rsid w:val="5AC86C41"/>
    <w:rsid w:val="5AFF0FA7"/>
    <w:rsid w:val="5B362CA6"/>
    <w:rsid w:val="5B5CD660"/>
    <w:rsid w:val="5B9113C5"/>
    <w:rsid w:val="5BD54BFE"/>
    <w:rsid w:val="5BEE4C22"/>
    <w:rsid w:val="5C6D7DDF"/>
    <w:rsid w:val="5C96764F"/>
    <w:rsid w:val="5CB409E1"/>
    <w:rsid w:val="5CC073E1"/>
    <w:rsid w:val="5CCAB7B8"/>
    <w:rsid w:val="5CD4D04D"/>
    <w:rsid w:val="5CF440DF"/>
    <w:rsid w:val="5D50CE3D"/>
    <w:rsid w:val="5D70B191"/>
    <w:rsid w:val="5D9D285A"/>
    <w:rsid w:val="5DA7B6C2"/>
    <w:rsid w:val="5DBB1736"/>
    <w:rsid w:val="5DBD73F4"/>
    <w:rsid w:val="5DC10A61"/>
    <w:rsid w:val="5DDAD4CE"/>
    <w:rsid w:val="5DF45113"/>
    <w:rsid w:val="5DF4DB52"/>
    <w:rsid w:val="5E18EC64"/>
    <w:rsid w:val="5E34F710"/>
    <w:rsid w:val="5E4857CA"/>
    <w:rsid w:val="5E669F93"/>
    <w:rsid w:val="5E73D274"/>
    <w:rsid w:val="5E8218EE"/>
    <w:rsid w:val="5E99F9B9"/>
    <w:rsid w:val="5EA74590"/>
    <w:rsid w:val="5EA9D3CA"/>
    <w:rsid w:val="5ED1CBE5"/>
    <w:rsid w:val="5F04C838"/>
    <w:rsid w:val="5F2B7CCD"/>
    <w:rsid w:val="5F782E2E"/>
    <w:rsid w:val="5FC69E3E"/>
    <w:rsid w:val="5FD66E91"/>
    <w:rsid w:val="5FE4504E"/>
    <w:rsid w:val="5FFA7D1B"/>
    <w:rsid w:val="60063932"/>
    <w:rsid w:val="602AF546"/>
    <w:rsid w:val="604B40E0"/>
    <w:rsid w:val="604F6EC5"/>
    <w:rsid w:val="605D3A6D"/>
    <w:rsid w:val="609A8CD2"/>
    <w:rsid w:val="60D33585"/>
    <w:rsid w:val="612F7DAA"/>
    <w:rsid w:val="61459FC9"/>
    <w:rsid w:val="61476631"/>
    <w:rsid w:val="6148AB33"/>
    <w:rsid w:val="615B71D4"/>
    <w:rsid w:val="6177263A"/>
    <w:rsid w:val="618F9BF5"/>
    <w:rsid w:val="61ABABA0"/>
    <w:rsid w:val="61AFCFCF"/>
    <w:rsid w:val="61C36CA3"/>
    <w:rsid w:val="61C87DF4"/>
    <w:rsid w:val="61EE3F16"/>
    <w:rsid w:val="61F27F09"/>
    <w:rsid w:val="62025243"/>
    <w:rsid w:val="621034C6"/>
    <w:rsid w:val="62110075"/>
    <w:rsid w:val="6228498A"/>
    <w:rsid w:val="628A63EA"/>
    <w:rsid w:val="62CEE573"/>
    <w:rsid w:val="630213B8"/>
    <w:rsid w:val="6335F295"/>
    <w:rsid w:val="637E1449"/>
    <w:rsid w:val="6382AED1"/>
    <w:rsid w:val="6391933E"/>
    <w:rsid w:val="63A47AA2"/>
    <w:rsid w:val="63D3C12B"/>
    <w:rsid w:val="63D82875"/>
    <w:rsid w:val="64356450"/>
    <w:rsid w:val="64557456"/>
    <w:rsid w:val="645A3712"/>
    <w:rsid w:val="645CE4C0"/>
    <w:rsid w:val="646CDB77"/>
    <w:rsid w:val="64A3A217"/>
    <w:rsid w:val="64BF57DD"/>
    <w:rsid w:val="64F449D0"/>
    <w:rsid w:val="650E325F"/>
    <w:rsid w:val="6514649B"/>
    <w:rsid w:val="653139D3"/>
    <w:rsid w:val="6534B237"/>
    <w:rsid w:val="653E2B58"/>
    <w:rsid w:val="65665AA4"/>
    <w:rsid w:val="65811ADF"/>
    <w:rsid w:val="6588B67C"/>
    <w:rsid w:val="65905931"/>
    <w:rsid w:val="65D1311A"/>
    <w:rsid w:val="65F1DC19"/>
    <w:rsid w:val="66297BE1"/>
    <w:rsid w:val="666A2428"/>
    <w:rsid w:val="66A936CE"/>
    <w:rsid w:val="66CF21D2"/>
    <w:rsid w:val="66DB9125"/>
    <w:rsid w:val="66E12A70"/>
    <w:rsid w:val="6708B6E0"/>
    <w:rsid w:val="6717C407"/>
    <w:rsid w:val="678C3EE8"/>
    <w:rsid w:val="67A77096"/>
    <w:rsid w:val="67B771FE"/>
    <w:rsid w:val="67D642AF"/>
    <w:rsid w:val="67E36235"/>
    <w:rsid w:val="67E6389A"/>
    <w:rsid w:val="6866F0F8"/>
    <w:rsid w:val="6879B22D"/>
    <w:rsid w:val="68AA8626"/>
    <w:rsid w:val="68B7F253"/>
    <w:rsid w:val="68BBF1F9"/>
    <w:rsid w:val="68BE437A"/>
    <w:rsid w:val="68D0F277"/>
    <w:rsid w:val="68DE9876"/>
    <w:rsid w:val="690FBD1C"/>
    <w:rsid w:val="6958E494"/>
    <w:rsid w:val="698210E1"/>
    <w:rsid w:val="698D9CCB"/>
    <w:rsid w:val="699A7448"/>
    <w:rsid w:val="69A91F69"/>
    <w:rsid w:val="69E08928"/>
    <w:rsid w:val="69F4ADB0"/>
    <w:rsid w:val="69FED5F0"/>
    <w:rsid w:val="6A3DA5DA"/>
    <w:rsid w:val="6A6369F4"/>
    <w:rsid w:val="6A8C9E38"/>
    <w:rsid w:val="6A9268D0"/>
    <w:rsid w:val="6A9A2385"/>
    <w:rsid w:val="6AB105A9"/>
    <w:rsid w:val="6AC79736"/>
    <w:rsid w:val="6B02C08E"/>
    <w:rsid w:val="6B2D9793"/>
    <w:rsid w:val="6B8A34E1"/>
    <w:rsid w:val="6BAE338E"/>
    <w:rsid w:val="6BD7E2A4"/>
    <w:rsid w:val="6C0FBA0D"/>
    <w:rsid w:val="6C13EFEE"/>
    <w:rsid w:val="6C1B4501"/>
    <w:rsid w:val="6C1FF8C5"/>
    <w:rsid w:val="6C23C9FF"/>
    <w:rsid w:val="6C244620"/>
    <w:rsid w:val="6C3E3A80"/>
    <w:rsid w:val="6C52C002"/>
    <w:rsid w:val="6C53C272"/>
    <w:rsid w:val="6CC57E79"/>
    <w:rsid w:val="6CC7A88D"/>
    <w:rsid w:val="6CE914B9"/>
    <w:rsid w:val="6D0020D2"/>
    <w:rsid w:val="6D2117AC"/>
    <w:rsid w:val="6D374019"/>
    <w:rsid w:val="6D3DA3D7"/>
    <w:rsid w:val="6D6B236F"/>
    <w:rsid w:val="6D83D666"/>
    <w:rsid w:val="6D84D285"/>
    <w:rsid w:val="6D9BDA6B"/>
    <w:rsid w:val="6DB39AB9"/>
    <w:rsid w:val="6DB523E2"/>
    <w:rsid w:val="6DEBE7E1"/>
    <w:rsid w:val="6DFCBDA4"/>
    <w:rsid w:val="6E2FF638"/>
    <w:rsid w:val="6E465051"/>
    <w:rsid w:val="6E555015"/>
    <w:rsid w:val="6E78E939"/>
    <w:rsid w:val="6E7B184C"/>
    <w:rsid w:val="6EADCDAD"/>
    <w:rsid w:val="6EB415E2"/>
    <w:rsid w:val="6EC74751"/>
    <w:rsid w:val="6ED7B52D"/>
    <w:rsid w:val="6F5551E7"/>
    <w:rsid w:val="6F76B29A"/>
    <w:rsid w:val="6F878E36"/>
    <w:rsid w:val="6F8AC528"/>
    <w:rsid w:val="6F8BCCDA"/>
    <w:rsid w:val="6FC77EC3"/>
    <w:rsid w:val="6FC8299B"/>
    <w:rsid w:val="6FCA1F51"/>
    <w:rsid w:val="6FD66C92"/>
    <w:rsid w:val="6FEE6C1E"/>
    <w:rsid w:val="6FF1B4AE"/>
    <w:rsid w:val="6FF5F06B"/>
    <w:rsid w:val="700857AA"/>
    <w:rsid w:val="7014CECA"/>
    <w:rsid w:val="70344583"/>
    <w:rsid w:val="70428569"/>
    <w:rsid w:val="704617B9"/>
    <w:rsid w:val="70AB3870"/>
    <w:rsid w:val="70C76683"/>
    <w:rsid w:val="70E2F34C"/>
    <w:rsid w:val="71092F83"/>
    <w:rsid w:val="718B338B"/>
    <w:rsid w:val="719BEE91"/>
    <w:rsid w:val="719C10A3"/>
    <w:rsid w:val="71A88B49"/>
    <w:rsid w:val="71B64B77"/>
    <w:rsid w:val="71DE0A46"/>
    <w:rsid w:val="71E054C6"/>
    <w:rsid w:val="7269E1D7"/>
    <w:rsid w:val="729658F6"/>
    <w:rsid w:val="73543582"/>
    <w:rsid w:val="7354E8F7"/>
    <w:rsid w:val="735C87E8"/>
    <w:rsid w:val="735F7719"/>
    <w:rsid w:val="737D0AC4"/>
    <w:rsid w:val="73C5D01D"/>
    <w:rsid w:val="73E7226E"/>
    <w:rsid w:val="73F552BD"/>
    <w:rsid w:val="7425AA3E"/>
    <w:rsid w:val="742F0E9C"/>
    <w:rsid w:val="7431AE9C"/>
    <w:rsid w:val="74489B01"/>
    <w:rsid w:val="744F7B66"/>
    <w:rsid w:val="74530C67"/>
    <w:rsid w:val="74787CD9"/>
    <w:rsid w:val="747AF515"/>
    <w:rsid w:val="748C7796"/>
    <w:rsid w:val="74BF7799"/>
    <w:rsid w:val="74E33693"/>
    <w:rsid w:val="74F9EF77"/>
    <w:rsid w:val="74FA55F3"/>
    <w:rsid w:val="75082C33"/>
    <w:rsid w:val="75249758"/>
    <w:rsid w:val="7525F7DB"/>
    <w:rsid w:val="7530B93E"/>
    <w:rsid w:val="7547D953"/>
    <w:rsid w:val="756CE1DC"/>
    <w:rsid w:val="758B18BF"/>
    <w:rsid w:val="75E5F058"/>
    <w:rsid w:val="763BC042"/>
    <w:rsid w:val="76957388"/>
    <w:rsid w:val="76BF74F9"/>
    <w:rsid w:val="76D0CAE4"/>
    <w:rsid w:val="76D75405"/>
    <w:rsid w:val="76D9E3BB"/>
    <w:rsid w:val="76EEA514"/>
    <w:rsid w:val="771257F7"/>
    <w:rsid w:val="771EB9E7"/>
    <w:rsid w:val="7726FF32"/>
    <w:rsid w:val="77405960"/>
    <w:rsid w:val="7771CAFA"/>
    <w:rsid w:val="77B85F0C"/>
    <w:rsid w:val="780756E4"/>
    <w:rsid w:val="780B1E7C"/>
    <w:rsid w:val="78868A4C"/>
    <w:rsid w:val="788BE70B"/>
    <w:rsid w:val="78A126CA"/>
    <w:rsid w:val="78F63C34"/>
    <w:rsid w:val="791087EE"/>
    <w:rsid w:val="791D8FB4"/>
    <w:rsid w:val="791ED4F9"/>
    <w:rsid w:val="7967E8A4"/>
    <w:rsid w:val="7977EF5F"/>
    <w:rsid w:val="7981ACEA"/>
    <w:rsid w:val="799ABDCD"/>
    <w:rsid w:val="79C4EE30"/>
    <w:rsid w:val="79D4B22F"/>
    <w:rsid w:val="79F0B6A3"/>
    <w:rsid w:val="79F8ADD7"/>
    <w:rsid w:val="7A285426"/>
    <w:rsid w:val="7A5F7C00"/>
    <w:rsid w:val="7A8AA157"/>
    <w:rsid w:val="7AB6216D"/>
    <w:rsid w:val="7AF30F7F"/>
    <w:rsid w:val="7B0E6817"/>
    <w:rsid w:val="7B47C905"/>
    <w:rsid w:val="7B8B9725"/>
    <w:rsid w:val="7B9A6EF6"/>
    <w:rsid w:val="7BDE43D7"/>
    <w:rsid w:val="7BE99DBC"/>
    <w:rsid w:val="7BF56619"/>
    <w:rsid w:val="7BFD4EA0"/>
    <w:rsid w:val="7BFF6357"/>
    <w:rsid w:val="7C7D4062"/>
    <w:rsid w:val="7CA7FB04"/>
    <w:rsid w:val="7CCC7C50"/>
    <w:rsid w:val="7CD7F96C"/>
    <w:rsid w:val="7D3ABE1B"/>
    <w:rsid w:val="7D407397"/>
    <w:rsid w:val="7D70C5EC"/>
    <w:rsid w:val="7D7504FD"/>
    <w:rsid w:val="7D81FB57"/>
    <w:rsid w:val="7DC43A57"/>
    <w:rsid w:val="7E750500"/>
    <w:rsid w:val="7EA71F4D"/>
    <w:rsid w:val="7EDA53E0"/>
    <w:rsid w:val="7F01A384"/>
    <w:rsid w:val="7F0476F1"/>
    <w:rsid w:val="7F2B58E8"/>
    <w:rsid w:val="7F464967"/>
    <w:rsid w:val="7F4F6082"/>
    <w:rsid w:val="7F5BF67C"/>
    <w:rsid w:val="7F91462B"/>
    <w:rsid w:val="7F9CDFED"/>
    <w:rsid w:val="7F9D63DB"/>
    <w:rsid w:val="7FA8990F"/>
    <w:rsid w:val="7FAFA53F"/>
    <w:rsid w:val="7FB41D02"/>
    <w:rsid w:val="7FB6448E"/>
    <w:rsid w:val="7FEEAB8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98DF89"/>
  <w15:docId w15:val="{F271FE14-E516-4E9D-A3EC-BFAE83E3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3417"/>
    <w:pPr>
      <w:spacing w:before="120" w:after="120" w:line="288" w:lineRule="auto"/>
      <w:ind w:left="454"/>
      <w:jc w:val="both"/>
    </w:pPr>
    <w:rPr>
      <w:rFonts w:ascii="Calibri" w:hAnsi="Calibri"/>
      <w:sz w:val="22"/>
      <w:szCs w:val="24"/>
    </w:rPr>
  </w:style>
  <w:style w:type="paragraph" w:styleId="Nagwek1">
    <w:name w:val="heading 1"/>
    <w:basedOn w:val="Normalny"/>
    <w:next w:val="Nagwek2"/>
    <w:link w:val="Nagwek1Znak"/>
    <w:autoRedefine/>
    <w:qFormat/>
    <w:rsid w:val="00B5524B"/>
    <w:pPr>
      <w:keepNext/>
      <w:keepLines/>
      <w:numPr>
        <w:numId w:val="26"/>
      </w:numPr>
      <w:tabs>
        <w:tab w:val="left" w:pos="1130"/>
      </w:tabs>
      <w:spacing w:before="240"/>
      <w:outlineLvl w:val="0"/>
    </w:pPr>
    <w:rPr>
      <w:rFonts w:asciiTheme="minorHAnsi" w:eastAsia="Georgia" w:hAnsiTheme="minorHAnsi" w:cs="Courier New"/>
      <w:b/>
      <w:kern w:val="28"/>
      <w:sz w:val="32"/>
      <w:szCs w:val="20"/>
      <w:lang w:val="en-GB"/>
    </w:rPr>
  </w:style>
  <w:style w:type="paragraph" w:styleId="Nagwek2">
    <w:name w:val="heading 2"/>
    <w:basedOn w:val="Normalny"/>
    <w:next w:val="Normalny"/>
    <w:link w:val="Nagwek2Znak"/>
    <w:qFormat/>
    <w:rsid w:val="00A378A8"/>
    <w:pPr>
      <w:keepLines/>
      <w:numPr>
        <w:ilvl w:val="1"/>
        <w:numId w:val="26"/>
      </w:numPr>
      <w:outlineLvl w:val="1"/>
    </w:pPr>
    <w:rPr>
      <w:b/>
      <w:szCs w:val="20"/>
      <w:lang w:val="en-US"/>
    </w:rPr>
  </w:style>
  <w:style w:type="paragraph" w:styleId="Nagwek3">
    <w:name w:val="heading 3"/>
    <w:basedOn w:val="Nagwek2"/>
    <w:next w:val="Nagwek4"/>
    <w:link w:val="Nagwek3Znak"/>
    <w:autoRedefine/>
    <w:qFormat/>
    <w:rsid w:val="00B5524B"/>
    <w:pPr>
      <w:keepLines w:val="0"/>
      <w:widowControl w:val="0"/>
      <w:numPr>
        <w:ilvl w:val="0"/>
        <w:numId w:val="42"/>
      </w:numPr>
      <w:spacing w:before="0"/>
      <w:outlineLvl w:val="2"/>
    </w:pPr>
    <w:rPr>
      <w:rFonts w:asciiTheme="minorHAnsi" w:eastAsia="Symbol" w:hAnsiTheme="minorHAnsi" w:cstheme="minorHAnsi"/>
      <w:b w:val="0"/>
      <w:sz w:val="20"/>
      <w:szCs w:val="24"/>
      <w:lang w:val="en-GB"/>
    </w:rPr>
  </w:style>
  <w:style w:type="paragraph" w:styleId="Nagwek4">
    <w:name w:val="heading 4"/>
    <w:basedOn w:val="Nagwek3"/>
    <w:next w:val="Normalny"/>
    <w:link w:val="Nagwek4Znak"/>
    <w:autoRedefine/>
    <w:qFormat/>
    <w:rsid w:val="00432FB6"/>
    <w:pPr>
      <w:keepNext/>
      <w:shd w:val="clear" w:color="auto" w:fill="FFFFFF"/>
      <w:spacing w:after="0" w:line="264" w:lineRule="auto"/>
      <w:ind w:left="1068"/>
      <w:outlineLvl w:val="3"/>
    </w:pPr>
    <w:rPr>
      <w:rFonts w:ascii="Cambria Math" w:eastAsia="Calibri" w:hAnsi="Cambria Math"/>
      <w:b/>
      <w:bCs/>
      <w:i/>
    </w:rPr>
  </w:style>
  <w:style w:type="paragraph" w:styleId="Nagwek5">
    <w:name w:val="heading 5"/>
    <w:basedOn w:val="Nagwek4"/>
    <w:next w:val="NormalnyWeb"/>
    <w:link w:val="Nagwek5Znak"/>
    <w:qFormat/>
    <w:rsid w:val="00974F59"/>
    <w:pPr>
      <w:tabs>
        <w:tab w:val="left" w:pos="1985"/>
      </w:tabs>
      <w:spacing w:before="40" w:after="40"/>
      <w:ind w:left="425"/>
      <w:outlineLvl w:val="4"/>
    </w:pPr>
    <w:rPr>
      <w:rFonts w:ascii="Arial Unicode MS" w:eastAsia="Georgia" w:hAnsi="Arial Unicode MS" w:cs="Courier New"/>
      <w:szCs w:val="20"/>
    </w:rPr>
  </w:style>
  <w:style w:type="paragraph" w:styleId="Nagwek6">
    <w:name w:val="heading 6"/>
    <w:basedOn w:val="Nagwek2"/>
    <w:link w:val="Nagwek6Znak"/>
    <w:autoRedefine/>
    <w:qFormat/>
    <w:rsid w:val="00865A3A"/>
    <w:pPr>
      <w:numPr>
        <w:ilvl w:val="5"/>
      </w:numPr>
      <w:spacing w:before="0" w:after="0"/>
      <w:outlineLvl w:val="5"/>
    </w:pPr>
    <w:rPr>
      <w:rFonts w:ascii="Georgia" w:eastAsia="Symbol" w:hAnsi="Georgia" w:cs="Symbol"/>
      <w:b w:val="0"/>
    </w:rPr>
  </w:style>
  <w:style w:type="paragraph" w:styleId="Nagwek7">
    <w:name w:val="heading 7"/>
    <w:basedOn w:val="Nagwek4"/>
    <w:next w:val="Normalny"/>
    <w:qFormat/>
    <w:rsid w:val="00912807"/>
    <w:pPr>
      <w:ind w:left="425"/>
      <w:outlineLvl w:val="6"/>
    </w:pPr>
    <w:rPr>
      <w:rFonts w:ascii="Arial Unicode MS" w:eastAsia="Georgia" w:hAnsi="Arial Unicode MS" w:cs="Courier New"/>
      <w:bCs w:val="0"/>
    </w:rPr>
  </w:style>
  <w:style w:type="paragraph" w:styleId="Nagwek8">
    <w:name w:val="heading 8"/>
    <w:basedOn w:val="Normalny"/>
    <w:next w:val="Normalny"/>
    <w:qFormat/>
    <w:pPr>
      <w:widowControl w:val="0"/>
      <w:numPr>
        <w:ilvl w:val="7"/>
        <w:numId w:val="26"/>
      </w:numPr>
      <w:overflowPunct w:val="0"/>
      <w:autoSpaceDE w:val="0"/>
      <w:autoSpaceDN w:val="0"/>
      <w:adjustRightInd w:val="0"/>
      <w:spacing w:before="240" w:after="60"/>
      <w:textAlignment w:val="baseline"/>
      <w:outlineLvl w:val="7"/>
    </w:pPr>
    <w:rPr>
      <w:rFonts w:ascii="SimSun" w:hAnsi="SimSun"/>
      <w:i/>
      <w:sz w:val="20"/>
      <w:szCs w:val="20"/>
      <w:lang w:eastAsia="en-US"/>
    </w:rPr>
  </w:style>
  <w:style w:type="paragraph" w:styleId="Nagwek9">
    <w:name w:val="heading 9"/>
    <w:basedOn w:val="Normalny"/>
    <w:next w:val="Normalny"/>
    <w:qFormat/>
    <w:pPr>
      <w:widowControl w:val="0"/>
      <w:numPr>
        <w:ilvl w:val="8"/>
        <w:numId w:val="26"/>
      </w:numPr>
      <w:overflowPunct w:val="0"/>
      <w:autoSpaceDE w:val="0"/>
      <w:autoSpaceDN w:val="0"/>
      <w:adjustRightInd w:val="0"/>
      <w:spacing w:before="240" w:after="60"/>
      <w:textAlignment w:val="baseline"/>
      <w:outlineLvl w:val="8"/>
    </w:pPr>
    <w:rPr>
      <w:rFonts w:ascii="SimSun" w:hAnsi="SimSun"/>
      <w:b/>
      <w:i/>
      <w:sz w:val="18"/>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punktowana">
    <w:name w:val="List Bullet"/>
    <w:basedOn w:val="Normalny"/>
    <w:autoRedefine/>
    <w:pPr>
      <w:numPr>
        <w:numId w:val="1"/>
      </w:numPr>
      <w:tabs>
        <w:tab w:val="left" w:pos="284"/>
      </w:tabs>
    </w:pPr>
    <w:rPr>
      <w:rFonts w:ascii="Georgia" w:eastAsia="Symbol" w:hAnsi="Georgia" w:cs="Symbol"/>
      <w:szCs w:val="20"/>
    </w:rPr>
  </w:style>
  <w:style w:type="paragraph" w:styleId="Listapunktowana2">
    <w:name w:val="List Bullet 2"/>
    <w:basedOn w:val="Normalny"/>
    <w:autoRedefine/>
    <w:pPr>
      <w:numPr>
        <w:numId w:val="2"/>
      </w:numPr>
      <w:tabs>
        <w:tab w:val="left" w:pos="567"/>
      </w:tabs>
    </w:pPr>
    <w:rPr>
      <w:rFonts w:ascii="Georgia" w:eastAsia="Symbol" w:hAnsi="Georgia" w:cs="Symbol"/>
      <w:szCs w:val="20"/>
    </w:rPr>
  </w:style>
  <w:style w:type="paragraph" w:styleId="Listapunktowana3">
    <w:name w:val="List Bullet 3"/>
    <w:basedOn w:val="Normalny"/>
    <w:autoRedefine/>
    <w:pPr>
      <w:numPr>
        <w:numId w:val="3"/>
      </w:numPr>
      <w:tabs>
        <w:tab w:val="left" w:pos="851"/>
      </w:tabs>
    </w:pPr>
    <w:rPr>
      <w:rFonts w:ascii="Georgia" w:eastAsia="Symbol" w:hAnsi="Georgia" w:cs="Symbol"/>
      <w:szCs w:val="20"/>
    </w:rPr>
  </w:style>
  <w:style w:type="paragraph" w:styleId="Listapunktowana4">
    <w:name w:val="List Bullet 4"/>
    <w:basedOn w:val="Normalny"/>
    <w:autoRedefine/>
    <w:pPr>
      <w:numPr>
        <w:numId w:val="4"/>
      </w:numPr>
      <w:tabs>
        <w:tab w:val="left" w:pos="1134"/>
      </w:tabs>
    </w:pPr>
    <w:rPr>
      <w:rFonts w:ascii="MS Mincho" w:eastAsia="Symbol" w:hAnsi="MS Mincho" w:cs="Symbol"/>
      <w:szCs w:val="20"/>
    </w:rPr>
  </w:style>
  <w:style w:type="paragraph" w:styleId="Listanumerowana">
    <w:name w:val="List Number"/>
    <w:basedOn w:val="Normalny"/>
    <w:pPr>
      <w:numPr>
        <w:numId w:val="5"/>
      </w:numPr>
      <w:tabs>
        <w:tab w:val="left" w:pos="284"/>
      </w:tabs>
    </w:pPr>
    <w:rPr>
      <w:rFonts w:ascii="MS Mincho" w:eastAsia="Symbol" w:hAnsi="MS Mincho" w:cs="Symbol"/>
      <w:szCs w:val="20"/>
    </w:rPr>
  </w:style>
  <w:style w:type="paragraph" w:styleId="Listanumerowana2">
    <w:name w:val="List Number 2"/>
    <w:basedOn w:val="Normalny"/>
    <w:pPr>
      <w:numPr>
        <w:numId w:val="6"/>
      </w:numPr>
      <w:tabs>
        <w:tab w:val="left" w:pos="567"/>
      </w:tabs>
    </w:pPr>
    <w:rPr>
      <w:rFonts w:ascii="MS Mincho" w:eastAsia="Symbol" w:hAnsi="MS Mincho" w:cs="Symbol"/>
      <w:szCs w:val="20"/>
    </w:rPr>
  </w:style>
  <w:style w:type="paragraph" w:styleId="Listanumerowana3">
    <w:name w:val="List Number 3"/>
    <w:basedOn w:val="Normalny"/>
    <w:pPr>
      <w:numPr>
        <w:numId w:val="7"/>
      </w:numPr>
      <w:tabs>
        <w:tab w:val="left" w:pos="851"/>
      </w:tabs>
    </w:pPr>
    <w:rPr>
      <w:rFonts w:ascii="MS Mincho" w:eastAsia="Symbol" w:hAnsi="MS Mincho" w:cs="Symbol"/>
      <w:szCs w:val="20"/>
    </w:rPr>
  </w:style>
  <w:style w:type="paragraph" w:styleId="Listanumerowana5">
    <w:name w:val="List Number 5"/>
    <w:basedOn w:val="Normalny"/>
    <w:pPr>
      <w:numPr>
        <w:numId w:val="8"/>
      </w:numPr>
      <w:tabs>
        <w:tab w:val="left" w:pos="1418"/>
      </w:tabs>
    </w:pPr>
    <w:rPr>
      <w:rFonts w:ascii="MS Mincho" w:eastAsia="Symbol" w:hAnsi="MS Mincho" w:cs="Symbol"/>
      <w:szCs w:val="20"/>
    </w:rPr>
  </w:style>
  <w:style w:type="paragraph" w:styleId="Listanumerowana4">
    <w:name w:val="List Number 4"/>
    <w:basedOn w:val="Normalny"/>
    <w:pPr>
      <w:numPr>
        <w:numId w:val="9"/>
      </w:numPr>
      <w:tabs>
        <w:tab w:val="left" w:pos="1418"/>
      </w:tabs>
    </w:pPr>
    <w:rPr>
      <w:rFonts w:ascii="Georgia" w:eastAsia="Symbol" w:hAnsi="Georgia" w:cs="Symbol"/>
      <w:szCs w:val="20"/>
    </w:rPr>
  </w:style>
  <w:style w:type="paragraph" w:styleId="Listapunktowana5">
    <w:name w:val="List Bullet 5"/>
    <w:basedOn w:val="Normalny"/>
    <w:autoRedefine/>
    <w:pPr>
      <w:numPr>
        <w:numId w:val="10"/>
      </w:numPr>
      <w:tabs>
        <w:tab w:val="left" w:pos="1418"/>
      </w:tabs>
    </w:pPr>
    <w:rPr>
      <w:rFonts w:ascii="MS Mincho" w:eastAsia="Symbol" w:hAnsi="MS Mincho" w:cs="Symbol"/>
      <w:szCs w:val="20"/>
    </w:rPr>
  </w:style>
  <w:style w:type="paragraph" w:customStyle="1" w:styleId="AA1stlevelbullet">
    <w:name w:val="AA 1st level bullet"/>
    <w:basedOn w:val="Normalny"/>
    <w:pPr>
      <w:numPr>
        <w:numId w:val="11"/>
      </w:numPr>
      <w:tabs>
        <w:tab w:val="left" w:pos="227"/>
      </w:tabs>
    </w:pPr>
    <w:rPr>
      <w:rFonts w:ascii="Georgia" w:eastAsia="Symbol" w:hAnsi="Georgia" w:cs="Symbol"/>
      <w:szCs w:val="20"/>
    </w:rPr>
  </w:style>
  <w:style w:type="paragraph" w:customStyle="1" w:styleId="AA2ndlevelbullet">
    <w:name w:val="AA 2nd level bullet"/>
    <w:basedOn w:val="AA1stlevelbullet"/>
    <w:pPr>
      <w:numPr>
        <w:numId w:val="12"/>
      </w:numPr>
      <w:tabs>
        <w:tab w:val="clear" w:pos="227"/>
        <w:tab w:val="num" w:pos="360"/>
        <w:tab w:val="left" w:pos="454"/>
        <w:tab w:val="left" w:pos="680"/>
        <w:tab w:val="left" w:pos="907"/>
      </w:tabs>
    </w:pPr>
    <w:rPr>
      <w:rFonts w:ascii="MS Mincho" w:hAnsi="MS Mincho"/>
    </w:rPr>
  </w:style>
  <w:style w:type="paragraph" w:customStyle="1" w:styleId="AANumbering">
    <w:name w:val="AA Numbering"/>
    <w:basedOn w:val="Normalny"/>
    <w:pPr>
      <w:numPr>
        <w:numId w:val="13"/>
      </w:numPr>
    </w:pPr>
    <w:rPr>
      <w:rFonts w:ascii="MS Mincho" w:eastAsia="Symbol" w:hAnsi="MS Mincho" w:cs="Symbol"/>
      <w:szCs w:val="20"/>
    </w:rPr>
  </w:style>
  <w:style w:type="paragraph" w:customStyle="1" w:styleId="ParagraphNumbering">
    <w:name w:val="Paragraph Numbering"/>
    <w:basedOn w:val="Nagwek"/>
    <w:pPr>
      <w:numPr>
        <w:numId w:val="14"/>
      </w:numPr>
      <w:tabs>
        <w:tab w:val="clear" w:pos="4536"/>
        <w:tab w:val="clear" w:pos="9072"/>
        <w:tab w:val="left" w:pos="284"/>
      </w:tabs>
    </w:pPr>
    <w:rPr>
      <w:rFonts w:ascii="Georgia" w:eastAsia="Symbol" w:hAnsi="Georgia" w:cs="Symbol"/>
    </w:rPr>
  </w:style>
  <w:style w:type="paragraph" w:styleId="Nagwek">
    <w:name w:val="header"/>
    <w:basedOn w:val="Normalny"/>
    <w:link w:val="NagwekZnak"/>
    <w:uiPriority w:val="99"/>
    <w:pPr>
      <w:tabs>
        <w:tab w:val="center" w:pos="4536"/>
        <w:tab w:val="right" w:pos="9072"/>
      </w:tabs>
    </w:pPr>
    <w:rPr>
      <w:sz w:val="16"/>
      <w:szCs w:val="20"/>
    </w:rPr>
  </w:style>
  <w:style w:type="paragraph" w:customStyle="1" w:styleId="Rozdzia">
    <w:name w:val="Rozdział"/>
    <w:basedOn w:val="opis"/>
    <w:next w:val="opis"/>
    <w:pPr>
      <w:numPr>
        <w:numId w:val="15"/>
      </w:numPr>
      <w:ind w:right="0"/>
      <w:outlineLvl w:val="0"/>
    </w:pPr>
    <w:rPr>
      <w:rFonts w:ascii="Times New Roman" w:hAnsi="Times New Roman"/>
      <w:b/>
      <w:sz w:val="32"/>
    </w:rPr>
  </w:style>
  <w:style w:type="paragraph" w:customStyle="1" w:styleId="opis">
    <w:name w:val="opis"/>
    <w:basedOn w:val="Normalny"/>
    <w:pPr>
      <w:widowControl w:val="0"/>
      <w:ind w:left="170" w:right="170"/>
    </w:pPr>
    <w:rPr>
      <w:rFonts w:ascii="Arial" w:hAnsi="Arial"/>
      <w:snapToGrid w:val="0"/>
      <w:szCs w:val="20"/>
    </w:rPr>
  </w:style>
  <w:style w:type="paragraph" w:customStyle="1" w:styleId="Rozdzia-">
    <w:name w:val="Rozdział-"/>
    <w:basedOn w:val="Normalny"/>
    <w:next w:val="opis"/>
    <w:pPr>
      <w:widowControl w:val="0"/>
      <w:numPr>
        <w:ilvl w:val="1"/>
        <w:numId w:val="15"/>
      </w:numPr>
      <w:outlineLvl w:val="1"/>
    </w:pPr>
    <w:rPr>
      <w:b/>
      <w:snapToGrid w:val="0"/>
      <w:sz w:val="32"/>
      <w:szCs w:val="20"/>
    </w:rPr>
  </w:style>
  <w:style w:type="paragraph" w:customStyle="1" w:styleId="podpunkt-">
    <w:name w:val="podpunkt-"/>
    <w:basedOn w:val="opis"/>
    <w:pPr>
      <w:tabs>
        <w:tab w:val="num" w:pos="1607"/>
      </w:tabs>
      <w:ind w:left="1588" w:hanging="341"/>
    </w:pPr>
  </w:style>
  <w:style w:type="paragraph" w:customStyle="1" w:styleId="podpunkt">
    <w:name w:val="podpunkt."/>
    <w:basedOn w:val="opis"/>
    <w:pPr>
      <w:numPr>
        <w:numId w:val="16"/>
      </w:numPr>
    </w:pPr>
    <w:rPr>
      <w:rFonts w:ascii="SimSun" w:eastAsia="Symbol" w:hAnsi="SimSun" w:cs="Symbol"/>
    </w:rPr>
  </w:style>
  <w:style w:type="paragraph" w:customStyle="1" w:styleId="podpunkt-1">
    <w:name w:val="podpunkt-1"/>
    <w:basedOn w:val="opis"/>
    <w:pPr>
      <w:numPr>
        <w:numId w:val="17"/>
      </w:numPr>
    </w:pPr>
    <w:rPr>
      <w:rFonts w:ascii="SimSun" w:eastAsia="Symbol" w:hAnsi="SimSun" w:cs="Symbol"/>
    </w:rPr>
  </w:style>
  <w:style w:type="paragraph" w:customStyle="1" w:styleId="podpunkt-a">
    <w:name w:val="podpunkt-a"/>
    <w:basedOn w:val="opis"/>
    <w:pPr>
      <w:numPr>
        <w:numId w:val="18"/>
      </w:numPr>
      <w:tabs>
        <w:tab w:val="num" w:pos="357"/>
      </w:tabs>
    </w:pPr>
    <w:rPr>
      <w:rFonts w:ascii="SimSun" w:eastAsia="Symbol" w:hAnsi="SimSun" w:cs="Symbol"/>
    </w:rPr>
  </w:style>
  <w:style w:type="paragraph" w:customStyle="1" w:styleId="PoziomI">
    <w:name w:val="Poziom I"/>
    <w:basedOn w:val="Normalny"/>
    <w:pPr>
      <w:keepNext/>
      <w:numPr>
        <w:numId w:val="19"/>
      </w:numPr>
      <w:autoSpaceDE w:val="0"/>
      <w:autoSpaceDN w:val="0"/>
      <w:adjustRightInd w:val="0"/>
    </w:pPr>
    <w:rPr>
      <w:rFonts w:ascii="MS Mincho" w:eastAsia="Arial Unicode MS" w:hAnsi="MS Mincho" w:cs="Symbol"/>
      <w:b/>
      <w:szCs w:val="20"/>
    </w:rPr>
  </w:style>
  <w:style w:type="paragraph" w:customStyle="1" w:styleId="PoziomII">
    <w:name w:val="Poziom II"/>
    <w:basedOn w:val="Normalny"/>
    <w:pPr>
      <w:numPr>
        <w:ilvl w:val="1"/>
        <w:numId w:val="19"/>
      </w:numPr>
      <w:autoSpaceDE w:val="0"/>
      <w:autoSpaceDN w:val="0"/>
      <w:adjustRightInd w:val="0"/>
    </w:pPr>
    <w:rPr>
      <w:szCs w:val="20"/>
    </w:rPr>
  </w:style>
  <w:style w:type="paragraph" w:customStyle="1" w:styleId="PoziomIII">
    <w:name w:val="Poziom III"/>
    <w:basedOn w:val="Normalny"/>
    <w:pPr>
      <w:numPr>
        <w:ilvl w:val="2"/>
        <w:numId w:val="19"/>
      </w:numPr>
      <w:autoSpaceDE w:val="0"/>
      <w:autoSpaceDN w:val="0"/>
      <w:adjustRightInd w:val="0"/>
    </w:pPr>
    <w:rPr>
      <w:szCs w:val="20"/>
    </w:rPr>
  </w:style>
  <w:style w:type="paragraph" w:customStyle="1" w:styleId="PoziomIV">
    <w:name w:val="Poziom IV"/>
    <w:basedOn w:val="Normalny"/>
    <w:pPr>
      <w:numPr>
        <w:ilvl w:val="3"/>
        <w:numId w:val="19"/>
      </w:numPr>
      <w:autoSpaceDE w:val="0"/>
      <w:autoSpaceDN w:val="0"/>
      <w:adjustRightInd w:val="0"/>
    </w:pPr>
    <w:rPr>
      <w:szCs w:val="20"/>
    </w:rPr>
  </w:style>
  <w:style w:type="paragraph" w:customStyle="1" w:styleId="PoziomV">
    <w:name w:val="Poziom V"/>
    <w:basedOn w:val="Normalny"/>
    <w:pPr>
      <w:numPr>
        <w:ilvl w:val="4"/>
        <w:numId w:val="19"/>
      </w:numPr>
      <w:autoSpaceDE w:val="0"/>
      <w:autoSpaceDN w:val="0"/>
      <w:adjustRightInd w:val="0"/>
    </w:pPr>
    <w:rPr>
      <w:szCs w:val="20"/>
    </w:rPr>
  </w:style>
  <w:style w:type="paragraph" w:customStyle="1" w:styleId="Bullet1">
    <w:name w:val="Bullet 1"/>
    <w:basedOn w:val="Normalny"/>
    <w:rPr>
      <w:position w:val="6"/>
      <w:szCs w:val="20"/>
      <w:lang w:val="en-GB"/>
    </w:rPr>
  </w:style>
  <w:style w:type="paragraph" w:styleId="Tekstpodstawowywcity3">
    <w:name w:val="Body Text Indent 3"/>
    <w:basedOn w:val="Normalny"/>
    <w:link w:val="Tekstpodstawowywcity3Znak"/>
    <w:pPr>
      <w:ind w:left="360"/>
    </w:pPr>
    <w:rPr>
      <w:szCs w:val="20"/>
    </w:rPr>
  </w:style>
  <w:style w:type="paragraph" w:customStyle="1" w:styleId="StandaardOpinion">
    <w:name w:val="StandaardOpinion"/>
    <w:basedOn w:val="Normalny"/>
    <w:pPr>
      <w:spacing w:line="280" w:lineRule="atLeast"/>
    </w:pPr>
    <w:rPr>
      <w:szCs w:val="20"/>
    </w:rPr>
  </w:style>
  <w:style w:type="paragraph" w:customStyle="1" w:styleId="text1x">
    <w:name w:val="text 1.x"/>
    <w:basedOn w:val="Normalny"/>
    <w:rPr>
      <w:szCs w:val="20"/>
    </w:rPr>
  </w:style>
  <w:style w:type="paragraph" w:styleId="Spistreci1">
    <w:name w:val="toc 1"/>
    <w:basedOn w:val="Normalny"/>
    <w:next w:val="Normalny"/>
    <w:autoRedefine/>
    <w:uiPriority w:val="39"/>
    <w:rsid w:val="00BB2100"/>
    <w:pPr>
      <w:tabs>
        <w:tab w:val="left" w:pos="440"/>
        <w:tab w:val="right" w:pos="9062"/>
      </w:tabs>
      <w:spacing w:before="240"/>
      <w:ind w:left="0"/>
      <w:jc w:val="left"/>
    </w:pPr>
    <w:rPr>
      <w:rFonts w:asciiTheme="minorHAnsi" w:hAnsiTheme="minorHAnsi" w:cstheme="minorHAnsi"/>
      <w:b/>
      <w:bCs/>
      <w:sz w:val="20"/>
      <w:szCs w:val="20"/>
    </w:rPr>
  </w:style>
  <w:style w:type="paragraph" w:customStyle="1" w:styleId="BodyText21">
    <w:name w:val="Body Text 21"/>
    <w:basedOn w:val="Normalny"/>
    <w:pPr>
      <w:widowControl w:val="0"/>
      <w:ind w:left="426"/>
    </w:pPr>
    <w:rPr>
      <w:rFonts w:ascii="Arial" w:hAnsi="Arial"/>
      <w:szCs w:val="20"/>
    </w:rPr>
  </w:style>
  <w:style w:type="paragraph" w:styleId="Stopka">
    <w:name w:val="footer"/>
    <w:basedOn w:val="Normalny"/>
    <w:link w:val="StopkaZnak"/>
    <w:uiPriority w:val="99"/>
    <w:pPr>
      <w:tabs>
        <w:tab w:val="center" w:pos="4536"/>
        <w:tab w:val="right" w:pos="9072"/>
      </w:tabs>
    </w:pPr>
    <w:rPr>
      <w:szCs w:val="20"/>
    </w:rPr>
  </w:style>
  <w:style w:type="paragraph" w:styleId="Tekstdymka">
    <w:name w:val="Balloon Text"/>
    <w:basedOn w:val="Normalny"/>
    <w:semiHidden/>
    <w:rPr>
      <w:rFonts w:ascii="Tahoma" w:hAnsi="Tahoma"/>
      <w:sz w:val="16"/>
      <w:szCs w:val="20"/>
    </w:rPr>
  </w:style>
  <w:style w:type="paragraph" w:styleId="Tekstkomentarza">
    <w:name w:val="annotation text"/>
    <w:basedOn w:val="Normalny"/>
    <w:link w:val="TekstkomentarzaZnak"/>
    <w:uiPriority w:val="99"/>
    <w:rPr>
      <w:sz w:val="20"/>
      <w:szCs w:val="20"/>
    </w:rPr>
  </w:style>
  <w:style w:type="paragraph" w:customStyle="1" w:styleId="ReportHeading1">
    <w:name w:val="ReportHeading1"/>
    <w:basedOn w:val="Normalny"/>
    <w:pPr>
      <w:framePr w:w="6521" w:h="1055" w:hSpace="142" w:wrap="around" w:vAnchor="page" w:hAnchor="page" w:x="1441" w:y="4452"/>
      <w:spacing w:line="300" w:lineRule="atLeast"/>
    </w:pPr>
    <w:rPr>
      <w:b/>
      <w:szCs w:val="20"/>
    </w:rPr>
  </w:style>
  <w:style w:type="paragraph" w:styleId="Zwykytekst">
    <w:name w:val="Plain Text"/>
    <w:basedOn w:val="Normalny"/>
    <w:link w:val="ZwykytekstZnak"/>
    <w:uiPriority w:val="99"/>
    <w:rPr>
      <w:rFonts w:ascii="Courier New" w:hAnsi="Courier New"/>
      <w:sz w:val="20"/>
      <w:szCs w:val="20"/>
    </w:rPr>
  </w:style>
  <w:style w:type="character" w:styleId="Odwoanieprzypisukocowego">
    <w:name w:val="endnote reference"/>
    <w:semiHidden/>
    <w:rPr>
      <w:vertAlign w:val="superscript"/>
    </w:rPr>
  </w:style>
  <w:style w:type="character" w:styleId="Numerstrony">
    <w:name w:val="page number"/>
    <w:basedOn w:val="Domylnaczcionkaakapitu"/>
  </w:style>
  <w:style w:type="paragraph" w:styleId="Tekstprzypisukocowego">
    <w:name w:val="endnote text"/>
    <w:basedOn w:val="Normalny"/>
    <w:semiHidden/>
    <w:rPr>
      <w:sz w:val="20"/>
      <w:szCs w:val="20"/>
    </w:rPr>
  </w:style>
  <w:style w:type="paragraph" w:styleId="Tekstpodstawowywcity">
    <w:name w:val="Body Text Indent"/>
    <w:basedOn w:val="Normalny"/>
    <w:link w:val="TekstpodstawowywcityZnak"/>
    <w:pPr>
      <w:ind w:left="284"/>
    </w:pPr>
    <w:rPr>
      <w:sz w:val="20"/>
    </w:rPr>
  </w:style>
  <w:style w:type="paragraph" w:styleId="Tekstblokowy">
    <w:name w:val="Block Text"/>
    <w:basedOn w:val="Normalny"/>
    <w:pPr>
      <w:widowControl w:val="0"/>
      <w:autoSpaceDE w:val="0"/>
      <w:autoSpaceDN w:val="0"/>
      <w:adjustRightInd w:val="0"/>
      <w:ind w:left="540" w:right="-43"/>
    </w:pPr>
    <w:rPr>
      <w:sz w:val="20"/>
    </w:rPr>
  </w:style>
  <w:style w:type="paragraph" w:styleId="Tekstpodstawowywcity2">
    <w:name w:val="Body Text Indent 2"/>
    <w:basedOn w:val="Normalny"/>
    <w:pPr>
      <w:ind w:left="540" w:hanging="256"/>
    </w:pPr>
    <w:rPr>
      <w:sz w:val="20"/>
    </w:rPr>
  </w:style>
  <w:style w:type="paragraph" w:styleId="Tekstpodstawowy">
    <w:name w:val="Body Text"/>
    <w:basedOn w:val="Normalny"/>
    <w:link w:val="TekstpodstawowyZnak"/>
    <w:rPr>
      <w:snapToGrid w:val="0"/>
      <w:color w:val="000000"/>
      <w:sz w:val="20"/>
    </w:rPr>
  </w:style>
  <w:style w:type="paragraph" w:customStyle="1" w:styleId="ReportMenuBar">
    <w:name w:val="ReportMenuBar"/>
    <w:basedOn w:val="Normalny"/>
    <w:rPr>
      <w:b/>
      <w:color w:val="FFFFFF"/>
      <w:sz w:val="30"/>
      <w:szCs w:val="20"/>
    </w:rPr>
  </w:style>
  <w:style w:type="paragraph" w:customStyle="1" w:styleId="AAheadingwocontents">
    <w:name w:val="AA heading wo contents"/>
    <w:basedOn w:val="Normalny"/>
    <w:pPr>
      <w:spacing w:line="280" w:lineRule="atLeast"/>
    </w:pPr>
    <w:rPr>
      <w:b/>
      <w:szCs w:val="20"/>
    </w:rPr>
  </w:style>
  <w:style w:type="character" w:styleId="Hipercze">
    <w:name w:val="Hyperlink"/>
    <w:uiPriority w:val="99"/>
    <w:rPr>
      <w:color w:val="0000FF"/>
      <w:u w:val="single"/>
    </w:rPr>
  </w:style>
  <w:style w:type="paragraph" w:styleId="Tekstpodstawowy2">
    <w:name w:val="Body Text 2"/>
    <w:basedOn w:val="Normalny"/>
    <w:pPr>
      <w:spacing w:line="480" w:lineRule="auto"/>
    </w:pPr>
  </w:style>
  <w:style w:type="paragraph" w:styleId="Tekstpodstawowy3">
    <w:name w:val="Body Text 3"/>
    <w:basedOn w:val="Normalny"/>
    <w:rPr>
      <w:sz w:val="16"/>
      <w:szCs w:val="16"/>
    </w:rPr>
  </w:style>
  <w:style w:type="character" w:customStyle="1" w:styleId="DeltaViewInsertion">
    <w:name w:val="DeltaView Insertion"/>
    <w:rPr>
      <w:color w:val="0000FF"/>
      <w:spacing w:val="0"/>
      <w:u w:val="double"/>
    </w:rPr>
  </w:style>
  <w:style w:type="character" w:styleId="Odwoaniedokomentarza">
    <w:name w:val="annotation reference"/>
    <w:uiPriority w:val="99"/>
    <w:rPr>
      <w:sz w:val="16"/>
      <w:szCs w:val="16"/>
    </w:rPr>
  </w:style>
  <w:style w:type="paragraph" w:styleId="Tematkomentarza">
    <w:name w:val="annotation subject"/>
    <w:basedOn w:val="Tekstkomentarza"/>
    <w:next w:val="Tekstkomentarza"/>
    <w:semiHidden/>
    <w:rPr>
      <w:b/>
      <w:bCs/>
    </w:rPr>
  </w:style>
  <w:style w:type="paragraph" w:styleId="Tekstprzypisudolnego">
    <w:name w:val="footnote text"/>
    <w:basedOn w:val="Normalny"/>
    <w:semiHidden/>
    <w:rsid w:val="00FF7FD9"/>
    <w:rPr>
      <w:sz w:val="20"/>
      <w:szCs w:val="20"/>
    </w:rPr>
  </w:style>
  <w:style w:type="character" w:styleId="Odwoanieprzypisudolnego">
    <w:name w:val="footnote reference"/>
    <w:semiHidden/>
    <w:rsid w:val="00FF7FD9"/>
    <w:rPr>
      <w:vertAlign w:val="superscript"/>
    </w:rPr>
  </w:style>
  <w:style w:type="paragraph" w:customStyle="1" w:styleId="pkt">
    <w:name w:val="pkt"/>
    <w:basedOn w:val="Normalny"/>
    <w:rsid w:val="009E02FD"/>
    <w:pPr>
      <w:autoSpaceDE w:val="0"/>
      <w:autoSpaceDN w:val="0"/>
      <w:spacing w:before="60" w:after="60"/>
      <w:ind w:hanging="295"/>
    </w:pPr>
    <w:rPr>
      <w:rFonts w:ascii="Univers-PL" w:hAnsi="Univers-PL"/>
      <w:sz w:val="19"/>
      <w:szCs w:val="19"/>
    </w:rPr>
  </w:style>
  <w:style w:type="paragraph" w:customStyle="1" w:styleId="Kolorowalistaakcent11">
    <w:name w:val="Kolorowa lista — akcent 11"/>
    <w:basedOn w:val="Normalny"/>
    <w:uiPriority w:val="34"/>
    <w:qFormat/>
    <w:rsid w:val="001A5707"/>
    <w:pPr>
      <w:ind w:left="708"/>
    </w:pPr>
  </w:style>
  <w:style w:type="paragraph" w:styleId="Spistreci2">
    <w:name w:val="toc 2"/>
    <w:basedOn w:val="Normalny"/>
    <w:next w:val="Normalny"/>
    <w:autoRedefine/>
    <w:uiPriority w:val="39"/>
    <w:unhideWhenUsed/>
    <w:rsid w:val="00A826A3"/>
    <w:pPr>
      <w:tabs>
        <w:tab w:val="left" w:pos="880"/>
        <w:tab w:val="right" w:pos="9062"/>
      </w:tabs>
      <w:spacing w:after="0" w:line="240" w:lineRule="auto"/>
      <w:ind w:left="221"/>
      <w:jc w:val="left"/>
    </w:pPr>
    <w:rPr>
      <w:rFonts w:asciiTheme="minorHAnsi" w:hAnsiTheme="minorHAnsi" w:cstheme="minorHAnsi"/>
      <w:i/>
      <w:iCs/>
      <w:sz w:val="20"/>
      <w:szCs w:val="20"/>
    </w:rPr>
  </w:style>
  <w:style w:type="character" w:customStyle="1" w:styleId="Nagwek2Znak">
    <w:name w:val="Nagłówek 2 Znak"/>
    <w:link w:val="Nagwek2"/>
    <w:rsid w:val="00A378A8"/>
    <w:rPr>
      <w:rFonts w:ascii="Calibri" w:hAnsi="Calibri"/>
      <w:b/>
      <w:sz w:val="22"/>
      <w:lang w:val="en-US"/>
    </w:rPr>
  </w:style>
  <w:style w:type="paragraph" w:customStyle="1" w:styleId="Kolorowecieniowanieakcent11">
    <w:name w:val="Kolorowe cieniowanie — akcent 11"/>
    <w:hidden/>
    <w:uiPriority w:val="99"/>
    <w:semiHidden/>
    <w:rsid w:val="00CC02A3"/>
    <w:rPr>
      <w:sz w:val="24"/>
      <w:szCs w:val="24"/>
    </w:rPr>
  </w:style>
  <w:style w:type="character" w:customStyle="1" w:styleId="Nagwek4Znak">
    <w:name w:val="Nagłówek 4 Znak"/>
    <w:link w:val="Nagwek4"/>
    <w:rsid w:val="00432FB6"/>
    <w:rPr>
      <w:rFonts w:ascii="Cambria Math" w:eastAsia="Calibri" w:hAnsi="Cambria Math" w:cstheme="minorHAnsi"/>
      <w:b/>
      <w:bCs/>
      <w:i/>
      <w:szCs w:val="24"/>
      <w:shd w:val="clear" w:color="auto" w:fill="FFFFFF"/>
      <w:lang w:val="en-GB"/>
    </w:rPr>
  </w:style>
  <w:style w:type="character" w:customStyle="1" w:styleId="Tekstpodstawowywcity3Znak">
    <w:name w:val="Tekst podstawowy wcięty 3 Znak"/>
    <w:link w:val="Tekstpodstawowywcity3"/>
    <w:rsid w:val="00444D3B"/>
    <w:rPr>
      <w:sz w:val="22"/>
    </w:rPr>
  </w:style>
  <w:style w:type="character" w:customStyle="1" w:styleId="apple-style-span">
    <w:name w:val="apple-style-span"/>
    <w:rsid w:val="00AA261D"/>
  </w:style>
  <w:style w:type="table" w:styleId="Tabela-Siatka">
    <w:name w:val="Table Grid"/>
    <w:basedOn w:val="Standardowy"/>
    <w:uiPriority w:val="39"/>
    <w:rsid w:val="005E2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2545F2"/>
    <w:pPr>
      <w:spacing w:line="360" w:lineRule="atLeast"/>
    </w:pPr>
    <w:rPr>
      <w:szCs w:val="20"/>
    </w:rPr>
  </w:style>
  <w:style w:type="character" w:customStyle="1" w:styleId="apple-converted-space">
    <w:name w:val="apple-converted-space"/>
    <w:rsid w:val="008E7CA2"/>
  </w:style>
  <w:style w:type="character" w:customStyle="1" w:styleId="TekstkomentarzaZnak">
    <w:name w:val="Tekst komentarza Znak"/>
    <w:link w:val="Tekstkomentarza"/>
    <w:uiPriority w:val="99"/>
    <w:rsid w:val="00595210"/>
  </w:style>
  <w:style w:type="character" w:customStyle="1" w:styleId="NagwekZnak">
    <w:name w:val="Nagłówek Znak"/>
    <w:link w:val="Nagwek"/>
    <w:uiPriority w:val="99"/>
    <w:rsid w:val="00234809"/>
    <w:rPr>
      <w:sz w:val="16"/>
    </w:rPr>
  </w:style>
  <w:style w:type="paragraph" w:customStyle="1" w:styleId="xl114">
    <w:name w:val="xl114"/>
    <w:basedOn w:val="Normalny"/>
    <w:rsid w:val="00234809"/>
    <w:pPr>
      <w:spacing w:before="100" w:beforeAutospacing="1" w:after="100" w:afterAutospacing="1"/>
    </w:pPr>
    <w:rPr>
      <w:rFonts w:eastAsia="Arial Unicode MS"/>
      <w:b/>
      <w:bCs/>
      <w:color w:val="FF0000"/>
    </w:rPr>
  </w:style>
  <w:style w:type="paragraph" w:styleId="NormalnyWeb">
    <w:name w:val="Normal (Web)"/>
    <w:basedOn w:val="Normalny"/>
    <w:uiPriority w:val="99"/>
    <w:rsid w:val="00626B43"/>
    <w:pPr>
      <w:spacing w:before="100" w:beforeAutospacing="1" w:after="100" w:afterAutospacing="1"/>
    </w:pPr>
  </w:style>
  <w:style w:type="character" w:customStyle="1" w:styleId="StopkaZnak">
    <w:name w:val="Stopka Znak"/>
    <w:link w:val="Stopka"/>
    <w:uiPriority w:val="99"/>
    <w:rsid w:val="003E16EC"/>
    <w:rPr>
      <w:sz w:val="22"/>
    </w:rPr>
  </w:style>
  <w:style w:type="paragraph" w:customStyle="1" w:styleId="redniasiatka21">
    <w:name w:val="Średnia siatka 21"/>
    <w:uiPriority w:val="1"/>
    <w:qFormat/>
    <w:rsid w:val="002A22BD"/>
    <w:rPr>
      <w:rFonts w:ascii="Calibri" w:eastAsia="Calibri" w:hAnsi="Calibri"/>
      <w:sz w:val="22"/>
      <w:szCs w:val="22"/>
      <w:lang w:eastAsia="en-US"/>
    </w:rPr>
  </w:style>
  <w:style w:type="table" w:styleId="redniasiatka3akcent5">
    <w:name w:val="Medium Grid 3 Accent 5"/>
    <w:basedOn w:val="Standardowy"/>
    <w:uiPriority w:val="69"/>
    <w:rsid w:val="002E089C"/>
    <w:rPr>
      <w:rFonts w:ascii="Cambria" w:eastAsia="Cambria" w:hAnsi="Cambria"/>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Akapitzlist">
    <w:name w:val="List Paragraph"/>
    <w:aliases w:val="_PGE_podpunkty_poziom1,Dot pt,Nagłowek 3,EST_akapit z listą,Styl 1,List1,List bullet ISO,Preambuła,Akapit z listą;1_literowka,1_literowka,Literowanie,Punktowanie,1) AaA,RR PGE Akapit z listą,1_literowka Znak Znak,Literowanie Znak Znak,lp1"/>
    <w:basedOn w:val="Normalny"/>
    <w:link w:val="AkapitzlistZnak"/>
    <w:uiPriority w:val="99"/>
    <w:qFormat/>
    <w:rsid w:val="00807E5E"/>
    <w:pPr>
      <w:numPr>
        <w:numId w:val="22"/>
      </w:numPr>
    </w:pPr>
    <w:rPr>
      <w:rFonts w:eastAsia="Calibri" w:cs="Calibri"/>
      <w:szCs w:val="22"/>
      <w:lang w:eastAsia="en-US"/>
    </w:rPr>
  </w:style>
  <w:style w:type="character" w:customStyle="1" w:styleId="st1">
    <w:name w:val="st1"/>
    <w:rsid w:val="009814F9"/>
  </w:style>
  <w:style w:type="character" w:styleId="UyteHipercze">
    <w:name w:val="FollowedHyperlink"/>
    <w:uiPriority w:val="99"/>
    <w:semiHidden/>
    <w:unhideWhenUsed/>
    <w:rsid w:val="00652319"/>
    <w:rPr>
      <w:color w:val="800080"/>
      <w:u w:val="single"/>
    </w:rPr>
  </w:style>
  <w:style w:type="character" w:customStyle="1" w:styleId="ZwykytekstZnak">
    <w:name w:val="Zwykły tekst Znak"/>
    <w:link w:val="Zwykytekst"/>
    <w:uiPriority w:val="99"/>
    <w:rsid w:val="004E7FD9"/>
    <w:rPr>
      <w:rFonts w:ascii="Courier New" w:hAnsi="Courier New"/>
    </w:rPr>
  </w:style>
  <w:style w:type="paragraph" w:styleId="Poprawka">
    <w:name w:val="Revision"/>
    <w:hidden/>
    <w:uiPriority w:val="99"/>
    <w:semiHidden/>
    <w:rsid w:val="00E812AD"/>
    <w:rPr>
      <w:sz w:val="24"/>
      <w:szCs w:val="24"/>
    </w:rPr>
  </w:style>
  <w:style w:type="paragraph" w:customStyle="1" w:styleId="Default">
    <w:name w:val="Default"/>
    <w:rsid w:val="00573AFF"/>
    <w:pPr>
      <w:autoSpaceDE w:val="0"/>
      <w:autoSpaceDN w:val="0"/>
      <w:adjustRightInd w:val="0"/>
    </w:pPr>
    <w:rPr>
      <w:rFonts w:ascii="Verdana" w:hAnsi="Verdana" w:cs="Verdana"/>
      <w:color w:val="000000"/>
      <w:sz w:val="24"/>
      <w:szCs w:val="24"/>
    </w:rPr>
  </w:style>
  <w:style w:type="character" w:customStyle="1" w:styleId="AkapitzlistZnak">
    <w:name w:val="Akapit z listą Znak"/>
    <w:aliases w:val="_PGE_podpunkty_poziom1 Znak,Dot pt Znak,Nagłowek 3 Znak,EST_akapit z listą Znak,Styl 1 Znak,List1 Znak,List bullet ISO Znak,Preambuła Znak,Akapit z listą;1_literowka Znak,1_literowka Znak,Literowanie Znak,Punktowanie Znak,1) AaA Znak"/>
    <w:link w:val="Akapitzlist"/>
    <w:uiPriority w:val="99"/>
    <w:qFormat/>
    <w:locked/>
    <w:rsid w:val="003C2CE9"/>
    <w:rPr>
      <w:rFonts w:ascii="Calibri" w:eastAsia="Calibri" w:hAnsi="Calibri" w:cs="Calibri"/>
      <w:sz w:val="22"/>
      <w:szCs w:val="22"/>
      <w:lang w:eastAsia="en-US"/>
    </w:rPr>
  </w:style>
  <w:style w:type="character" w:customStyle="1" w:styleId="Nagwek1Znak">
    <w:name w:val="Nagłówek 1 Znak"/>
    <w:link w:val="Nagwek1"/>
    <w:rsid w:val="00B5524B"/>
    <w:rPr>
      <w:rFonts w:asciiTheme="minorHAnsi" w:eastAsia="Georgia" w:hAnsiTheme="minorHAnsi" w:cs="Courier New"/>
      <w:b/>
      <w:kern w:val="28"/>
      <w:sz w:val="32"/>
      <w:lang w:val="en-GB"/>
    </w:rPr>
  </w:style>
  <w:style w:type="paragraph" w:styleId="Nagwekspisutreci">
    <w:name w:val="TOC Heading"/>
    <w:basedOn w:val="Nagwek1"/>
    <w:next w:val="Normalny"/>
    <w:uiPriority w:val="39"/>
    <w:unhideWhenUsed/>
    <w:qFormat/>
    <w:rsid w:val="00BA0019"/>
    <w:pPr>
      <w:spacing w:after="0" w:line="259" w:lineRule="auto"/>
      <w:jc w:val="left"/>
      <w:outlineLvl w:val="9"/>
    </w:pPr>
    <w:rPr>
      <w:b w:val="0"/>
      <w:caps/>
      <w:color w:val="2E74B5"/>
      <w:kern w:val="0"/>
      <w:szCs w:val="32"/>
    </w:rPr>
  </w:style>
  <w:style w:type="paragraph" w:styleId="Spistreci3">
    <w:name w:val="toc 3"/>
    <w:basedOn w:val="Normalny"/>
    <w:next w:val="Normalny"/>
    <w:autoRedefine/>
    <w:uiPriority w:val="39"/>
    <w:unhideWhenUsed/>
    <w:rsid w:val="002A2B86"/>
    <w:pPr>
      <w:tabs>
        <w:tab w:val="left" w:pos="1320"/>
        <w:tab w:val="right" w:pos="9062"/>
      </w:tabs>
      <w:spacing w:before="0" w:after="0"/>
      <w:ind w:left="440"/>
      <w:jc w:val="left"/>
    </w:pPr>
    <w:rPr>
      <w:rFonts w:asciiTheme="minorHAnsi" w:hAnsiTheme="minorHAnsi" w:cstheme="minorHAnsi"/>
      <w:sz w:val="20"/>
      <w:szCs w:val="20"/>
    </w:rPr>
  </w:style>
  <w:style w:type="paragraph" w:styleId="Legenda">
    <w:name w:val="caption"/>
    <w:aliases w:val="Podpis tabeli"/>
    <w:basedOn w:val="Normalny"/>
    <w:next w:val="Normalny"/>
    <w:link w:val="LegendaZnak"/>
    <w:unhideWhenUsed/>
    <w:qFormat/>
    <w:rsid w:val="000E0659"/>
    <w:pPr>
      <w:spacing w:after="200"/>
    </w:pPr>
    <w:rPr>
      <w:i/>
      <w:iCs/>
      <w:color w:val="44546A" w:themeColor="text2"/>
      <w:sz w:val="18"/>
      <w:szCs w:val="18"/>
    </w:rPr>
  </w:style>
  <w:style w:type="character" w:customStyle="1" w:styleId="LegendaZnak">
    <w:name w:val="Legenda Znak"/>
    <w:aliases w:val="Podpis tabeli Znak"/>
    <w:link w:val="Legenda"/>
    <w:rsid w:val="0090327A"/>
    <w:rPr>
      <w:rFonts w:ascii="Calibri" w:hAnsi="Calibri"/>
      <w:i/>
      <w:iCs/>
      <w:color w:val="44546A" w:themeColor="text2"/>
      <w:sz w:val="18"/>
      <w:szCs w:val="18"/>
    </w:rPr>
  </w:style>
  <w:style w:type="paragraph" w:customStyle="1" w:styleId="TableText">
    <w:name w:val="Table Text"/>
    <w:basedOn w:val="Normalny"/>
    <w:link w:val="TableTextZnak"/>
    <w:uiPriority w:val="99"/>
    <w:qFormat/>
    <w:rsid w:val="0090327A"/>
    <w:pPr>
      <w:spacing w:before="60" w:after="60" w:line="240" w:lineRule="auto"/>
      <w:ind w:left="0"/>
      <w:jc w:val="left"/>
    </w:pPr>
    <w:rPr>
      <w:sz w:val="18"/>
      <w:szCs w:val="20"/>
      <w:lang w:val="en-AU" w:eastAsia="en-US"/>
    </w:rPr>
  </w:style>
  <w:style w:type="paragraph" w:customStyle="1" w:styleId="TableHead">
    <w:name w:val="Table Head"/>
    <w:basedOn w:val="Normalny"/>
    <w:uiPriority w:val="99"/>
    <w:rsid w:val="0090327A"/>
    <w:pPr>
      <w:spacing w:before="60" w:after="60" w:line="240" w:lineRule="auto"/>
      <w:ind w:left="0"/>
      <w:jc w:val="left"/>
    </w:pPr>
    <w:rPr>
      <w:b/>
      <w:bCs/>
      <w:sz w:val="18"/>
      <w:szCs w:val="20"/>
      <w:lang w:val="en-AU" w:eastAsia="en-US"/>
    </w:rPr>
  </w:style>
  <w:style w:type="character" w:customStyle="1" w:styleId="TableTextZnak">
    <w:name w:val="Table Text Znak"/>
    <w:link w:val="TableText"/>
    <w:uiPriority w:val="99"/>
    <w:rsid w:val="0090327A"/>
    <w:rPr>
      <w:rFonts w:ascii="Calibri" w:hAnsi="Calibri"/>
      <w:sz w:val="18"/>
      <w:lang w:val="en-AU" w:eastAsia="en-US"/>
    </w:rPr>
  </w:style>
  <w:style w:type="character" w:customStyle="1" w:styleId="Nagwek3Znak">
    <w:name w:val="Nagłówek 3 Znak"/>
    <w:basedOn w:val="Nagwek2Znak"/>
    <w:link w:val="Nagwek3"/>
    <w:rsid w:val="00B5524B"/>
    <w:rPr>
      <w:rFonts w:asciiTheme="minorHAnsi" w:eastAsia="Symbol" w:hAnsiTheme="minorHAnsi" w:cstheme="minorHAnsi"/>
      <w:b w:val="0"/>
      <w:sz w:val="22"/>
      <w:szCs w:val="24"/>
      <w:lang w:val="en-GB"/>
    </w:rPr>
  </w:style>
  <w:style w:type="paragraph" w:customStyle="1" w:styleId="Akapitzlista">
    <w:name w:val="Akapit z listą a)"/>
    <w:basedOn w:val="Normalny"/>
    <w:qFormat/>
    <w:rsid w:val="00773232"/>
    <w:pPr>
      <w:numPr>
        <w:numId w:val="20"/>
      </w:numPr>
      <w:suppressAutoHyphens/>
      <w:spacing w:before="0" w:line="240" w:lineRule="auto"/>
    </w:pPr>
    <w:rPr>
      <w:rFonts w:ascii="Georgia" w:eastAsia="Symbol" w:hAnsi="Georgia" w:cs="Symbol"/>
      <w:szCs w:val="20"/>
    </w:rPr>
  </w:style>
  <w:style w:type="character" w:customStyle="1" w:styleId="Kolorowalistaakcent1Znak">
    <w:name w:val="Kolorowa lista — akcent 1 Znak"/>
    <w:link w:val="Kolorowalistaakcent1"/>
    <w:uiPriority w:val="34"/>
    <w:locked/>
    <w:rsid w:val="00FB26E7"/>
    <w:rPr>
      <w:sz w:val="22"/>
      <w:szCs w:val="22"/>
      <w:lang w:eastAsia="en-US" w:bidi="en-US"/>
    </w:rPr>
  </w:style>
  <w:style w:type="table" w:styleId="Kolorowalistaakcent1">
    <w:name w:val="Colorful List Accent 1"/>
    <w:basedOn w:val="Standardowy"/>
    <w:link w:val="Kolorowalistaakcent1Znak"/>
    <w:uiPriority w:val="34"/>
    <w:semiHidden/>
    <w:unhideWhenUsed/>
    <w:rsid w:val="00FB26E7"/>
    <w:rPr>
      <w:sz w:val="22"/>
      <w:szCs w:val="22"/>
      <w:lang w:eastAsia="en-US" w:bidi="en-US"/>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Spistreci4">
    <w:name w:val="toc 4"/>
    <w:basedOn w:val="Normalny"/>
    <w:next w:val="Normalny"/>
    <w:autoRedefine/>
    <w:uiPriority w:val="39"/>
    <w:unhideWhenUsed/>
    <w:rsid w:val="00FF6BA0"/>
    <w:pPr>
      <w:spacing w:before="0" w:after="0"/>
      <w:ind w:left="660"/>
      <w:jc w:val="left"/>
    </w:pPr>
    <w:rPr>
      <w:rFonts w:asciiTheme="minorHAnsi" w:hAnsiTheme="minorHAnsi" w:cstheme="minorHAnsi"/>
      <w:sz w:val="20"/>
      <w:szCs w:val="20"/>
    </w:rPr>
  </w:style>
  <w:style w:type="paragraph" w:styleId="Spistreci5">
    <w:name w:val="toc 5"/>
    <w:basedOn w:val="Normalny"/>
    <w:next w:val="Normalny"/>
    <w:autoRedefine/>
    <w:uiPriority w:val="39"/>
    <w:unhideWhenUsed/>
    <w:rsid w:val="00FF6BA0"/>
    <w:pPr>
      <w:spacing w:before="0" w:after="0"/>
      <w:ind w:left="880"/>
      <w:jc w:val="left"/>
    </w:pPr>
    <w:rPr>
      <w:rFonts w:asciiTheme="minorHAnsi" w:hAnsiTheme="minorHAnsi" w:cstheme="minorHAnsi"/>
      <w:sz w:val="20"/>
      <w:szCs w:val="20"/>
    </w:rPr>
  </w:style>
  <w:style w:type="paragraph" w:styleId="Spistreci6">
    <w:name w:val="toc 6"/>
    <w:basedOn w:val="Normalny"/>
    <w:next w:val="Normalny"/>
    <w:autoRedefine/>
    <w:uiPriority w:val="39"/>
    <w:unhideWhenUsed/>
    <w:rsid w:val="00FF6BA0"/>
    <w:pPr>
      <w:spacing w:before="0" w:after="0"/>
      <w:ind w:left="1100"/>
      <w:jc w:val="left"/>
    </w:pPr>
    <w:rPr>
      <w:rFonts w:asciiTheme="minorHAnsi" w:hAnsiTheme="minorHAnsi" w:cstheme="minorHAnsi"/>
      <w:sz w:val="20"/>
      <w:szCs w:val="20"/>
    </w:rPr>
  </w:style>
  <w:style w:type="paragraph" w:styleId="Spistreci7">
    <w:name w:val="toc 7"/>
    <w:basedOn w:val="Normalny"/>
    <w:next w:val="Normalny"/>
    <w:autoRedefine/>
    <w:uiPriority w:val="39"/>
    <w:unhideWhenUsed/>
    <w:rsid w:val="00FF6BA0"/>
    <w:pPr>
      <w:spacing w:before="0" w:after="0"/>
      <w:ind w:left="1320"/>
      <w:jc w:val="left"/>
    </w:pPr>
    <w:rPr>
      <w:rFonts w:asciiTheme="minorHAnsi" w:hAnsiTheme="minorHAnsi" w:cstheme="minorHAnsi"/>
      <w:sz w:val="20"/>
      <w:szCs w:val="20"/>
    </w:rPr>
  </w:style>
  <w:style w:type="paragraph" w:styleId="Spistreci8">
    <w:name w:val="toc 8"/>
    <w:basedOn w:val="Normalny"/>
    <w:next w:val="Normalny"/>
    <w:autoRedefine/>
    <w:uiPriority w:val="39"/>
    <w:unhideWhenUsed/>
    <w:rsid w:val="00FF6BA0"/>
    <w:pPr>
      <w:spacing w:before="0" w:after="0"/>
      <w:ind w:left="1540"/>
      <w:jc w:val="left"/>
    </w:pPr>
    <w:rPr>
      <w:rFonts w:asciiTheme="minorHAnsi" w:hAnsiTheme="minorHAnsi" w:cstheme="minorHAnsi"/>
      <w:sz w:val="20"/>
      <w:szCs w:val="20"/>
    </w:rPr>
  </w:style>
  <w:style w:type="paragraph" w:styleId="Spistreci9">
    <w:name w:val="toc 9"/>
    <w:basedOn w:val="Normalny"/>
    <w:next w:val="Normalny"/>
    <w:autoRedefine/>
    <w:uiPriority w:val="39"/>
    <w:unhideWhenUsed/>
    <w:rsid w:val="00FF6BA0"/>
    <w:pPr>
      <w:spacing w:before="0" w:after="0"/>
      <w:ind w:left="1760"/>
      <w:jc w:val="left"/>
    </w:pPr>
    <w:rPr>
      <w:rFonts w:asciiTheme="minorHAnsi" w:hAnsiTheme="minorHAnsi" w:cstheme="minorHAnsi"/>
      <w:sz w:val="20"/>
      <w:szCs w:val="20"/>
    </w:rPr>
  </w:style>
  <w:style w:type="character" w:customStyle="1" w:styleId="Nagwek5Znak">
    <w:name w:val="Nagłówek 5 Znak"/>
    <w:basedOn w:val="Nagwek4Znak"/>
    <w:link w:val="Nagwek5"/>
    <w:rsid w:val="00974F59"/>
    <w:rPr>
      <w:rFonts w:ascii="Arial Unicode MS" w:eastAsia="Georgia" w:hAnsi="Arial Unicode MS" w:cs="Courier New"/>
      <w:b/>
      <w:bCs/>
      <w:i/>
      <w:szCs w:val="24"/>
      <w:shd w:val="clear" w:color="auto" w:fill="FFFFFF"/>
      <w:lang w:val="en-GB"/>
    </w:rPr>
  </w:style>
  <w:style w:type="character" w:customStyle="1" w:styleId="Nagwek6Znak">
    <w:name w:val="Nagłówek 6 Znak"/>
    <w:basedOn w:val="Domylnaczcionkaakapitu"/>
    <w:link w:val="Nagwek6"/>
    <w:rsid w:val="00865A3A"/>
    <w:rPr>
      <w:rFonts w:ascii="Georgia" w:eastAsia="Symbol" w:hAnsi="Georgia" w:cs="Symbol"/>
      <w:sz w:val="22"/>
      <w:lang w:val="en-US"/>
    </w:rPr>
  </w:style>
  <w:style w:type="character" w:styleId="Tekstzastpczy">
    <w:name w:val="Placeholder Text"/>
    <w:basedOn w:val="Domylnaczcionkaakapitu"/>
    <w:uiPriority w:val="99"/>
    <w:semiHidden/>
    <w:rsid w:val="00A74438"/>
    <w:rPr>
      <w:color w:val="808080"/>
    </w:rPr>
  </w:style>
  <w:style w:type="paragraph" w:customStyle="1" w:styleId="Jasnasiatkaakcent31">
    <w:name w:val="Jasna siatka — akcent 31"/>
    <w:basedOn w:val="Normalny"/>
    <w:uiPriority w:val="34"/>
    <w:qFormat/>
    <w:rsid w:val="00A74438"/>
    <w:pPr>
      <w:spacing w:before="0" w:after="160" w:line="259" w:lineRule="auto"/>
      <w:ind w:left="720"/>
      <w:contextualSpacing/>
      <w:jc w:val="left"/>
    </w:pPr>
    <w:rPr>
      <w:rFonts w:ascii="Times New Roman" w:eastAsia="Calibri" w:hAnsi="Times New Roman"/>
      <w:szCs w:val="22"/>
      <w:lang w:eastAsia="en-US"/>
    </w:rPr>
  </w:style>
  <w:style w:type="paragraph" w:customStyle="1" w:styleId="B1">
    <w:name w:val="B1"/>
    <w:basedOn w:val="Normalny"/>
    <w:rsid w:val="00A74438"/>
    <w:pPr>
      <w:numPr>
        <w:numId w:val="21"/>
      </w:numPr>
      <w:spacing w:before="0" w:after="0" w:line="320" w:lineRule="atLeast"/>
    </w:pPr>
    <w:rPr>
      <w:rFonts w:ascii="Arial" w:hAnsi="Arial"/>
      <w:szCs w:val="20"/>
      <w:lang w:eastAsia="de-DE"/>
    </w:rPr>
  </w:style>
  <w:style w:type="character" w:customStyle="1" w:styleId="spellingerror">
    <w:name w:val="spellingerror"/>
    <w:basedOn w:val="Domylnaczcionkaakapitu"/>
    <w:rsid w:val="00366929"/>
  </w:style>
  <w:style w:type="character" w:customStyle="1" w:styleId="normaltextrun">
    <w:name w:val="normaltextrun"/>
    <w:basedOn w:val="Domylnaczcionkaakapitu"/>
    <w:rsid w:val="00366929"/>
  </w:style>
  <w:style w:type="paragraph" w:customStyle="1" w:styleId="Tekst">
    <w:name w:val="Tekst"/>
    <w:link w:val="TekstZnak"/>
    <w:qFormat/>
    <w:rsid w:val="00156279"/>
    <w:pPr>
      <w:spacing w:after="160" w:line="360" w:lineRule="auto"/>
      <w:ind w:left="851"/>
      <w:jc w:val="both"/>
    </w:pPr>
    <w:rPr>
      <w:rFonts w:ascii="Arial" w:hAnsi="Arial"/>
      <w:sz w:val="22"/>
      <w:lang w:eastAsia="de-DE"/>
    </w:rPr>
  </w:style>
  <w:style w:type="character" w:customStyle="1" w:styleId="TekstZnak">
    <w:name w:val="Tekst Znak"/>
    <w:basedOn w:val="Domylnaczcionkaakapitu"/>
    <w:link w:val="Tekst"/>
    <w:rsid w:val="00156279"/>
    <w:rPr>
      <w:rFonts w:ascii="Arial" w:hAnsi="Arial"/>
      <w:sz w:val="22"/>
      <w:lang w:eastAsia="de-DE"/>
    </w:rPr>
  </w:style>
  <w:style w:type="character" w:customStyle="1" w:styleId="fn-ref">
    <w:name w:val="fn-ref"/>
    <w:basedOn w:val="Domylnaczcionkaakapitu"/>
    <w:rsid w:val="006A00A8"/>
  </w:style>
  <w:style w:type="paragraph" w:customStyle="1" w:styleId="1Numerowanie">
    <w:name w:val="1Numerowanie"/>
    <w:basedOn w:val="Normalny"/>
    <w:link w:val="1NumerowanieZnak"/>
    <w:uiPriority w:val="99"/>
    <w:qFormat/>
    <w:rsid w:val="00094C06"/>
    <w:pPr>
      <w:tabs>
        <w:tab w:val="num" w:pos="1134"/>
      </w:tabs>
      <w:spacing w:before="0" w:line="240" w:lineRule="auto"/>
      <w:ind w:left="1134" w:hanging="454"/>
    </w:pPr>
    <w:rPr>
      <w:rFonts w:ascii="Times New Roman" w:hAnsi="Times New Roman"/>
    </w:rPr>
  </w:style>
  <w:style w:type="character" w:customStyle="1" w:styleId="1NumerowanieZnak">
    <w:name w:val="1Numerowanie Znak"/>
    <w:basedOn w:val="Domylnaczcionkaakapitu"/>
    <w:link w:val="1Numerowanie"/>
    <w:uiPriority w:val="99"/>
    <w:rsid w:val="00094C06"/>
    <w:rPr>
      <w:sz w:val="22"/>
      <w:szCs w:val="24"/>
    </w:rPr>
  </w:style>
  <w:style w:type="paragraph" w:customStyle="1" w:styleId="PKTpunkt">
    <w:name w:val="PKT – punkt"/>
    <w:uiPriority w:val="13"/>
    <w:qFormat/>
    <w:rsid w:val="007120AA"/>
    <w:pPr>
      <w:spacing w:line="360" w:lineRule="auto"/>
      <w:ind w:left="510" w:hanging="510"/>
      <w:jc w:val="both"/>
    </w:pPr>
    <w:rPr>
      <w:rFonts w:ascii="Times" w:hAnsi="Times" w:cs="Arial"/>
      <w:bCs/>
      <w:sz w:val="24"/>
    </w:rPr>
  </w:style>
  <w:style w:type="paragraph" w:customStyle="1" w:styleId="Numerowanie1">
    <w:name w:val="Numerowanie1"/>
    <w:basedOn w:val="Normalny"/>
    <w:link w:val="Numerowanie1Znak"/>
    <w:uiPriority w:val="99"/>
    <w:qFormat/>
    <w:rsid w:val="007120AA"/>
    <w:pPr>
      <w:spacing w:line="240" w:lineRule="auto"/>
      <w:ind w:left="708"/>
      <w:contextualSpacing/>
      <w:jc w:val="left"/>
    </w:pPr>
    <w:rPr>
      <w:rFonts w:ascii="Times New Roman" w:hAnsi="Times New Roman"/>
      <w:lang w:val="en-US" w:eastAsia="en-US"/>
    </w:rPr>
  </w:style>
  <w:style w:type="character" w:customStyle="1" w:styleId="Numerowanie1Znak">
    <w:name w:val="Numerowanie1 Znak"/>
    <w:link w:val="Numerowanie1"/>
    <w:uiPriority w:val="99"/>
    <w:locked/>
    <w:rsid w:val="007120AA"/>
    <w:rPr>
      <w:sz w:val="22"/>
      <w:szCs w:val="24"/>
      <w:lang w:val="en-US" w:eastAsia="en-US"/>
    </w:rPr>
  </w:style>
  <w:style w:type="paragraph" w:customStyle="1" w:styleId="ARTartustawynprozporzdzenia">
    <w:name w:val="ART(§) – art. ustawy (§ np. rozporządzenia)"/>
    <w:uiPriority w:val="11"/>
    <w:qFormat/>
    <w:rsid w:val="007120AA"/>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jlqj4b">
    <w:name w:val="jlqj4b"/>
    <w:basedOn w:val="Domylnaczcionkaakapitu"/>
    <w:rsid w:val="007120AA"/>
  </w:style>
  <w:style w:type="table" w:customStyle="1" w:styleId="Tabela-Siatka1">
    <w:name w:val="Tabela - Siatka1"/>
    <w:basedOn w:val="Standardowy"/>
    <w:next w:val="Tabela-Siatka"/>
    <w:uiPriority w:val="39"/>
    <w:rsid w:val="00E27B00"/>
    <w:rPr>
      <w:rFonts w:ascii="Poppins" w:eastAsia="SimSun" w:hAnsi="Poppins"/>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27B00"/>
    <w:rPr>
      <w:rFonts w:ascii="Poppins" w:eastAsia="SimSun" w:hAnsi="Poppins"/>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E27B00"/>
    <w:rPr>
      <w:rFonts w:ascii="Poppins" w:eastAsia="SimSun" w:hAnsi="Poppins"/>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B51625"/>
    <w:rPr>
      <w:color w:val="605E5C"/>
      <w:shd w:val="clear" w:color="auto" w:fill="E1DFDD"/>
    </w:rPr>
  </w:style>
  <w:style w:type="paragraph" w:styleId="Bezodstpw">
    <w:name w:val="No Spacing"/>
    <w:uiPriority w:val="1"/>
    <w:qFormat/>
    <w:rsid w:val="00CA7BDF"/>
    <w:pPr>
      <w:ind w:left="454"/>
      <w:jc w:val="both"/>
    </w:pPr>
    <w:rPr>
      <w:rFonts w:ascii="Calibri" w:hAnsi="Calibri"/>
      <w:sz w:val="22"/>
      <w:szCs w:val="24"/>
    </w:rPr>
  </w:style>
  <w:style w:type="paragraph" w:customStyle="1" w:styleId="Numerowanie2">
    <w:name w:val="Numerowanie2"/>
    <w:basedOn w:val="Normalny"/>
    <w:link w:val="Numerowanie2Znak"/>
    <w:uiPriority w:val="99"/>
    <w:qFormat/>
    <w:rsid w:val="005015AE"/>
    <w:pPr>
      <w:spacing w:before="0" w:line="240" w:lineRule="auto"/>
      <w:ind w:left="720" w:hanging="360"/>
    </w:pPr>
    <w:rPr>
      <w:rFonts w:ascii="Times New Roman" w:hAnsi="Times New Roman"/>
      <w:lang w:val="en-US"/>
    </w:rPr>
  </w:style>
  <w:style w:type="character" w:customStyle="1" w:styleId="Numerowanie2Znak">
    <w:name w:val="Numerowanie2 Znak"/>
    <w:basedOn w:val="Domylnaczcionkaakapitu"/>
    <w:link w:val="Numerowanie2"/>
    <w:uiPriority w:val="99"/>
    <w:locked/>
    <w:rsid w:val="00006154"/>
    <w:rPr>
      <w:sz w:val="22"/>
      <w:szCs w:val="24"/>
      <w:lang w:val="en-US"/>
    </w:rPr>
  </w:style>
  <w:style w:type="character" w:customStyle="1" w:styleId="TekstpodstawowywcityZnak">
    <w:name w:val="Tekst podstawowy wcięty Znak"/>
    <w:basedOn w:val="Domylnaczcionkaakapitu"/>
    <w:link w:val="Tekstpodstawowywcity"/>
    <w:uiPriority w:val="99"/>
    <w:locked/>
    <w:rsid w:val="00E54D2C"/>
    <w:rPr>
      <w:rFonts w:ascii="Calibri" w:hAnsi="Calibri"/>
      <w:szCs w:val="24"/>
    </w:rPr>
  </w:style>
  <w:style w:type="paragraph" w:customStyle="1" w:styleId="TEKST0">
    <w:name w:val="TEKST"/>
    <w:basedOn w:val="Normalny"/>
    <w:link w:val="TEKSTZnak0"/>
    <w:qFormat/>
    <w:rsid w:val="003C0B50"/>
    <w:pPr>
      <w:overflowPunct w:val="0"/>
      <w:autoSpaceDE w:val="0"/>
      <w:autoSpaceDN w:val="0"/>
      <w:adjustRightInd w:val="0"/>
      <w:spacing w:before="0" w:after="0" w:line="360" w:lineRule="auto"/>
      <w:ind w:left="851"/>
      <w:textAlignment w:val="baseline"/>
    </w:pPr>
    <w:rPr>
      <w:rFonts w:ascii="Arial" w:hAnsi="Arial" w:cs="Arial"/>
      <w:szCs w:val="22"/>
      <w:lang w:val="en-US" w:eastAsia="de-DE" w:bidi="en-US"/>
    </w:rPr>
  </w:style>
  <w:style w:type="character" w:customStyle="1" w:styleId="TEKSTZnak0">
    <w:name w:val="TEKST Znak"/>
    <w:link w:val="TEKST0"/>
    <w:rsid w:val="003C0B50"/>
    <w:rPr>
      <w:rFonts w:ascii="Arial" w:hAnsi="Arial" w:cs="Arial"/>
      <w:sz w:val="22"/>
      <w:szCs w:val="22"/>
      <w:lang w:val="en-US" w:eastAsia="de-DE" w:bidi="en-US"/>
    </w:rPr>
  </w:style>
  <w:style w:type="paragraph" w:customStyle="1" w:styleId="Tabeladolewej">
    <w:name w:val="Tabela_do_lewej"/>
    <w:link w:val="TabeladolewejZnak"/>
    <w:uiPriority w:val="2"/>
    <w:qFormat/>
    <w:rsid w:val="000B7E3F"/>
    <w:pPr>
      <w:spacing w:before="120" w:after="120"/>
    </w:pPr>
    <w:rPr>
      <w:sz w:val="22"/>
      <w:szCs w:val="22"/>
    </w:rPr>
  </w:style>
  <w:style w:type="character" w:customStyle="1" w:styleId="TabeladolewejZnak">
    <w:name w:val="Tabela_do_lewej Znak"/>
    <w:basedOn w:val="Domylnaczcionkaakapitu"/>
    <w:link w:val="Tabeladolewej"/>
    <w:uiPriority w:val="2"/>
    <w:locked/>
    <w:rsid w:val="000B7E3F"/>
    <w:rPr>
      <w:sz w:val="22"/>
      <w:szCs w:val="22"/>
    </w:rPr>
  </w:style>
  <w:style w:type="paragraph" w:customStyle="1" w:styleId="Tabelanagwek">
    <w:name w:val="Tabela_nagłówek"/>
    <w:basedOn w:val="Normalny"/>
    <w:uiPriority w:val="2"/>
    <w:qFormat/>
    <w:rsid w:val="000B7E3F"/>
    <w:pPr>
      <w:spacing w:before="140" w:after="140" w:line="240" w:lineRule="auto"/>
      <w:ind w:left="0"/>
      <w:jc w:val="center"/>
    </w:pPr>
    <w:rPr>
      <w:rFonts w:ascii="Times New Roman" w:hAnsi="Times New Roman"/>
      <w:b/>
      <w:szCs w:val="22"/>
    </w:rPr>
  </w:style>
  <w:style w:type="paragraph" w:customStyle="1" w:styleId="Tabelarodek">
    <w:name w:val="Tabela_środek"/>
    <w:uiPriority w:val="2"/>
    <w:qFormat/>
    <w:rsid w:val="000B7E3F"/>
    <w:pPr>
      <w:jc w:val="center"/>
    </w:pPr>
    <w:rPr>
      <w:sz w:val="22"/>
      <w:szCs w:val="22"/>
    </w:rPr>
  </w:style>
  <w:style w:type="paragraph" w:customStyle="1" w:styleId="PGEBalticaRysunek">
    <w:name w:val="PGE_Baltica_Rysunek"/>
    <w:basedOn w:val="Normalny"/>
    <w:next w:val="Normalny"/>
    <w:qFormat/>
    <w:rsid w:val="009F1DAC"/>
    <w:pPr>
      <w:numPr>
        <w:numId w:val="23"/>
      </w:numPr>
      <w:spacing w:line="240" w:lineRule="auto"/>
      <w:ind w:right="567"/>
      <w:jc w:val="left"/>
    </w:pPr>
  </w:style>
  <w:style w:type="paragraph" w:customStyle="1" w:styleId="PGEBalticaTabele">
    <w:name w:val="PGE_Baltica_Tabele"/>
    <w:basedOn w:val="Normalny"/>
    <w:next w:val="Normalny"/>
    <w:qFormat/>
    <w:rsid w:val="009A21D8"/>
    <w:pPr>
      <w:numPr>
        <w:numId w:val="24"/>
      </w:numPr>
      <w:tabs>
        <w:tab w:val="left" w:pos="1560"/>
      </w:tabs>
      <w:spacing w:before="240" w:line="240" w:lineRule="auto"/>
    </w:pPr>
    <w:rPr>
      <w:rFonts w:eastAsia="Calibri"/>
      <w:i/>
    </w:rPr>
  </w:style>
  <w:style w:type="paragraph" w:styleId="Spisilustracji">
    <w:name w:val="table of figures"/>
    <w:basedOn w:val="Normalny"/>
    <w:next w:val="Normalny"/>
    <w:uiPriority w:val="99"/>
    <w:unhideWhenUsed/>
    <w:rsid w:val="00A718B6"/>
    <w:pPr>
      <w:spacing w:before="0" w:after="0"/>
      <w:ind w:left="440" w:hanging="440"/>
      <w:jc w:val="left"/>
    </w:pPr>
    <w:rPr>
      <w:rFonts w:asciiTheme="minorHAnsi" w:hAnsiTheme="minorHAnsi" w:cstheme="minorHAnsi"/>
      <w:smallCaps/>
      <w:sz w:val="20"/>
      <w:szCs w:val="20"/>
    </w:rPr>
  </w:style>
  <w:style w:type="character" w:customStyle="1" w:styleId="Ppogrubienie">
    <w:name w:val="_P_ – pogrubienie"/>
    <w:basedOn w:val="Domylnaczcionkaakapitu"/>
    <w:uiPriority w:val="1"/>
    <w:qFormat/>
    <w:rsid w:val="004A6BAF"/>
    <w:rPr>
      <w:rFonts w:cs="Times New Roman"/>
      <w:b/>
    </w:rPr>
  </w:style>
  <w:style w:type="character" w:customStyle="1" w:styleId="Wzmianka1">
    <w:name w:val="Wzmianka1"/>
    <w:basedOn w:val="Domylnaczcionkaakapitu"/>
    <w:uiPriority w:val="99"/>
    <w:unhideWhenUsed/>
    <w:rsid w:val="00261F49"/>
    <w:rPr>
      <w:color w:val="2B579A"/>
      <w:shd w:val="clear" w:color="auto" w:fill="E1DFDD"/>
    </w:rPr>
  </w:style>
  <w:style w:type="character" w:customStyle="1" w:styleId="Nierozpoznanawzmianka2">
    <w:name w:val="Nierozpoznana wzmianka2"/>
    <w:basedOn w:val="Domylnaczcionkaakapitu"/>
    <w:uiPriority w:val="99"/>
    <w:semiHidden/>
    <w:unhideWhenUsed/>
    <w:rsid w:val="00DB77E2"/>
    <w:rPr>
      <w:color w:val="605E5C"/>
      <w:shd w:val="clear" w:color="auto" w:fill="E1DFDD"/>
    </w:rPr>
  </w:style>
  <w:style w:type="character" w:styleId="Uwydatnienie">
    <w:name w:val="Emphasis"/>
    <w:basedOn w:val="Domylnaczcionkaakapitu"/>
    <w:uiPriority w:val="20"/>
    <w:qFormat/>
    <w:rsid w:val="00BF1DB6"/>
    <w:rPr>
      <w:i/>
      <w:iCs/>
    </w:rPr>
  </w:style>
  <w:style w:type="character" w:customStyle="1" w:styleId="Nierozpoznanawzmianka3">
    <w:name w:val="Nierozpoznana wzmianka3"/>
    <w:basedOn w:val="Domylnaczcionkaakapitu"/>
    <w:uiPriority w:val="99"/>
    <w:semiHidden/>
    <w:unhideWhenUsed/>
    <w:rsid w:val="00A826A3"/>
    <w:rPr>
      <w:color w:val="605E5C"/>
      <w:shd w:val="clear" w:color="auto" w:fill="E1DFDD"/>
    </w:rPr>
  </w:style>
  <w:style w:type="character" w:customStyle="1" w:styleId="Nierozpoznanawzmianka4">
    <w:name w:val="Nierozpoznana wzmianka4"/>
    <w:basedOn w:val="Domylnaczcionkaakapitu"/>
    <w:uiPriority w:val="99"/>
    <w:semiHidden/>
    <w:unhideWhenUsed/>
    <w:rsid w:val="00CC22E2"/>
    <w:rPr>
      <w:color w:val="605E5C"/>
      <w:shd w:val="clear" w:color="auto" w:fill="E1DFDD"/>
    </w:rPr>
  </w:style>
  <w:style w:type="character" w:customStyle="1" w:styleId="q4iawc">
    <w:name w:val="q4iawc"/>
    <w:basedOn w:val="Domylnaczcionkaakapitu"/>
    <w:rsid w:val="00682E43"/>
  </w:style>
  <w:style w:type="character" w:customStyle="1" w:styleId="TekstpodstawowyZnak">
    <w:name w:val="Tekst podstawowy Znak"/>
    <w:basedOn w:val="Domylnaczcionkaakapitu"/>
    <w:link w:val="Tekstpodstawowy"/>
    <w:rsid w:val="00A935F3"/>
    <w:rPr>
      <w:rFonts w:ascii="Calibri" w:hAnsi="Calibri"/>
      <w:snapToGrid w:val="0"/>
      <w:color w:val="000000"/>
      <w:szCs w:val="24"/>
    </w:rPr>
  </w:style>
  <w:style w:type="paragraph" w:styleId="HTML-wstpniesformatowany">
    <w:name w:val="HTML Preformatted"/>
    <w:basedOn w:val="Normalny"/>
    <w:link w:val="HTML-wstpniesformatowanyZnak"/>
    <w:uiPriority w:val="99"/>
    <w:semiHidden/>
    <w:unhideWhenUsed/>
    <w:rsid w:val="000F7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jc w:val="left"/>
    </w:pPr>
    <w:rPr>
      <w:rFonts w:ascii="Courier New" w:hAnsi="Courier New" w:cs="Courier New"/>
      <w:sz w:val="20"/>
      <w:szCs w:val="20"/>
      <w:lang w:val="en-GB" w:eastAsia="en-GB"/>
    </w:rPr>
  </w:style>
  <w:style w:type="character" w:customStyle="1" w:styleId="HTML-wstpniesformatowanyZnak">
    <w:name w:val="HTML - wstępnie sformatowany Znak"/>
    <w:basedOn w:val="Domylnaczcionkaakapitu"/>
    <w:link w:val="HTML-wstpniesformatowany"/>
    <w:uiPriority w:val="99"/>
    <w:semiHidden/>
    <w:rsid w:val="000F7A8F"/>
    <w:rPr>
      <w:rFonts w:ascii="Courier New" w:hAnsi="Courier New" w:cs="Courier New"/>
      <w:lang w:val="en-GB" w:eastAsia="en-GB"/>
    </w:rPr>
  </w:style>
  <w:style w:type="character" w:customStyle="1" w:styleId="y2iqfc">
    <w:name w:val="y2iqfc"/>
    <w:basedOn w:val="Domylnaczcionkaakapitu"/>
    <w:rsid w:val="000F7A8F"/>
  </w:style>
  <w:style w:type="character" w:customStyle="1" w:styleId="rynqvb">
    <w:name w:val="rynqvb"/>
    <w:basedOn w:val="Domylnaczcionkaakapitu"/>
    <w:rsid w:val="00476A3D"/>
  </w:style>
  <w:style w:type="character" w:customStyle="1" w:styleId="CharStyle14">
    <w:name w:val="Char Style 14"/>
    <w:basedOn w:val="Domylnaczcionkaakapitu"/>
    <w:link w:val="Style13"/>
    <w:rsid w:val="00105352"/>
    <w:rPr>
      <w:rFonts w:ascii="Arial" w:eastAsia="Arial" w:hAnsi="Arial" w:cs="Arial"/>
      <w:b/>
      <w:bCs/>
      <w:sz w:val="17"/>
      <w:szCs w:val="17"/>
    </w:rPr>
  </w:style>
  <w:style w:type="paragraph" w:customStyle="1" w:styleId="Style13">
    <w:name w:val="Style 13"/>
    <w:basedOn w:val="Normalny"/>
    <w:link w:val="CharStyle14"/>
    <w:rsid w:val="00105352"/>
    <w:pPr>
      <w:widowControl w:val="0"/>
      <w:spacing w:before="0" w:after="100" w:line="300" w:lineRule="auto"/>
      <w:ind w:left="0"/>
      <w:jc w:val="left"/>
      <w:outlineLvl w:val="1"/>
    </w:pPr>
    <w:rPr>
      <w:rFonts w:ascii="Arial" w:eastAsia="Arial" w:hAnsi="Arial" w:cs="Arial"/>
      <w:b/>
      <w:bCs/>
      <w:sz w:val="17"/>
      <w:szCs w:val="17"/>
    </w:rPr>
  </w:style>
  <w:style w:type="character" w:styleId="Nierozpoznanawzmianka">
    <w:name w:val="Unresolved Mention"/>
    <w:basedOn w:val="Domylnaczcionkaakapitu"/>
    <w:uiPriority w:val="99"/>
    <w:semiHidden/>
    <w:unhideWhenUsed/>
    <w:rsid w:val="00E74C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60338">
      <w:bodyDiv w:val="1"/>
      <w:marLeft w:val="0"/>
      <w:marRight w:val="0"/>
      <w:marTop w:val="0"/>
      <w:marBottom w:val="0"/>
      <w:divBdr>
        <w:top w:val="none" w:sz="0" w:space="0" w:color="auto"/>
        <w:left w:val="none" w:sz="0" w:space="0" w:color="auto"/>
        <w:bottom w:val="none" w:sz="0" w:space="0" w:color="auto"/>
        <w:right w:val="none" w:sz="0" w:space="0" w:color="auto"/>
      </w:divBdr>
    </w:div>
    <w:div w:id="74401516">
      <w:bodyDiv w:val="1"/>
      <w:marLeft w:val="0"/>
      <w:marRight w:val="0"/>
      <w:marTop w:val="0"/>
      <w:marBottom w:val="0"/>
      <w:divBdr>
        <w:top w:val="none" w:sz="0" w:space="0" w:color="auto"/>
        <w:left w:val="none" w:sz="0" w:space="0" w:color="auto"/>
        <w:bottom w:val="none" w:sz="0" w:space="0" w:color="auto"/>
        <w:right w:val="none" w:sz="0" w:space="0" w:color="auto"/>
      </w:divBdr>
    </w:div>
    <w:div w:id="107941602">
      <w:bodyDiv w:val="1"/>
      <w:marLeft w:val="0"/>
      <w:marRight w:val="0"/>
      <w:marTop w:val="0"/>
      <w:marBottom w:val="0"/>
      <w:divBdr>
        <w:top w:val="none" w:sz="0" w:space="0" w:color="auto"/>
        <w:left w:val="none" w:sz="0" w:space="0" w:color="auto"/>
        <w:bottom w:val="none" w:sz="0" w:space="0" w:color="auto"/>
        <w:right w:val="none" w:sz="0" w:space="0" w:color="auto"/>
      </w:divBdr>
    </w:div>
    <w:div w:id="114065367">
      <w:bodyDiv w:val="1"/>
      <w:marLeft w:val="0"/>
      <w:marRight w:val="0"/>
      <w:marTop w:val="0"/>
      <w:marBottom w:val="0"/>
      <w:divBdr>
        <w:top w:val="none" w:sz="0" w:space="0" w:color="auto"/>
        <w:left w:val="none" w:sz="0" w:space="0" w:color="auto"/>
        <w:bottom w:val="none" w:sz="0" w:space="0" w:color="auto"/>
        <w:right w:val="none" w:sz="0" w:space="0" w:color="auto"/>
      </w:divBdr>
    </w:div>
    <w:div w:id="134224551">
      <w:bodyDiv w:val="1"/>
      <w:marLeft w:val="0"/>
      <w:marRight w:val="0"/>
      <w:marTop w:val="0"/>
      <w:marBottom w:val="0"/>
      <w:divBdr>
        <w:top w:val="none" w:sz="0" w:space="0" w:color="auto"/>
        <w:left w:val="none" w:sz="0" w:space="0" w:color="auto"/>
        <w:bottom w:val="none" w:sz="0" w:space="0" w:color="auto"/>
        <w:right w:val="none" w:sz="0" w:space="0" w:color="auto"/>
      </w:divBdr>
    </w:div>
    <w:div w:id="211043431">
      <w:bodyDiv w:val="1"/>
      <w:marLeft w:val="0"/>
      <w:marRight w:val="0"/>
      <w:marTop w:val="0"/>
      <w:marBottom w:val="0"/>
      <w:divBdr>
        <w:top w:val="none" w:sz="0" w:space="0" w:color="auto"/>
        <w:left w:val="none" w:sz="0" w:space="0" w:color="auto"/>
        <w:bottom w:val="none" w:sz="0" w:space="0" w:color="auto"/>
        <w:right w:val="none" w:sz="0" w:space="0" w:color="auto"/>
      </w:divBdr>
    </w:div>
    <w:div w:id="234169823">
      <w:bodyDiv w:val="1"/>
      <w:marLeft w:val="0"/>
      <w:marRight w:val="0"/>
      <w:marTop w:val="0"/>
      <w:marBottom w:val="0"/>
      <w:divBdr>
        <w:top w:val="none" w:sz="0" w:space="0" w:color="auto"/>
        <w:left w:val="none" w:sz="0" w:space="0" w:color="auto"/>
        <w:bottom w:val="none" w:sz="0" w:space="0" w:color="auto"/>
        <w:right w:val="none" w:sz="0" w:space="0" w:color="auto"/>
      </w:divBdr>
    </w:div>
    <w:div w:id="254243468">
      <w:bodyDiv w:val="1"/>
      <w:marLeft w:val="0"/>
      <w:marRight w:val="0"/>
      <w:marTop w:val="0"/>
      <w:marBottom w:val="0"/>
      <w:divBdr>
        <w:top w:val="none" w:sz="0" w:space="0" w:color="auto"/>
        <w:left w:val="none" w:sz="0" w:space="0" w:color="auto"/>
        <w:bottom w:val="none" w:sz="0" w:space="0" w:color="auto"/>
        <w:right w:val="none" w:sz="0" w:space="0" w:color="auto"/>
      </w:divBdr>
    </w:div>
    <w:div w:id="299531235">
      <w:bodyDiv w:val="1"/>
      <w:marLeft w:val="0"/>
      <w:marRight w:val="0"/>
      <w:marTop w:val="0"/>
      <w:marBottom w:val="0"/>
      <w:divBdr>
        <w:top w:val="none" w:sz="0" w:space="0" w:color="auto"/>
        <w:left w:val="none" w:sz="0" w:space="0" w:color="auto"/>
        <w:bottom w:val="none" w:sz="0" w:space="0" w:color="auto"/>
        <w:right w:val="none" w:sz="0" w:space="0" w:color="auto"/>
      </w:divBdr>
    </w:div>
    <w:div w:id="302006969">
      <w:bodyDiv w:val="1"/>
      <w:marLeft w:val="0"/>
      <w:marRight w:val="0"/>
      <w:marTop w:val="0"/>
      <w:marBottom w:val="0"/>
      <w:divBdr>
        <w:top w:val="none" w:sz="0" w:space="0" w:color="auto"/>
        <w:left w:val="none" w:sz="0" w:space="0" w:color="auto"/>
        <w:bottom w:val="none" w:sz="0" w:space="0" w:color="auto"/>
        <w:right w:val="none" w:sz="0" w:space="0" w:color="auto"/>
      </w:divBdr>
    </w:div>
    <w:div w:id="305932418">
      <w:bodyDiv w:val="1"/>
      <w:marLeft w:val="0"/>
      <w:marRight w:val="0"/>
      <w:marTop w:val="0"/>
      <w:marBottom w:val="0"/>
      <w:divBdr>
        <w:top w:val="none" w:sz="0" w:space="0" w:color="auto"/>
        <w:left w:val="none" w:sz="0" w:space="0" w:color="auto"/>
        <w:bottom w:val="none" w:sz="0" w:space="0" w:color="auto"/>
        <w:right w:val="none" w:sz="0" w:space="0" w:color="auto"/>
      </w:divBdr>
    </w:div>
    <w:div w:id="330916513">
      <w:bodyDiv w:val="1"/>
      <w:marLeft w:val="0"/>
      <w:marRight w:val="0"/>
      <w:marTop w:val="0"/>
      <w:marBottom w:val="0"/>
      <w:divBdr>
        <w:top w:val="none" w:sz="0" w:space="0" w:color="auto"/>
        <w:left w:val="none" w:sz="0" w:space="0" w:color="auto"/>
        <w:bottom w:val="none" w:sz="0" w:space="0" w:color="auto"/>
        <w:right w:val="none" w:sz="0" w:space="0" w:color="auto"/>
      </w:divBdr>
    </w:div>
    <w:div w:id="339240566">
      <w:bodyDiv w:val="1"/>
      <w:marLeft w:val="0"/>
      <w:marRight w:val="0"/>
      <w:marTop w:val="0"/>
      <w:marBottom w:val="0"/>
      <w:divBdr>
        <w:top w:val="none" w:sz="0" w:space="0" w:color="auto"/>
        <w:left w:val="none" w:sz="0" w:space="0" w:color="auto"/>
        <w:bottom w:val="none" w:sz="0" w:space="0" w:color="auto"/>
        <w:right w:val="none" w:sz="0" w:space="0" w:color="auto"/>
      </w:divBdr>
    </w:div>
    <w:div w:id="411051881">
      <w:bodyDiv w:val="1"/>
      <w:marLeft w:val="0"/>
      <w:marRight w:val="0"/>
      <w:marTop w:val="0"/>
      <w:marBottom w:val="0"/>
      <w:divBdr>
        <w:top w:val="none" w:sz="0" w:space="0" w:color="auto"/>
        <w:left w:val="none" w:sz="0" w:space="0" w:color="auto"/>
        <w:bottom w:val="none" w:sz="0" w:space="0" w:color="auto"/>
        <w:right w:val="none" w:sz="0" w:space="0" w:color="auto"/>
      </w:divBdr>
    </w:div>
    <w:div w:id="430510354">
      <w:bodyDiv w:val="1"/>
      <w:marLeft w:val="0"/>
      <w:marRight w:val="0"/>
      <w:marTop w:val="0"/>
      <w:marBottom w:val="0"/>
      <w:divBdr>
        <w:top w:val="none" w:sz="0" w:space="0" w:color="auto"/>
        <w:left w:val="none" w:sz="0" w:space="0" w:color="auto"/>
        <w:bottom w:val="none" w:sz="0" w:space="0" w:color="auto"/>
        <w:right w:val="none" w:sz="0" w:space="0" w:color="auto"/>
      </w:divBdr>
    </w:div>
    <w:div w:id="472868143">
      <w:bodyDiv w:val="1"/>
      <w:marLeft w:val="0"/>
      <w:marRight w:val="0"/>
      <w:marTop w:val="0"/>
      <w:marBottom w:val="0"/>
      <w:divBdr>
        <w:top w:val="none" w:sz="0" w:space="0" w:color="auto"/>
        <w:left w:val="none" w:sz="0" w:space="0" w:color="auto"/>
        <w:bottom w:val="none" w:sz="0" w:space="0" w:color="auto"/>
        <w:right w:val="none" w:sz="0" w:space="0" w:color="auto"/>
      </w:divBdr>
    </w:div>
    <w:div w:id="477453789">
      <w:bodyDiv w:val="1"/>
      <w:marLeft w:val="0"/>
      <w:marRight w:val="0"/>
      <w:marTop w:val="0"/>
      <w:marBottom w:val="0"/>
      <w:divBdr>
        <w:top w:val="none" w:sz="0" w:space="0" w:color="auto"/>
        <w:left w:val="none" w:sz="0" w:space="0" w:color="auto"/>
        <w:bottom w:val="none" w:sz="0" w:space="0" w:color="auto"/>
        <w:right w:val="none" w:sz="0" w:space="0" w:color="auto"/>
      </w:divBdr>
    </w:div>
    <w:div w:id="527913383">
      <w:bodyDiv w:val="1"/>
      <w:marLeft w:val="0"/>
      <w:marRight w:val="0"/>
      <w:marTop w:val="0"/>
      <w:marBottom w:val="0"/>
      <w:divBdr>
        <w:top w:val="none" w:sz="0" w:space="0" w:color="auto"/>
        <w:left w:val="none" w:sz="0" w:space="0" w:color="auto"/>
        <w:bottom w:val="none" w:sz="0" w:space="0" w:color="auto"/>
        <w:right w:val="none" w:sz="0" w:space="0" w:color="auto"/>
      </w:divBdr>
    </w:div>
    <w:div w:id="557135894">
      <w:bodyDiv w:val="1"/>
      <w:marLeft w:val="0"/>
      <w:marRight w:val="0"/>
      <w:marTop w:val="0"/>
      <w:marBottom w:val="0"/>
      <w:divBdr>
        <w:top w:val="none" w:sz="0" w:space="0" w:color="auto"/>
        <w:left w:val="none" w:sz="0" w:space="0" w:color="auto"/>
        <w:bottom w:val="none" w:sz="0" w:space="0" w:color="auto"/>
        <w:right w:val="none" w:sz="0" w:space="0" w:color="auto"/>
      </w:divBdr>
    </w:div>
    <w:div w:id="564026599">
      <w:bodyDiv w:val="1"/>
      <w:marLeft w:val="0"/>
      <w:marRight w:val="0"/>
      <w:marTop w:val="0"/>
      <w:marBottom w:val="0"/>
      <w:divBdr>
        <w:top w:val="none" w:sz="0" w:space="0" w:color="auto"/>
        <w:left w:val="none" w:sz="0" w:space="0" w:color="auto"/>
        <w:bottom w:val="none" w:sz="0" w:space="0" w:color="auto"/>
        <w:right w:val="none" w:sz="0" w:space="0" w:color="auto"/>
      </w:divBdr>
    </w:div>
    <w:div w:id="569193283">
      <w:bodyDiv w:val="1"/>
      <w:marLeft w:val="0"/>
      <w:marRight w:val="0"/>
      <w:marTop w:val="0"/>
      <w:marBottom w:val="0"/>
      <w:divBdr>
        <w:top w:val="none" w:sz="0" w:space="0" w:color="auto"/>
        <w:left w:val="none" w:sz="0" w:space="0" w:color="auto"/>
        <w:bottom w:val="none" w:sz="0" w:space="0" w:color="auto"/>
        <w:right w:val="none" w:sz="0" w:space="0" w:color="auto"/>
      </w:divBdr>
    </w:div>
    <w:div w:id="580724095">
      <w:bodyDiv w:val="1"/>
      <w:marLeft w:val="0"/>
      <w:marRight w:val="0"/>
      <w:marTop w:val="0"/>
      <w:marBottom w:val="0"/>
      <w:divBdr>
        <w:top w:val="none" w:sz="0" w:space="0" w:color="auto"/>
        <w:left w:val="none" w:sz="0" w:space="0" w:color="auto"/>
        <w:bottom w:val="none" w:sz="0" w:space="0" w:color="auto"/>
        <w:right w:val="none" w:sz="0" w:space="0" w:color="auto"/>
      </w:divBdr>
    </w:div>
    <w:div w:id="628516669">
      <w:bodyDiv w:val="1"/>
      <w:marLeft w:val="0"/>
      <w:marRight w:val="0"/>
      <w:marTop w:val="0"/>
      <w:marBottom w:val="0"/>
      <w:divBdr>
        <w:top w:val="none" w:sz="0" w:space="0" w:color="auto"/>
        <w:left w:val="none" w:sz="0" w:space="0" w:color="auto"/>
        <w:bottom w:val="none" w:sz="0" w:space="0" w:color="auto"/>
        <w:right w:val="none" w:sz="0" w:space="0" w:color="auto"/>
      </w:divBdr>
    </w:div>
    <w:div w:id="669329130">
      <w:bodyDiv w:val="1"/>
      <w:marLeft w:val="0"/>
      <w:marRight w:val="0"/>
      <w:marTop w:val="0"/>
      <w:marBottom w:val="0"/>
      <w:divBdr>
        <w:top w:val="none" w:sz="0" w:space="0" w:color="auto"/>
        <w:left w:val="none" w:sz="0" w:space="0" w:color="auto"/>
        <w:bottom w:val="none" w:sz="0" w:space="0" w:color="auto"/>
        <w:right w:val="none" w:sz="0" w:space="0" w:color="auto"/>
      </w:divBdr>
    </w:div>
    <w:div w:id="745877067">
      <w:bodyDiv w:val="1"/>
      <w:marLeft w:val="0"/>
      <w:marRight w:val="0"/>
      <w:marTop w:val="0"/>
      <w:marBottom w:val="0"/>
      <w:divBdr>
        <w:top w:val="none" w:sz="0" w:space="0" w:color="auto"/>
        <w:left w:val="none" w:sz="0" w:space="0" w:color="auto"/>
        <w:bottom w:val="none" w:sz="0" w:space="0" w:color="auto"/>
        <w:right w:val="none" w:sz="0" w:space="0" w:color="auto"/>
      </w:divBdr>
    </w:div>
    <w:div w:id="811681711">
      <w:bodyDiv w:val="1"/>
      <w:marLeft w:val="0"/>
      <w:marRight w:val="0"/>
      <w:marTop w:val="0"/>
      <w:marBottom w:val="0"/>
      <w:divBdr>
        <w:top w:val="none" w:sz="0" w:space="0" w:color="auto"/>
        <w:left w:val="none" w:sz="0" w:space="0" w:color="auto"/>
        <w:bottom w:val="none" w:sz="0" w:space="0" w:color="auto"/>
        <w:right w:val="none" w:sz="0" w:space="0" w:color="auto"/>
      </w:divBdr>
    </w:div>
    <w:div w:id="868764920">
      <w:bodyDiv w:val="1"/>
      <w:marLeft w:val="0"/>
      <w:marRight w:val="0"/>
      <w:marTop w:val="0"/>
      <w:marBottom w:val="0"/>
      <w:divBdr>
        <w:top w:val="none" w:sz="0" w:space="0" w:color="auto"/>
        <w:left w:val="none" w:sz="0" w:space="0" w:color="auto"/>
        <w:bottom w:val="none" w:sz="0" w:space="0" w:color="auto"/>
        <w:right w:val="none" w:sz="0" w:space="0" w:color="auto"/>
      </w:divBdr>
    </w:div>
    <w:div w:id="894781436">
      <w:bodyDiv w:val="1"/>
      <w:marLeft w:val="0"/>
      <w:marRight w:val="0"/>
      <w:marTop w:val="0"/>
      <w:marBottom w:val="0"/>
      <w:divBdr>
        <w:top w:val="none" w:sz="0" w:space="0" w:color="auto"/>
        <w:left w:val="none" w:sz="0" w:space="0" w:color="auto"/>
        <w:bottom w:val="none" w:sz="0" w:space="0" w:color="auto"/>
        <w:right w:val="none" w:sz="0" w:space="0" w:color="auto"/>
      </w:divBdr>
    </w:div>
    <w:div w:id="902759401">
      <w:bodyDiv w:val="1"/>
      <w:marLeft w:val="0"/>
      <w:marRight w:val="0"/>
      <w:marTop w:val="0"/>
      <w:marBottom w:val="0"/>
      <w:divBdr>
        <w:top w:val="none" w:sz="0" w:space="0" w:color="auto"/>
        <w:left w:val="none" w:sz="0" w:space="0" w:color="auto"/>
        <w:bottom w:val="none" w:sz="0" w:space="0" w:color="auto"/>
        <w:right w:val="none" w:sz="0" w:space="0" w:color="auto"/>
      </w:divBdr>
    </w:div>
    <w:div w:id="924606493">
      <w:bodyDiv w:val="1"/>
      <w:marLeft w:val="0"/>
      <w:marRight w:val="0"/>
      <w:marTop w:val="0"/>
      <w:marBottom w:val="0"/>
      <w:divBdr>
        <w:top w:val="none" w:sz="0" w:space="0" w:color="auto"/>
        <w:left w:val="none" w:sz="0" w:space="0" w:color="auto"/>
        <w:bottom w:val="none" w:sz="0" w:space="0" w:color="auto"/>
        <w:right w:val="none" w:sz="0" w:space="0" w:color="auto"/>
      </w:divBdr>
    </w:div>
    <w:div w:id="931622574">
      <w:bodyDiv w:val="1"/>
      <w:marLeft w:val="0"/>
      <w:marRight w:val="0"/>
      <w:marTop w:val="0"/>
      <w:marBottom w:val="0"/>
      <w:divBdr>
        <w:top w:val="none" w:sz="0" w:space="0" w:color="auto"/>
        <w:left w:val="none" w:sz="0" w:space="0" w:color="auto"/>
        <w:bottom w:val="none" w:sz="0" w:space="0" w:color="auto"/>
        <w:right w:val="none" w:sz="0" w:space="0" w:color="auto"/>
      </w:divBdr>
    </w:div>
    <w:div w:id="954483022">
      <w:bodyDiv w:val="1"/>
      <w:marLeft w:val="0"/>
      <w:marRight w:val="0"/>
      <w:marTop w:val="0"/>
      <w:marBottom w:val="0"/>
      <w:divBdr>
        <w:top w:val="none" w:sz="0" w:space="0" w:color="auto"/>
        <w:left w:val="none" w:sz="0" w:space="0" w:color="auto"/>
        <w:bottom w:val="none" w:sz="0" w:space="0" w:color="auto"/>
        <w:right w:val="none" w:sz="0" w:space="0" w:color="auto"/>
      </w:divBdr>
    </w:div>
    <w:div w:id="977882072">
      <w:bodyDiv w:val="1"/>
      <w:marLeft w:val="0"/>
      <w:marRight w:val="0"/>
      <w:marTop w:val="0"/>
      <w:marBottom w:val="0"/>
      <w:divBdr>
        <w:top w:val="none" w:sz="0" w:space="0" w:color="auto"/>
        <w:left w:val="none" w:sz="0" w:space="0" w:color="auto"/>
        <w:bottom w:val="none" w:sz="0" w:space="0" w:color="auto"/>
        <w:right w:val="none" w:sz="0" w:space="0" w:color="auto"/>
      </w:divBdr>
    </w:div>
    <w:div w:id="983704614">
      <w:bodyDiv w:val="1"/>
      <w:marLeft w:val="0"/>
      <w:marRight w:val="0"/>
      <w:marTop w:val="0"/>
      <w:marBottom w:val="0"/>
      <w:divBdr>
        <w:top w:val="none" w:sz="0" w:space="0" w:color="auto"/>
        <w:left w:val="none" w:sz="0" w:space="0" w:color="auto"/>
        <w:bottom w:val="none" w:sz="0" w:space="0" w:color="auto"/>
        <w:right w:val="none" w:sz="0" w:space="0" w:color="auto"/>
      </w:divBdr>
    </w:div>
    <w:div w:id="1028069424">
      <w:bodyDiv w:val="1"/>
      <w:marLeft w:val="0"/>
      <w:marRight w:val="0"/>
      <w:marTop w:val="0"/>
      <w:marBottom w:val="0"/>
      <w:divBdr>
        <w:top w:val="none" w:sz="0" w:space="0" w:color="auto"/>
        <w:left w:val="none" w:sz="0" w:space="0" w:color="auto"/>
        <w:bottom w:val="none" w:sz="0" w:space="0" w:color="auto"/>
        <w:right w:val="none" w:sz="0" w:space="0" w:color="auto"/>
      </w:divBdr>
    </w:div>
    <w:div w:id="1038815063">
      <w:bodyDiv w:val="1"/>
      <w:marLeft w:val="0"/>
      <w:marRight w:val="0"/>
      <w:marTop w:val="0"/>
      <w:marBottom w:val="0"/>
      <w:divBdr>
        <w:top w:val="none" w:sz="0" w:space="0" w:color="auto"/>
        <w:left w:val="none" w:sz="0" w:space="0" w:color="auto"/>
        <w:bottom w:val="none" w:sz="0" w:space="0" w:color="auto"/>
        <w:right w:val="none" w:sz="0" w:space="0" w:color="auto"/>
      </w:divBdr>
    </w:div>
    <w:div w:id="1056899888">
      <w:bodyDiv w:val="1"/>
      <w:marLeft w:val="0"/>
      <w:marRight w:val="0"/>
      <w:marTop w:val="0"/>
      <w:marBottom w:val="0"/>
      <w:divBdr>
        <w:top w:val="none" w:sz="0" w:space="0" w:color="auto"/>
        <w:left w:val="none" w:sz="0" w:space="0" w:color="auto"/>
        <w:bottom w:val="none" w:sz="0" w:space="0" w:color="auto"/>
        <w:right w:val="none" w:sz="0" w:space="0" w:color="auto"/>
      </w:divBdr>
    </w:div>
    <w:div w:id="1071656347">
      <w:bodyDiv w:val="1"/>
      <w:marLeft w:val="0"/>
      <w:marRight w:val="0"/>
      <w:marTop w:val="0"/>
      <w:marBottom w:val="0"/>
      <w:divBdr>
        <w:top w:val="none" w:sz="0" w:space="0" w:color="auto"/>
        <w:left w:val="none" w:sz="0" w:space="0" w:color="auto"/>
        <w:bottom w:val="none" w:sz="0" w:space="0" w:color="auto"/>
        <w:right w:val="none" w:sz="0" w:space="0" w:color="auto"/>
      </w:divBdr>
    </w:div>
    <w:div w:id="1120342281">
      <w:bodyDiv w:val="1"/>
      <w:marLeft w:val="0"/>
      <w:marRight w:val="0"/>
      <w:marTop w:val="0"/>
      <w:marBottom w:val="0"/>
      <w:divBdr>
        <w:top w:val="none" w:sz="0" w:space="0" w:color="auto"/>
        <w:left w:val="none" w:sz="0" w:space="0" w:color="auto"/>
        <w:bottom w:val="none" w:sz="0" w:space="0" w:color="auto"/>
        <w:right w:val="none" w:sz="0" w:space="0" w:color="auto"/>
      </w:divBdr>
    </w:div>
    <w:div w:id="1231380891">
      <w:bodyDiv w:val="1"/>
      <w:marLeft w:val="0"/>
      <w:marRight w:val="0"/>
      <w:marTop w:val="0"/>
      <w:marBottom w:val="0"/>
      <w:divBdr>
        <w:top w:val="none" w:sz="0" w:space="0" w:color="auto"/>
        <w:left w:val="none" w:sz="0" w:space="0" w:color="auto"/>
        <w:bottom w:val="none" w:sz="0" w:space="0" w:color="auto"/>
        <w:right w:val="none" w:sz="0" w:space="0" w:color="auto"/>
      </w:divBdr>
    </w:div>
    <w:div w:id="1238855630">
      <w:bodyDiv w:val="1"/>
      <w:marLeft w:val="0"/>
      <w:marRight w:val="0"/>
      <w:marTop w:val="0"/>
      <w:marBottom w:val="0"/>
      <w:divBdr>
        <w:top w:val="none" w:sz="0" w:space="0" w:color="auto"/>
        <w:left w:val="none" w:sz="0" w:space="0" w:color="auto"/>
        <w:bottom w:val="none" w:sz="0" w:space="0" w:color="auto"/>
        <w:right w:val="none" w:sz="0" w:space="0" w:color="auto"/>
      </w:divBdr>
    </w:div>
    <w:div w:id="1269699372">
      <w:bodyDiv w:val="1"/>
      <w:marLeft w:val="0"/>
      <w:marRight w:val="0"/>
      <w:marTop w:val="0"/>
      <w:marBottom w:val="0"/>
      <w:divBdr>
        <w:top w:val="none" w:sz="0" w:space="0" w:color="auto"/>
        <w:left w:val="none" w:sz="0" w:space="0" w:color="auto"/>
        <w:bottom w:val="none" w:sz="0" w:space="0" w:color="auto"/>
        <w:right w:val="none" w:sz="0" w:space="0" w:color="auto"/>
      </w:divBdr>
    </w:div>
    <w:div w:id="1276208179">
      <w:bodyDiv w:val="1"/>
      <w:marLeft w:val="0"/>
      <w:marRight w:val="0"/>
      <w:marTop w:val="0"/>
      <w:marBottom w:val="0"/>
      <w:divBdr>
        <w:top w:val="none" w:sz="0" w:space="0" w:color="auto"/>
        <w:left w:val="none" w:sz="0" w:space="0" w:color="auto"/>
        <w:bottom w:val="none" w:sz="0" w:space="0" w:color="auto"/>
        <w:right w:val="none" w:sz="0" w:space="0" w:color="auto"/>
      </w:divBdr>
      <w:divsChild>
        <w:div w:id="1367559245">
          <w:marLeft w:val="0"/>
          <w:marRight w:val="0"/>
          <w:marTop w:val="0"/>
          <w:marBottom w:val="0"/>
          <w:divBdr>
            <w:top w:val="none" w:sz="0" w:space="0" w:color="auto"/>
            <w:left w:val="none" w:sz="0" w:space="0" w:color="auto"/>
            <w:bottom w:val="none" w:sz="0" w:space="0" w:color="auto"/>
            <w:right w:val="none" w:sz="0" w:space="0" w:color="auto"/>
          </w:divBdr>
          <w:divsChild>
            <w:div w:id="1361321725">
              <w:marLeft w:val="0"/>
              <w:marRight w:val="0"/>
              <w:marTop w:val="0"/>
              <w:marBottom w:val="0"/>
              <w:divBdr>
                <w:top w:val="none" w:sz="0" w:space="0" w:color="auto"/>
                <w:left w:val="none" w:sz="0" w:space="0" w:color="auto"/>
                <w:bottom w:val="none" w:sz="0" w:space="0" w:color="auto"/>
                <w:right w:val="none" w:sz="0" w:space="0" w:color="auto"/>
              </w:divBdr>
            </w:div>
            <w:div w:id="153573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460996">
      <w:bodyDiv w:val="1"/>
      <w:marLeft w:val="0"/>
      <w:marRight w:val="0"/>
      <w:marTop w:val="0"/>
      <w:marBottom w:val="0"/>
      <w:divBdr>
        <w:top w:val="none" w:sz="0" w:space="0" w:color="auto"/>
        <w:left w:val="none" w:sz="0" w:space="0" w:color="auto"/>
        <w:bottom w:val="none" w:sz="0" w:space="0" w:color="auto"/>
        <w:right w:val="none" w:sz="0" w:space="0" w:color="auto"/>
      </w:divBdr>
    </w:div>
    <w:div w:id="1327125994">
      <w:bodyDiv w:val="1"/>
      <w:marLeft w:val="0"/>
      <w:marRight w:val="0"/>
      <w:marTop w:val="0"/>
      <w:marBottom w:val="0"/>
      <w:divBdr>
        <w:top w:val="none" w:sz="0" w:space="0" w:color="auto"/>
        <w:left w:val="none" w:sz="0" w:space="0" w:color="auto"/>
        <w:bottom w:val="none" w:sz="0" w:space="0" w:color="auto"/>
        <w:right w:val="none" w:sz="0" w:space="0" w:color="auto"/>
      </w:divBdr>
    </w:div>
    <w:div w:id="1336345306">
      <w:bodyDiv w:val="1"/>
      <w:marLeft w:val="0"/>
      <w:marRight w:val="0"/>
      <w:marTop w:val="0"/>
      <w:marBottom w:val="0"/>
      <w:divBdr>
        <w:top w:val="none" w:sz="0" w:space="0" w:color="auto"/>
        <w:left w:val="none" w:sz="0" w:space="0" w:color="auto"/>
        <w:bottom w:val="none" w:sz="0" w:space="0" w:color="auto"/>
        <w:right w:val="none" w:sz="0" w:space="0" w:color="auto"/>
      </w:divBdr>
    </w:div>
    <w:div w:id="1347829443">
      <w:bodyDiv w:val="1"/>
      <w:marLeft w:val="0"/>
      <w:marRight w:val="0"/>
      <w:marTop w:val="0"/>
      <w:marBottom w:val="0"/>
      <w:divBdr>
        <w:top w:val="none" w:sz="0" w:space="0" w:color="auto"/>
        <w:left w:val="none" w:sz="0" w:space="0" w:color="auto"/>
        <w:bottom w:val="none" w:sz="0" w:space="0" w:color="auto"/>
        <w:right w:val="none" w:sz="0" w:space="0" w:color="auto"/>
      </w:divBdr>
    </w:div>
    <w:div w:id="1356997066">
      <w:bodyDiv w:val="1"/>
      <w:marLeft w:val="0"/>
      <w:marRight w:val="0"/>
      <w:marTop w:val="0"/>
      <w:marBottom w:val="0"/>
      <w:divBdr>
        <w:top w:val="none" w:sz="0" w:space="0" w:color="auto"/>
        <w:left w:val="none" w:sz="0" w:space="0" w:color="auto"/>
        <w:bottom w:val="none" w:sz="0" w:space="0" w:color="auto"/>
        <w:right w:val="none" w:sz="0" w:space="0" w:color="auto"/>
      </w:divBdr>
    </w:div>
    <w:div w:id="1399982642">
      <w:bodyDiv w:val="1"/>
      <w:marLeft w:val="0"/>
      <w:marRight w:val="0"/>
      <w:marTop w:val="0"/>
      <w:marBottom w:val="0"/>
      <w:divBdr>
        <w:top w:val="none" w:sz="0" w:space="0" w:color="auto"/>
        <w:left w:val="none" w:sz="0" w:space="0" w:color="auto"/>
        <w:bottom w:val="none" w:sz="0" w:space="0" w:color="auto"/>
        <w:right w:val="none" w:sz="0" w:space="0" w:color="auto"/>
      </w:divBdr>
    </w:div>
    <w:div w:id="1407873963">
      <w:bodyDiv w:val="1"/>
      <w:marLeft w:val="0"/>
      <w:marRight w:val="0"/>
      <w:marTop w:val="0"/>
      <w:marBottom w:val="0"/>
      <w:divBdr>
        <w:top w:val="none" w:sz="0" w:space="0" w:color="auto"/>
        <w:left w:val="none" w:sz="0" w:space="0" w:color="auto"/>
        <w:bottom w:val="none" w:sz="0" w:space="0" w:color="auto"/>
        <w:right w:val="none" w:sz="0" w:space="0" w:color="auto"/>
      </w:divBdr>
    </w:div>
    <w:div w:id="1428889486">
      <w:bodyDiv w:val="1"/>
      <w:marLeft w:val="0"/>
      <w:marRight w:val="0"/>
      <w:marTop w:val="0"/>
      <w:marBottom w:val="0"/>
      <w:divBdr>
        <w:top w:val="none" w:sz="0" w:space="0" w:color="auto"/>
        <w:left w:val="none" w:sz="0" w:space="0" w:color="auto"/>
        <w:bottom w:val="none" w:sz="0" w:space="0" w:color="auto"/>
        <w:right w:val="none" w:sz="0" w:space="0" w:color="auto"/>
      </w:divBdr>
    </w:div>
    <w:div w:id="1429345420">
      <w:bodyDiv w:val="1"/>
      <w:marLeft w:val="0"/>
      <w:marRight w:val="0"/>
      <w:marTop w:val="0"/>
      <w:marBottom w:val="0"/>
      <w:divBdr>
        <w:top w:val="none" w:sz="0" w:space="0" w:color="auto"/>
        <w:left w:val="none" w:sz="0" w:space="0" w:color="auto"/>
        <w:bottom w:val="none" w:sz="0" w:space="0" w:color="auto"/>
        <w:right w:val="none" w:sz="0" w:space="0" w:color="auto"/>
      </w:divBdr>
    </w:div>
    <w:div w:id="1451625342">
      <w:bodyDiv w:val="1"/>
      <w:marLeft w:val="0"/>
      <w:marRight w:val="0"/>
      <w:marTop w:val="0"/>
      <w:marBottom w:val="0"/>
      <w:divBdr>
        <w:top w:val="none" w:sz="0" w:space="0" w:color="auto"/>
        <w:left w:val="none" w:sz="0" w:space="0" w:color="auto"/>
        <w:bottom w:val="none" w:sz="0" w:space="0" w:color="auto"/>
        <w:right w:val="none" w:sz="0" w:space="0" w:color="auto"/>
      </w:divBdr>
    </w:div>
    <w:div w:id="1455439266">
      <w:bodyDiv w:val="1"/>
      <w:marLeft w:val="0"/>
      <w:marRight w:val="0"/>
      <w:marTop w:val="0"/>
      <w:marBottom w:val="0"/>
      <w:divBdr>
        <w:top w:val="none" w:sz="0" w:space="0" w:color="auto"/>
        <w:left w:val="none" w:sz="0" w:space="0" w:color="auto"/>
        <w:bottom w:val="none" w:sz="0" w:space="0" w:color="auto"/>
        <w:right w:val="none" w:sz="0" w:space="0" w:color="auto"/>
      </w:divBdr>
    </w:div>
    <w:div w:id="1459832202">
      <w:bodyDiv w:val="1"/>
      <w:marLeft w:val="0"/>
      <w:marRight w:val="0"/>
      <w:marTop w:val="0"/>
      <w:marBottom w:val="0"/>
      <w:divBdr>
        <w:top w:val="none" w:sz="0" w:space="0" w:color="auto"/>
        <w:left w:val="none" w:sz="0" w:space="0" w:color="auto"/>
        <w:bottom w:val="none" w:sz="0" w:space="0" w:color="auto"/>
        <w:right w:val="none" w:sz="0" w:space="0" w:color="auto"/>
      </w:divBdr>
    </w:div>
    <w:div w:id="1478498478">
      <w:bodyDiv w:val="1"/>
      <w:marLeft w:val="0"/>
      <w:marRight w:val="0"/>
      <w:marTop w:val="0"/>
      <w:marBottom w:val="0"/>
      <w:divBdr>
        <w:top w:val="none" w:sz="0" w:space="0" w:color="auto"/>
        <w:left w:val="none" w:sz="0" w:space="0" w:color="auto"/>
        <w:bottom w:val="none" w:sz="0" w:space="0" w:color="auto"/>
        <w:right w:val="none" w:sz="0" w:space="0" w:color="auto"/>
      </w:divBdr>
    </w:div>
    <w:div w:id="1555191301">
      <w:bodyDiv w:val="1"/>
      <w:marLeft w:val="0"/>
      <w:marRight w:val="0"/>
      <w:marTop w:val="0"/>
      <w:marBottom w:val="0"/>
      <w:divBdr>
        <w:top w:val="none" w:sz="0" w:space="0" w:color="auto"/>
        <w:left w:val="none" w:sz="0" w:space="0" w:color="auto"/>
        <w:bottom w:val="none" w:sz="0" w:space="0" w:color="auto"/>
        <w:right w:val="none" w:sz="0" w:space="0" w:color="auto"/>
      </w:divBdr>
    </w:div>
    <w:div w:id="1577590920">
      <w:bodyDiv w:val="1"/>
      <w:marLeft w:val="0"/>
      <w:marRight w:val="0"/>
      <w:marTop w:val="0"/>
      <w:marBottom w:val="0"/>
      <w:divBdr>
        <w:top w:val="none" w:sz="0" w:space="0" w:color="auto"/>
        <w:left w:val="none" w:sz="0" w:space="0" w:color="auto"/>
        <w:bottom w:val="none" w:sz="0" w:space="0" w:color="auto"/>
        <w:right w:val="none" w:sz="0" w:space="0" w:color="auto"/>
      </w:divBdr>
    </w:div>
    <w:div w:id="1588074652">
      <w:bodyDiv w:val="1"/>
      <w:marLeft w:val="0"/>
      <w:marRight w:val="0"/>
      <w:marTop w:val="0"/>
      <w:marBottom w:val="0"/>
      <w:divBdr>
        <w:top w:val="none" w:sz="0" w:space="0" w:color="auto"/>
        <w:left w:val="none" w:sz="0" w:space="0" w:color="auto"/>
        <w:bottom w:val="none" w:sz="0" w:space="0" w:color="auto"/>
        <w:right w:val="none" w:sz="0" w:space="0" w:color="auto"/>
      </w:divBdr>
    </w:div>
    <w:div w:id="1688827055">
      <w:bodyDiv w:val="1"/>
      <w:marLeft w:val="0"/>
      <w:marRight w:val="0"/>
      <w:marTop w:val="0"/>
      <w:marBottom w:val="0"/>
      <w:divBdr>
        <w:top w:val="none" w:sz="0" w:space="0" w:color="auto"/>
        <w:left w:val="none" w:sz="0" w:space="0" w:color="auto"/>
        <w:bottom w:val="none" w:sz="0" w:space="0" w:color="auto"/>
        <w:right w:val="none" w:sz="0" w:space="0" w:color="auto"/>
      </w:divBdr>
    </w:div>
    <w:div w:id="1698584514">
      <w:bodyDiv w:val="1"/>
      <w:marLeft w:val="0"/>
      <w:marRight w:val="0"/>
      <w:marTop w:val="0"/>
      <w:marBottom w:val="0"/>
      <w:divBdr>
        <w:top w:val="none" w:sz="0" w:space="0" w:color="auto"/>
        <w:left w:val="none" w:sz="0" w:space="0" w:color="auto"/>
        <w:bottom w:val="none" w:sz="0" w:space="0" w:color="auto"/>
        <w:right w:val="none" w:sz="0" w:space="0" w:color="auto"/>
      </w:divBdr>
    </w:div>
    <w:div w:id="1722746320">
      <w:bodyDiv w:val="1"/>
      <w:marLeft w:val="0"/>
      <w:marRight w:val="0"/>
      <w:marTop w:val="0"/>
      <w:marBottom w:val="0"/>
      <w:divBdr>
        <w:top w:val="none" w:sz="0" w:space="0" w:color="auto"/>
        <w:left w:val="none" w:sz="0" w:space="0" w:color="auto"/>
        <w:bottom w:val="none" w:sz="0" w:space="0" w:color="auto"/>
        <w:right w:val="none" w:sz="0" w:space="0" w:color="auto"/>
      </w:divBdr>
    </w:div>
    <w:div w:id="1752265224">
      <w:bodyDiv w:val="1"/>
      <w:marLeft w:val="0"/>
      <w:marRight w:val="0"/>
      <w:marTop w:val="0"/>
      <w:marBottom w:val="0"/>
      <w:divBdr>
        <w:top w:val="none" w:sz="0" w:space="0" w:color="auto"/>
        <w:left w:val="none" w:sz="0" w:space="0" w:color="auto"/>
        <w:bottom w:val="none" w:sz="0" w:space="0" w:color="auto"/>
        <w:right w:val="none" w:sz="0" w:space="0" w:color="auto"/>
      </w:divBdr>
    </w:div>
    <w:div w:id="1779638374">
      <w:bodyDiv w:val="1"/>
      <w:marLeft w:val="0"/>
      <w:marRight w:val="0"/>
      <w:marTop w:val="0"/>
      <w:marBottom w:val="0"/>
      <w:divBdr>
        <w:top w:val="none" w:sz="0" w:space="0" w:color="auto"/>
        <w:left w:val="none" w:sz="0" w:space="0" w:color="auto"/>
        <w:bottom w:val="none" w:sz="0" w:space="0" w:color="auto"/>
        <w:right w:val="none" w:sz="0" w:space="0" w:color="auto"/>
      </w:divBdr>
    </w:div>
    <w:div w:id="1814829479">
      <w:bodyDiv w:val="1"/>
      <w:marLeft w:val="0"/>
      <w:marRight w:val="0"/>
      <w:marTop w:val="0"/>
      <w:marBottom w:val="0"/>
      <w:divBdr>
        <w:top w:val="none" w:sz="0" w:space="0" w:color="auto"/>
        <w:left w:val="none" w:sz="0" w:space="0" w:color="auto"/>
        <w:bottom w:val="none" w:sz="0" w:space="0" w:color="auto"/>
        <w:right w:val="none" w:sz="0" w:space="0" w:color="auto"/>
      </w:divBdr>
      <w:divsChild>
        <w:div w:id="977106538">
          <w:marLeft w:val="0"/>
          <w:marRight w:val="0"/>
          <w:marTop w:val="0"/>
          <w:marBottom w:val="0"/>
          <w:divBdr>
            <w:top w:val="none" w:sz="0" w:space="0" w:color="auto"/>
            <w:left w:val="none" w:sz="0" w:space="0" w:color="auto"/>
            <w:bottom w:val="none" w:sz="0" w:space="0" w:color="auto"/>
            <w:right w:val="none" w:sz="0" w:space="0" w:color="auto"/>
          </w:divBdr>
          <w:divsChild>
            <w:div w:id="2119911137">
              <w:marLeft w:val="0"/>
              <w:marRight w:val="0"/>
              <w:marTop w:val="0"/>
              <w:marBottom w:val="0"/>
              <w:divBdr>
                <w:top w:val="none" w:sz="0" w:space="0" w:color="auto"/>
                <w:left w:val="none" w:sz="0" w:space="0" w:color="auto"/>
                <w:bottom w:val="none" w:sz="0" w:space="0" w:color="auto"/>
                <w:right w:val="none" w:sz="0" w:space="0" w:color="auto"/>
              </w:divBdr>
              <w:divsChild>
                <w:div w:id="1902805">
                  <w:marLeft w:val="0"/>
                  <w:marRight w:val="0"/>
                  <w:marTop w:val="0"/>
                  <w:marBottom w:val="0"/>
                  <w:divBdr>
                    <w:top w:val="none" w:sz="0" w:space="0" w:color="auto"/>
                    <w:left w:val="none" w:sz="0" w:space="0" w:color="auto"/>
                    <w:bottom w:val="none" w:sz="0" w:space="0" w:color="auto"/>
                    <w:right w:val="none" w:sz="0" w:space="0" w:color="auto"/>
                  </w:divBdr>
                  <w:divsChild>
                    <w:div w:id="225458460">
                      <w:marLeft w:val="0"/>
                      <w:marRight w:val="0"/>
                      <w:marTop w:val="0"/>
                      <w:marBottom w:val="0"/>
                      <w:divBdr>
                        <w:top w:val="none" w:sz="0" w:space="0" w:color="auto"/>
                        <w:left w:val="none" w:sz="0" w:space="0" w:color="auto"/>
                        <w:bottom w:val="none" w:sz="0" w:space="0" w:color="auto"/>
                        <w:right w:val="none" w:sz="0" w:space="0" w:color="auto"/>
                      </w:divBdr>
                    </w:div>
                  </w:divsChild>
                </w:div>
                <w:div w:id="83846535">
                  <w:marLeft w:val="0"/>
                  <w:marRight w:val="0"/>
                  <w:marTop w:val="0"/>
                  <w:marBottom w:val="0"/>
                  <w:divBdr>
                    <w:top w:val="none" w:sz="0" w:space="0" w:color="auto"/>
                    <w:left w:val="none" w:sz="0" w:space="0" w:color="auto"/>
                    <w:bottom w:val="none" w:sz="0" w:space="0" w:color="auto"/>
                    <w:right w:val="none" w:sz="0" w:space="0" w:color="auto"/>
                  </w:divBdr>
                  <w:divsChild>
                    <w:div w:id="1193767987">
                      <w:marLeft w:val="0"/>
                      <w:marRight w:val="0"/>
                      <w:marTop w:val="0"/>
                      <w:marBottom w:val="0"/>
                      <w:divBdr>
                        <w:top w:val="none" w:sz="0" w:space="0" w:color="auto"/>
                        <w:left w:val="none" w:sz="0" w:space="0" w:color="auto"/>
                        <w:bottom w:val="none" w:sz="0" w:space="0" w:color="auto"/>
                        <w:right w:val="none" w:sz="0" w:space="0" w:color="auto"/>
                      </w:divBdr>
                    </w:div>
                  </w:divsChild>
                </w:div>
                <w:div w:id="122820119">
                  <w:marLeft w:val="0"/>
                  <w:marRight w:val="0"/>
                  <w:marTop w:val="0"/>
                  <w:marBottom w:val="0"/>
                  <w:divBdr>
                    <w:top w:val="none" w:sz="0" w:space="0" w:color="auto"/>
                    <w:left w:val="none" w:sz="0" w:space="0" w:color="auto"/>
                    <w:bottom w:val="none" w:sz="0" w:space="0" w:color="auto"/>
                    <w:right w:val="none" w:sz="0" w:space="0" w:color="auto"/>
                  </w:divBdr>
                  <w:divsChild>
                    <w:div w:id="394819749">
                      <w:marLeft w:val="0"/>
                      <w:marRight w:val="0"/>
                      <w:marTop w:val="0"/>
                      <w:marBottom w:val="0"/>
                      <w:divBdr>
                        <w:top w:val="none" w:sz="0" w:space="0" w:color="auto"/>
                        <w:left w:val="none" w:sz="0" w:space="0" w:color="auto"/>
                        <w:bottom w:val="none" w:sz="0" w:space="0" w:color="auto"/>
                        <w:right w:val="none" w:sz="0" w:space="0" w:color="auto"/>
                      </w:divBdr>
                    </w:div>
                  </w:divsChild>
                </w:div>
                <w:div w:id="125244296">
                  <w:marLeft w:val="0"/>
                  <w:marRight w:val="0"/>
                  <w:marTop w:val="0"/>
                  <w:marBottom w:val="0"/>
                  <w:divBdr>
                    <w:top w:val="none" w:sz="0" w:space="0" w:color="auto"/>
                    <w:left w:val="none" w:sz="0" w:space="0" w:color="auto"/>
                    <w:bottom w:val="none" w:sz="0" w:space="0" w:color="auto"/>
                    <w:right w:val="none" w:sz="0" w:space="0" w:color="auto"/>
                  </w:divBdr>
                  <w:divsChild>
                    <w:div w:id="1506900033">
                      <w:marLeft w:val="0"/>
                      <w:marRight w:val="0"/>
                      <w:marTop w:val="0"/>
                      <w:marBottom w:val="0"/>
                      <w:divBdr>
                        <w:top w:val="none" w:sz="0" w:space="0" w:color="auto"/>
                        <w:left w:val="none" w:sz="0" w:space="0" w:color="auto"/>
                        <w:bottom w:val="none" w:sz="0" w:space="0" w:color="auto"/>
                        <w:right w:val="none" w:sz="0" w:space="0" w:color="auto"/>
                      </w:divBdr>
                    </w:div>
                  </w:divsChild>
                </w:div>
                <w:div w:id="151416528">
                  <w:marLeft w:val="0"/>
                  <w:marRight w:val="0"/>
                  <w:marTop w:val="0"/>
                  <w:marBottom w:val="0"/>
                  <w:divBdr>
                    <w:top w:val="none" w:sz="0" w:space="0" w:color="auto"/>
                    <w:left w:val="none" w:sz="0" w:space="0" w:color="auto"/>
                    <w:bottom w:val="none" w:sz="0" w:space="0" w:color="auto"/>
                    <w:right w:val="none" w:sz="0" w:space="0" w:color="auto"/>
                  </w:divBdr>
                  <w:divsChild>
                    <w:div w:id="1462072315">
                      <w:marLeft w:val="0"/>
                      <w:marRight w:val="0"/>
                      <w:marTop w:val="0"/>
                      <w:marBottom w:val="0"/>
                      <w:divBdr>
                        <w:top w:val="none" w:sz="0" w:space="0" w:color="auto"/>
                        <w:left w:val="none" w:sz="0" w:space="0" w:color="auto"/>
                        <w:bottom w:val="none" w:sz="0" w:space="0" w:color="auto"/>
                        <w:right w:val="none" w:sz="0" w:space="0" w:color="auto"/>
                      </w:divBdr>
                    </w:div>
                  </w:divsChild>
                </w:div>
                <w:div w:id="282928424">
                  <w:marLeft w:val="0"/>
                  <w:marRight w:val="0"/>
                  <w:marTop w:val="0"/>
                  <w:marBottom w:val="0"/>
                  <w:divBdr>
                    <w:top w:val="none" w:sz="0" w:space="0" w:color="auto"/>
                    <w:left w:val="none" w:sz="0" w:space="0" w:color="auto"/>
                    <w:bottom w:val="none" w:sz="0" w:space="0" w:color="auto"/>
                    <w:right w:val="none" w:sz="0" w:space="0" w:color="auto"/>
                  </w:divBdr>
                  <w:divsChild>
                    <w:div w:id="1974410823">
                      <w:marLeft w:val="0"/>
                      <w:marRight w:val="0"/>
                      <w:marTop w:val="0"/>
                      <w:marBottom w:val="0"/>
                      <w:divBdr>
                        <w:top w:val="none" w:sz="0" w:space="0" w:color="auto"/>
                        <w:left w:val="none" w:sz="0" w:space="0" w:color="auto"/>
                        <w:bottom w:val="none" w:sz="0" w:space="0" w:color="auto"/>
                        <w:right w:val="none" w:sz="0" w:space="0" w:color="auto"/>
                      </w:divBdr>
                    </w:div>
                  </w:divsChild>
                </w:div>
                <w:div w:id="415323455">
                  <w:marLeft w:val="0"/>
                  <w:marRight w:val="0"/>
                  <w:marTop w:val="0"/>
                  <w:marBottom w:val="0"/>
                  <w:divBdr>
                    <w:top w:val="none" w:sz="0" w:space="0" w:color="auto"/>
                    <w:left w:val="none" w:sz="0" w:space="0" w:color="auto"/>
                    <w:bottom w:val="none" w:sz="0" w:space="0" w:color="auto"/>
                    <w:right w:val="none" w:sz="0" w:space="0" w:color="auto"/>
                  </w:divBdr>
                  <w:divsChild>
                    <w:div w:id="575868259">
                      <w:marLeft w:val="0"/>
                      <w:marRight w:val="0"/>
                      <w:marTop w:val="0"/>
                      <w:marBottom w:val="0"/>
                      <w:divBdr>
                        <w:top w:val="none" w:sz="0" w:space="0" w:color="auto"/>
                        <w:left w:val="none" w:sz="0" w:space="0" w:color="auto"/>
                        <w:bottom w:val="none" w:sz="0" w:space="0" w:color="auto"/>
                        <w:right w:val="none" w:sz="0" w:space="0" w:color="auto"/>
                      </w:divBdr>
                    </w:div>
                  </w:divsChild>
                </w:div>
                <w:div w:id="429394660">
                  <w:marLeft w:val="0"/>
                  <w:marRight w:val="0"/>
                  <w:marTop w:val="0"/>
                  <w:marBottom w:val="0"/>
                  <w:divBdr>
                    <w:top w:val="none" w:sz="0" w:space="0" w:color="auto"/>
                    <w:left w:val="none" w:sz="0" w:space="0" w:color="auto"/>
                    <w:bottom w:val="none" w:sz="0" w:space="0" w:color="auto"/>
                    <w:right w:val="none" w:sz="0" w:space="0" w:color="auto"/>
                  </w:divBdr>
                  <w:divsChild>
                    <w:div w:id="1808008263">
                      <w:marLeft w:val="0"/>
                      <w:marRight w:val="0"/>
                      <w:marTop w:val="0"/>
                      <w:marBottom w:val="0"/>
                      <w:divBdr>
                        <w:top w:val="none" w:sz="0" w:space="0" w:color="auto"/>
                        <w:left w:val="none" w:sz="0" w:space="0" w:color="auto"/>
                        <w:bottom w:val="none" w:sz="0" w:space="0" w:color="auto"/>
                        <w:right w:val="none" w:sz="0" w:space="0" w:color="auto"/>
                      </w:divBdr>
                    </w:div>
                  </w:divsChild>
                </w:div>
                <w:div w:id="507864282">
                  <w:marLeft w:val="0"/>
                  <w:marRight w:val="0"/>
                  <w:marTop w:val="0"/>
                  <w:marBottom w:val="0"/>
                  <w:divBdr>
                    <w:top w:val="none" w:sz="0" w:space="0" w:color="auto"/>
                    <w:left w:val="none" w:sz="0" w:space="0" w:color="auto"/>
                    <w:bottom w:val="none" w:sz="0" w:space="0" w:color="auto"/>
                    <w:right w:val="none" w:sz="0" w:space="0" w:color="auto"/>
                  </w:divBdr>
                  <w:divsChild>
                    <w:div w:id="499002672">
                      <w:marLeft w:val="0"/>
                      <w:marRight w:val="0"/>
                      <w:marTop w:val="0"/>
                      <w:marBottom w:val="0"/>
                      <w:divBdr>
                        <w:top w:val="none" w:sz="0" w:space="0" w:color="auto"/>
                        <w:left w:val="none" w:sz="0" w:space="0" w:color="auto"/>
                        <w:bottom w:val="none" w:sz="0" w:space="0" w:color="auto"/>
                        <w:right w:val="none" w:sz="0" w:space="0" w:color="auto"/>
                      </w:divBdr>
                    </w:div>
                  </w:divsChild>
                </w:div>
                <w:div w:id="524296374">
                  <w:marLeft w:val="0"/>
                  <w:marRight w:val="0"/>
                  <w:marTop w:val="0"/>
                  <w:marBottom w:val="0"/>
                  <w:divBdr>
                    <w:top w:val="none" w:sz="0" w:space="0" w:color="auto"/>
                    <w:left w:val="none" w:sz="0" w:space="0" w:color="auto"/>
                    <w:bottom w:val="none" w:sz="0" w:space="0" w:color="auto"/>
                    <w:right w:val="none" w:sz="0" w:space="0" w:color="auto"/>
                  </w:divBdr>
                  <w:divsChild>
                    <w:div w:id="2006976944">
                      <w:marLeft w:val="0"/>
                      <w:marRight w:val="0"/>
                      <w:marTop w:val="0"/>
                      <w:marBottom w:val="0"/>
                      <w:divBdr>
                        <w:top w:val="none" w:sz="0" w:space="0" w:color="auto"/>
                        <w:left w:val="none" w:sz="0" w:space="0" w:color="auto"/>
                        <w:bottom w:val="none" w:sz="0" w:space="0" w:color="auto"/>
                        <w:right w:val="none" w:sz="0" w:space="0" w:color="auto"/>
                      </w:divBdr>
                    </w:div>
                  </w:divsChild>
                </w:div>
                <w:div w:id="569080484">
                  <w:marLeft w:val="0"/>
                  <w:marRight w:val="0"/>
                  <w:marTop w:val="0"/>
                  <w:marBottom w:val="0"/>
                  <w:divBdr>
                    <w:top w:val="none" w:sz="0" w:space="0" w:color="auto"/>
                    <w:left w:val="none" w:sz="0" w:space="0" w:color="auto"/>
                    <w:bottom w:val="none" w:sz="0" w:space="0" w:color="auto"/>
                    <w:right w:val="none" w:sz="0" w:space="0" w:color="auto"/>
                  </w:divBdr>
                  <w:divsChild>
                    <w:div w:id="1639260160">
                      <w:marLeft w:val="0"/>
                      <w:marRight w:val="0"/>
                      <w:marTop w:val="0"/>
                      <w:marBottom w:val="0"/>
                      <w:divBdr>
                        <w:top w:val="none" w:sz="0" w:space="0" w:color="auto"/>
                        <w:left w:val="none" w:sz="0" w:space="0" w:color="auto"/>
                        <w:bottom w:val="none" w:sz="0" w:space="0" w:color="auto"/>
                        <w:right w:val="none" w:sz="0" w:space="0" w:color="auto"/>
                      </w:divBdr>
                    </w:div>
                  </w:divsChild>
                </w:div>
                <w:div w:id="576136117">
                  <w:marLeft w:val="0"/>
                  <w:marRight w:val="0"/>
                  <w:marTop w:val="0"/>
                  <w:marBottom w:val="0"/>
                  <w:divBdr>
                    <w:top w:val="none" w:sz="0" w:space="0" w:color="auto"/>
                    <w:left w:val="none" w:sz="0" w:space="0" w:color="auto"/>
                    <w:bottom w:val="none" w:sz="0" w:space="0" w:color="auto"/>
                    <w:right w:val="none" w:sz="0" w:space="0" w:color="auto"/>
                  </w:divBdr>
                  <w:divsChild>
                    <w:div w:id="37435123">
                      <w:marLeft w:val="0"/>
                      <w:marRight w:val="0"/>
                      <w:marTop w:val="0"/>
                      <w:marBottom w:val="0"/>
                      <w:divBdr>
                        <w:top w:val="none" w:sz="0" w:space="0" w:color="auto"/>
                        <w:left w:val="none" w:sz="0" w:space="0" w:color="auto"/>
                        <w:bottom w:val="none" w:sz="0" w:space="0" w:color="auto"/>
                        <w:right w:val="none" w:sz="0" w:space="0" w:color="auto"/>
                      </w:divBdr>
                    </w:div>
                  </w:divsChild>
                </w:div>
                <w:div w:id="607781751">
                  <w:marLeft w:val="0"/>
                  <w:marRight w:val="0"/>
                  <w:marTop w:val="0"/>
                  <w:marBottom w:val="0"/>
                  <w:divBdr>
                    <w:top w:val="none" w:sz="0" w:space="0" w:color="auto"/>
                    <w:left w:val="none" w:sz="0" w:space="0" w:color="auto"/>
                    <w:bottom w:val="none" w:sz="0" w:space="0" w:color="auto"/>
                    <w:right w:val="none" w:sz="0" w:space="0" w:color="auto"/>
                  </w:divBdr>
                  <w:divsChild>
                    <w:div w:id="74013563">
                      <w:marLeft w:val="0"/>
                      <w:marRight w:val="0"/>
                      <w:marTop w:val="0"/>
                      <w:marBottom w:val="0"/>
                      <w:divBdr>
                        <w:top w:val="none" w:sz="0" w:space="0" w:color="auto"/>
                        <w:left w:val="none" w:sz="0" w:space="0" w:color="auto"/>
                        <w:bottom w:val="none" w:sz="0" w:space="0" w:color="auto"/>
                        <w:right w:val="none" w:sz="0" w:space="0" w:color="auto"/>
                      </w:divBdr>
                    </w:div>
                  </w:divsChild>
                </w:div>
                <w:div w:id="754589372">
                  <w:marLeft w:val="0"/>
                  <w:marRight w:val="0"/>
                  <w:marTop w:val="0"/>
                  <w:marBottom w:val="0"/>
                  <w:divBdr>
                    <w:top w:val="none" w:sz="0" w:space="0" w:color="auto"/>
                    <w:left w:val="none" w:sz="0" w:space="0" w:color="auto"/>
                    <w:bottom w:val="none" w:sz="0" w:space="0" w:color="auto"/>
                    <w:right w:val="none" w:sz="0" w:space="0" w:color="auto"/>
                  </w:divBdr>
                  <w:divsChild>
                    <w:div w:id="220336777">
                      <w:marLeft w:val="0"/>
                      <w:marRight w:val="0"/>
                      <w:marTop w:val="0"/>
                      <w:marBottom w:val="0"/>
                      <w:divBdr>
                        <w:top w:val="none" w:sz="0" w:space="0" w:color="auto"/>
                        <w:left w:val="none" w:sz="0" w:space="0" w:color="auto"/>
                        <w:bottom w:val="none" w:sz="0" w:space="0" w:color="auto"/>
                        <w:right w:val="none" w:sz="0" w:space="0" w:color="auto"/>
                      </w:divBdr>
                    </w:div>
                  </w:divsChild>
                </w:div>
                <w:div w:id="780684712">
                  <w:marLeft w:val="0"/>
                  <w:marRight w:val="0"/>
                  <w:marTop w:val="0"/>
                  <w:marBottom w:val="0"/>
                  <w:divBdr>
                    <w:top w:val="none" w:sz="0" w:space="0" w:color="auto"/>
                    <w:left w:val="none" w:sz="0" w:space="0" w:color="auto"/>
                    <w:bottom w:val="none" w:sz="0" w:space="0" w:color="auto"/>
                    <w:right w:val="none" w:sz="0" w:space="0" w:color="auto"/>
                  </w:divBdr>
                  <w:divsChild>
                    <w:div w:id="687681681">
                      <w:marLeft w:val="0"/>
                      <w:marRight w:val="0"/>
                      <w:marTop w:val="0"/>
                      <w:marBottom w:val="0"/>
                      <w:divBdr>
                        <w:top w:val="none" w:sz="0" w:space="0" w:color="auto"/>
                        <w:left w:val="none" w:sz="0" w:space="0" w:color="auto"/>
                        <w:bottom w:val="none" w:sz="0" w:space="0" w:color="auto"/>
                        <w:right w:val="none" w:sz="0" w:space="0" w:color="auto"/>
                      </w:divBdr>
                    </w:div>
                  </w:divsChild>
                </w:div>
                <w:div w:id="796528849">
                  <w:marLeft w:val="0"/>
                  <w:marRight w:val="0"/>
                  <w:marTop w:val="0"/>
                  <w:marBottom w:val="0"/>
                  <w:divBdr>
                    <w:top w:val="none" w:sz="0" w:space="0" w:color="auto"/>
                    <w:left w:val="none" w:sz="0" w:space="0" w:color="auto"/>
                    <w:bottom w:val="none" w:sz="0" w:space="0" w:color="auto"/>
                    <w:right w:val="none" w:sz="0" w:space="0" w:color="auto"/>
                  </w:divBdr>
                  <w:divsChild>
                    <w:div w:id="330762028">
                      <w:marLeft w:val="0"/>
                      <w:marRight w:val="0"/>
                      <w:marTop w:val="0"/>
                      <w:marBottom w:val="0"/>
                      <w:divBdr>
                        <w:top w:val="none" w:sz="0" w:space="0" w:color="auto"/>
                        <w:left w:val="none" w:sz="0" w:space="0" w:color="auto"/>
                        <w:bottom w:val="none" w:sz="0" w:space="0" w:color="auto"/>
                        <w:right w:val="none" w:sz="0" w:space="0" w:color="auto"/>
                      </w:divBdr>
                    </w:div>
                  </w:divsChild>
                </w:div>
                <w:div w:id="807093999">
                  <w:marLeft w:val="0"/>
                  <w:marRight w:val="0"/>
                  <w:marTop w:val="0"/>
                  <w:marBottom w:val="0"/>
                  <w:divBdr>
                    <w:top w:val="none" w:sz="0" w:space="0" w:color="auto"/>
                    <w:left w:val="none" w:sz="0" w:space="0" w:color="auto"/>
                    <w:bottom w:val="none" w:sz="0" w:space="0" w:color="auto"/>
                    <w:right w:val="none" w:sz="0" w:space="0" w:color="auto"/>
                  </w:divBdr>
                  <w:divsChild>
                    <w:div w:id="731197214">
                      <w:marLeft w:val="0"/>
                      <w:marRight w:val="0"/>
                      <w:marTop w:val="0"/>
                      <w:marBottom w:val="0"/>
                      <w:divBdr>
                        <w:top w:val="none" w:sz="0" w:space="0" w:color="auto"/>
                        <w:left w:val="none" w:sz="0" w:space="0" w:color="auto"/>
                        <w:bottom w:val="none" w:sz="0" w:space="0" w:color="auto"/>
                        <w:right w:val="none" w:sz="0" w:space="0" w:color="auto"/>
                      </w:divBdr>
                    </w:div>
                  </w:divsChild>
                </w:div>
                <w:div w:id="957688366">
                  <w:marLeft w:val="0"/>
                  <w:marRight w:val="0"/>
                  <w:marTop w:val="0"/>
                  <w:marBottom w:val="0"/>
                  <w:divBdr>
                    <w:top w:val="none" w:sz="0" w:space="0" w:color="auto"/>
                    <w:left w:val="none" w:sz="0" w:space="0" w:color="auto"/>
                    <w:bottom w:val="none" w:sz="0" w:space="0" w:color="auto"/>
                    <w:right w:val="none" w:sz="0" w:space="0" w:color="auto"/>
                  </w:divBdr>
                  <w:divsChild>
                    <w:div w:id="2039041187">
                      <w:marLeft w:val="0"/>
                      <w:marRight w:val="0"/>
                      <w:marTop w:val="0"/>
                      <w:marBottom w:val="0"/>
                      <w:divBdr>
                        <w:top w:val="none" w:sz="0" w:space="0" w:color="auto"/>
                        <w:left w:val="none" w:sz="0" w:space="0" w:color="auto"/>
                        <w:bottom w:val="none" w:sz="0" w:space="0" w:color="auto"/>
                        <w:right w:val="none" w:sz="0" w:space="0" w:color="auto"/>
                      </w:divBdr>
                    </w:div>
                  </w:divsChild>
                </w:div>
                <w:div w:id="981033164">
                  <w:marLeft w:val="0"/>
                  <w:marRight w:val="0"/>
                  <w:marTop w:val="0"/>
                  <w:marBottom w:val="0"/>
                  <w:divBdr>
                    <w:top w:val="none" w:sz="0" w:space="0" w:color="auto"/>
                    <w:left w:val="none" w:sz="0" w:space="0" w:color="auto"/>
                    <w:bottom w:val="none" w:sz="0" w:space="0" w:color="auto"/>
                    <w:right w:val="none" w:sz="0" w:space="0" w:color="auto"/>
                  </w:divBdr>
                  <w:divsChild>
                    <w:div w:id="906769610">
                      <w:marLeft w:val="0"/>
                      <w:marRight w:val="0"/>
                      <w:marTop w:val="0"/>
                      <w:marBottom w:val="0"/>
                      <w:divBdr>
                        <w:top w:val="none" w:sz="0" w:space="0" w:color="auto"/>
                        <w:left w:val="none" w:sz="0" w:space="0" w:color="auto"/>
                        <w:bottom w:val="none" w:sz="0" w:space="0" w:color="auto"/>
                        <w:right w:val="none" w:sz="0" w:space="0" w:color="auto"/>
                      </w:divBdr>
                    </w:div>
                  </w:divsChild>
                </w:div>
                <w:div w:id="996957060">
                  <w:marLeft w:val="0"/>
                  <w:marRight w:val="0"/>
                  <w:marTop w:val="0"/>
                  <w:marBottom w:val="0"/>
                  <w:divBdr>
                    <w:top w:val="none" w:sz="0" w:space="0" w:color="auto"/>
                    <w:left w:val="none" w:sz="0" w:space="0" w:color="auto"/>
                    <w:bottom w:val="none" w:sz="0" w:space="0" w:color="auto"/>
                    <w:right w:val="none" w:sz="0" w:space="0" w:color="auto"/>
                  </w:divBdr>
                  <w:divsChild>
                    <w:div w:id="2006401097">
                      <w:marLeft w:val="0"/>
                      <w:marRight w:val="0"/>
                      <w:marTop w:val="0"/>
                      <w:marBottom w:val="0"/>
                      <w:divBdr>
                        <w:top w:val="none" w:sz="0" w:space="0" w:color="auto"/>
                        <w:left w:val="none" w:sz="0" w:space="0" w:color="auto"/>
                        <w:bottom w:val="none" w:sz="0" w:space="0" w:color="auto"/>
                        <w:right w:val="none" w:sz="0" w:space="0" w:color="auto"/>
                      </w:divBdr>
                    </w:div>
                  </w:divsChild>
                </w:div>
                <w:div w:id="1023172394">
                  <w:marLeft w:val="0"/>
                  <w:marRight w:val="0"/>
                  <w:marTop w:val="0"/>
                  <w:marBottom w:val="0"/>
                  <w:divBdr>
                    <w:top w:val="none" w:sz="0" w:space="0" w:color="auto"/>
                    <w:left w:val="none" w:sz="0" w:space="0" w:color="auto"/>
                    <w:bottom w:val="none" w:sz="0" w:space="0" w:color="auto"/>
                    <w:right w:val="none" w:sz="0" w:space="0" w:color="auto"/>
                  </w:divBdr>
                  <w:divsChild>
                    <w:div w:id="1397121920">
                      <w:marLeft w:val="0"/>
                      <w:marRight w:val="0"/>
                      <w:marTop w:val="0"/>
                      <w:marBottom w:val="0"/>
                      <w:divBdr>
                        <w:top w:val="none" w:sz="0" w:space="0" w:color="auto"/>
                        <w:left w:val="none" w:sz="0" w:space="0" w:color="auto"/>
                        <w:bottom w:val="none" w:sz="0" w:space="0" w:color="auto"/>
                        <w:right w:val="none" w:sz="0" w:space="0" w:color="auto"/>
                      </w:divBdr>
                    </w:div>
                  </w:divsChild>
                </w:div>
                <w:div w:id="1137651115">
                  <w:marLeft w:val="0"/>
                  <w:marRight w:val="0"/>
                  <w:marTop w:val="0"/>
                  <w:marBottom w:val="0"/>
                  <w:divBdr>
                    <w:top w:val="none" w:sz="0" w:space="0" w:color="auto"/>
                    <w:left w:val="none" w:sz="0" w:space="0" w:color="auto"/>
                    <w:bottom w:val="none" w:sz="0" w:space="0" w:color="auto"/>
                    <w:right w:val="none" w:sz="0" w:space="0" w:color="auto"/>
                  </w:divBdr>
                  <w:divsChild>
                    <w:div w:id="1643920770">
                      <w:marLeft w:val="0"/>
                      <w:marRight w:val="0"/>
                      <w:marTop w:val="0"/>
                      <w:marBottom w:val="0"/>
                      <w:divBdr>
                        <w:top w:val="none" w:sz="0" w:space="0" w:color="auto"/>
                        <w:left w:val="none" w:sz="0" w:space="0" w:color="auto"/>
                        <w:bottom w:val="none" w:sz="0" w:space="0" w:color="auto"/>
                        <w:right w:val="none" w:sz="0" w:space="0" w:color="auto"/>
                      </w:divBdr>
                    </w:div>
                  </w:divsChild>
                </w:div>
                <w:div w:id="1218476118">
                  <w:marLeft w:val="0"/>
                  <w:marRight w:val="0"/>
                  <w:marTop w:val="0"/>
                  <w:marBottom w:val="0"/>
                  <w:divBdr>
                    <w:top w:val="none" w:sz="0" w:space="0" w:color="auto"/>
                    <w:left w:val="none" w:sz="0" w:space="0" w:color="auto"/>
                    <w:bottom w:val="none" w:sz="0" w:space="0" w:color="auto"/>
                    <w:right w:val="none" w:sz="0" w:space="0" w:color="auto"/>
                  </w:divBdr>
                  <w:divsChild>
                    <w:div w:id="980235847">
                      <w:marLeft w:val="0"/>
                      <w:marRight w:val="0"/>
                      <w:marTop w:val="0"/>
                      <w:marBottom w:val="0"/>
                      <w:divBdr>
                        <w:top w:val="none" w:sz="0" w:space="0" w:color="auto"/>
                        <w:left w:val="none" w:sz="0" w:space="0" w:color="auto"/>
                        <w:bottom w:val="none" w:sz="0" w:space="0" w:color="auto"/>
                        <w:right w:val="none" w:sz="0" w:space="0" w:color="auto"/>
                      </w:divBdr>
                    </w:div>
                  </w:divsChild>
                </w:div>
                <w:div w:id="1384134286">
                  <w:marLeft w:val="0"/>
                  <w:marRight w:val="0"/>
                  <w:marTop w:val="0"/>
                  <w:marBottom w:val="0"/>
                  <w:divBdr>
                    <w:top w:val="none" w:sz="0" w:space="0" w:color="auto"/>
                    <w:left w:val="none" w:sz="0" w:space="0" w:color="auto"/>
                    <w:bottom w:val="none" w:sz="0" w:space="0" w:color="auto"/>
                    <w:right w:val="none" w:sz="0" w:space="0" w:color="auto"/>
                  </w:divBdr>
                  <w:divsChild>
                    <w:div w:id="1799491734">
                      <w:marLeft w:val="0"/>
                      <w:marRight w:val="0"/>
                      <w:marTop w:val="0"/>
                      <w:marBottom w:val="0"/>
                      <w:divBdr>
                        <w:top w:val="none" w:sz="0" w:space="0" w:color="auto"/>
                        <w:left w:val="none" w:sz="0" w:space="0" w:color="auto"/>
                        <w:bottom w:val="none" w:sz="0" w:space="0" w:color="auto"/>
                        <w:right w:val="none" w:sz="0" w:space="0" w:color="auto"/>
                      </w:divBdr>
                    </w:div>
                  </w:divsChild>
                </w:div>
                <w:div w:id="1437024331">
                  <w:marLeft w:val="0"/>
                  <w:marRight w:val="0"/>
                  <w:marTop w:val="0"/>
                  <w:marBottom w:val="0"/>
                  <w:divBdr>
                    <w:top w:val="none" w:sz="0" w:space="0" w:color="auto"/>
                    <w:left w:val="none" w:sz="0" w:space="0" w:color="auto"/>
                    <w:bottom w:val="none" w:sz="0" w:space="0" w:color="auto"/>
                    <w:right w:val="none" w:sz="0" w:space="0" w:color="auto"/>
                  </w:divBdr>
                  <w:divsChild>
                    <w:div w:id="817184201">
                      <w:marLeft w:val="0"/>
                      <w:marRight w:val="0"/>
                      <w:marTop w:val="0"/>
                      <w:marBottom w:val="0"/>
                      <w:divBdr>
                        <w:top w:val="none" w:sz="0" w:space="0" w:color="auto"/>
                        <w:left w:val="none" w:sz="0" w:space="0" w:color="auto"/>
                        <w:bottom w:val="none" w:sz="0" w:space="0" w:color="auto"/>
                        <w:right w:val="none" w:sz="0" w:space="0" w:color="auto"/>
                      </w:divBdr>
                    </w:div>
                  </w:divsChild>
                </w:div>
                <w:div w:id="1443649921">
                  <w:marLeft w:val="0"/>
                  <w:marRight w:val="0"/>
                  <w:marTop w:val="0"/>
                  <w:marBottom w:val="0"/>
                  <w:divBdr>
                    <w:top w:val="none" w:sz="0" w:space="0" w:color="auto"/>
                    <w:left w:val="none" w:sz="0" w:space="0" w:color="auto"/>
                    <w:bottom w:val="none" w:sz="0" w:space="0" w:color="auto"/>
                    <w:right w:val="none" w:sz="0" w:space="0" w:color="auto"/>
                  </w:divBdr>
                  <w:divsChild>
                    <w:div w:id="475339303">
                      <w:marLeft w:val="0"/>
                      <w:marRight w:val="0"/>
                      <w:marTop w:val="0"/>
                      <w:marBottom w:val="0"/>
                      <w:divBdr>
                        <w:top w:val="none" w:sz="0" w:space="0" w:color="auto"/>
                        <w:left w:val="none" w:sz="0" w:space="0" w:color="auto"/>
                        <w:bottom w:val="none" w:sz="0" w:space="0" w:color="auto"/>
                        <w:right w:val="none" w:sz="0" w:space="0" w:color="auto"/>
                      </w:divBdr>
                    </w:div>
                  </w:divsChild>
                </w:div>
                <w:div w:id="1549608581">
                  <w:marLeft w:val="0"/>
                  <w:marRight w:val="0"/>
                  <w:marTop w:val="0"/>
                  <w:marBottom w:val="0"/>
                  <w:divBdr>
                    <w:top w:val="none" w:sz="0" w:space="0" w:color="auto"/>
                    <w:left w:val="none" w:sz="0" w:space="0" w:color="auto"/>
                    <w:bottom w:val="none" w:sz="0" w:space="0" w:color="auto"/>
                    <w:right w:val="none" w:sz="0" w:space="0" w:color="auto"/>
                  </w:divBdr>
                  <w:divsChild>
                    <w:div w:id="165368483">
                      <w:marLeft w:val="0"/>
                      <w:marRight w:val="0"/>
                      <w:marTop w:val="0"/>
                      <w:marBottom w:val="0"/>
                      <w:divBdr>
                        <w:top w:val="none" w:sz="0" w:space="0" w:color="auto"/>
                        <w:left w:val="none" w:sz="0" w:space="0" w:color="auto"/>
                        <w:bottom w:val="none" w:sz="0" w:space="0" w:color="auto"/>
                        <w:right w:val="none" w:sz="0" w:space="0" w:color="auto"/>
                      </w:divBdr>
                    </w:div>
                  </w:divsChild>
                </w:div>
                <w:div w:id="1570339735">
                  <w:marLeft w:val="0"/>
                  <w:marRight w:val="0"/>
                  <w:marTop w:val="0"/>
                  <w:marBottom w:val="0"/>
                  <w:divBdr>
                    <w:top w:val="none" w:sz="0" w:space="0" w:color="auto"/>
                    <w:left w:val="none" w:sz="0" w:space="0" w:color="auto"/>
                    <w:bottom w:val="none" w:sz="0" w:space="0" w:color="auto"/>
                    <w:right w:val="none" w:sz="0" w:space="0" w:color="auto"/>
                  </w:divBdr>
                  <w:divsChild>
                    <w:div w:id="152568881">
                      <w:marLeft w:val="0"/>
                      <w:marRight w:val="0"/>
                      <w:marTop w:val="0"/>
                      <w:marBottom w:val="0"/>
                      <w:divBdr>
                        <w:top w:val="none" w:sz="0" w:space="0" w:color="auto"/>
                        <w:left w:val="none" w:sz="0" w:space="0" w:color="auto"/>
                        <w:bottom w:val="none" w:sz="0" w:space="0" w:color="auto"/>
                        <w:right w:val="none" w:sz="0" w:space="0" w:color="auto"/>
                      </w:divBdr>
                    </w:div>
                  </w:divsChild>
                </w:div>
                <w:div w:id="1608387862">
                  <w:marLeft w:val="0"/>
                  <w:marRight w:val="0"/>
                  <w:marTop w:val="0"/>
                  <w:marBottom w:val="0"/>
                  <w:divBdr>
                    <w:top w:val="none" w:sz="0" w:space="0" w:color="auto"/>
                    <w:left w:val="none" w:sz="0" w:space="0" w:color="auto"/>
                    <w:bottom w:val="none" w:sz="0" w:space="0" w:color="auto"/>
                    <w:right w:val="none" w:sz="0" w:space="0" w:color="auto"/>
                  </w:divBdr>
                  <w:divsChild>
                    <w:div w:id="986938226">
                      <w:marLeft w:val="0"/>
                      <w:marRight w:val="0"/>
                      <w:marTop w:val="0"/>
                      <w:marBottom w:val="0"/>
                      <w:divBdr>
                        <w:top w:val="none" w:sz="0" w:space="0" w:color="auto"/>
                        <w:left w:val="none" w:sz="0" w:space="0" w:color="auto"/>
                        <w:bottom w:val="none" w:sz="0" w:space="0" w:color="auto"/>
                        <w:right w:val="none" w:sz="0" w:space="0" w:color="auto"/>
                      </w:divBdr>
                    </w:div>
                  </w:divsChild>
                </w:div>
                <w:div w:id="1637830785">
                  <w:marLeft w:val="0"/>
                  <w:marRight w:val="0"/>
                  <w:marTop w:val="0"/>
                  <w:marBottom w:val="0"/>
                  <w:divBdr>
                    <w:top w:val="none" w:sz="0" w:space="0" w:color="auto"/>
                    <w:left w:val="none" w:sz="0" w:space="0" w:color="auto"/>
                    <w:bottom w:val="none" w:sz="0" w:space="0" w:color="auto"/>
                    <w:right w:val="none" w:sz="0" w:space="0" w:color="auto"/>
                  </w:divBdr>
                  <w:divsChild>
                    <w:div w:id="23099243">
                      <w:marLeft w:val="0"/>
                      <w:marRight w:val="0"/>
                      <w:marTop w:val="0"/>
                      <w:marBottom w:val="0"/>
                      <w:divBdr>
                        <w:top w:val="none" w:sz="0" w:space="0" w:color="auto"/>
                        <w:left w:val="none" w:sz="0" w:space="0" w:color="auto"/>
                        <w:bottom w:val="none" w:sz="0" w:space="0" w:color="auto"/>
                        <w:right w:val="none" w:sz="0" w:space="0" w:color="auto"/>
                      </w:divBdr>
                    </w:div>
                  </w:divsChild>
                </w:div>
                <w:div w:id="1698195666">
                  <w:marLeft w:val="0"/>
                  <w:marRight w:val="0"/>
                  <w:marTop w:val="0"/>
                  <w:marBottom w:val="0"/>
                  <w:divBdr>
                    <w:top w:val="none" w:sz="0" w:space="0" w:color="auto"/>
                    <w:left w:val="none" w:sz="0" w:space="0" w:color="auto"/>
                    <w:bottom w:val="none" w:sz="0" w:space="0" w:color="auto"/>
                    <w:right w:val="none" w:sz="0" w:space="0" w:color="auto"/>
                  </w:divBdr>
                  <w:divsChild>
                    <w:div w:id="2066831012">
                      <w:marLeft w:val="0"/>
                      <w:marRight w:val="0"/>
                      <w:marTop w:val="0"/>
                      <w:marBottom w:val="0"/>
                      <w:divBdr>
                        <w:top w:val="none" w:sz="0" w:space="0" w:color="auto"/>
                        <w:left w:val="none" w:sz="0" w:space="0" w:color="auto"/>
                        <w:bottom w:val="none" w:sz="0" w:space="0" w:color="auto"/>
                        <w:right w:val="none" w:sz="0" w:space="0" w:color="auto"/>
                      </w:divBdr>
                    </w:div>
                  </w:divsChild>
                </w:div>
                <w:div w:id="1699891670">
                  <w:marLeft w:val="0"/>
                  <w:marRight w:val="0"/>
                  <w:marTop w:val="0"/>
                  <w:marBottom w:val="0"/>
                  <w:divBdr>
                    <w:top w:val="none" w:sz="0" w:space="0" w:color="auto"/>
                    <w:left w:val="none" w:sz="0" w:space="0" w:color="auto"/>
                    <w:bottom w:val="none" w:sz="0" w:space="0" w:color="auto"/>
                    <w:right w:val="none" w:sz="0" w:space="0" w:color="auto"/>
                  </w:divBdr>
                  <w:divsChild>
                    <w:div w:id="1892035369">
                      <w:marLeft w:val="0"/>
                      <w:marRight w:val="0"/>
                      <w:marTop w:val="0"/>
                      <w:marBottom w:val="0"/>
                      <w:divBdr>
                        <w:top w:val="none" w:sz="0" w:space="0" w:color="auto"/>
                        <w:left w:val="none" w:sz="0" w:space="0" w:color="auto"/>
                        <w:bottom w:val="none" w:sz="0" w:space="0" w:color="auto"/>
                        <w:right w:val="none" w:sz="0" w:space="0" w:color="auto"/>
                      </w:divBdr>
                    </w:div>
                  </w:divsChild>
                </w:div>
                <w:div w:id="1720931467">
                  <w:marLeft w:val="0"/>
                  <w:marRight w:val="0"/>
                  <w:marTop w:val="0"/>
                  <w:marBottom w:val="0"/>
                  <w:divBdr>
                    <w:top w:val="none" w:sz="0" w:space="0" w:color="auto"/>
                    <w:left w:val="none" w:sz="0" w:space="0" w:color="auto"/>
                    <w:bottom w:val="none" w:sz="0" w:space="0" w:color="auto"/>
                    <w:right w:val="none" w:sz="0" w:space="0" w:color="auto"/>
                  </w:divBdr>
                  <w:divsChild>
                    <w:div w:id="1124421176">
                      <w:marLeft w:val="0"/>
                      <w:marRight w:val="0"/>
                      <w:marTop w:val="0"/>
                      <w:marBottom w:val="0"/>
                      <w:divBdr>
                        <w:top w:val="none" w:sz="0" w:space="0" w:color="auto"/>
                        <w:left w:val="none" w:sz="0" w:space="0" w:color="auto"/>
                        <w:bottom w:val="none" w:sz="0" w:space="0" w:color="auto"/>
                        <w:right w:val="none" w:sz="0" w:space="0" w:color="auto"/>
                      </w:divBdr>
                    </w:div>
                  </w:divsChild>
                </w:div>
                <w:div w:id="1953440387">
                  <w:marLeft w:val="0"/>
                  <w:marRight w:val="0"/>
                  <w:marTop w:val="0"/>
                  <w:marBottom w:val="0"/>
                  <w:divBdr>
                    <w:top w:val="none" w:sz="0" w:space="0" w:color="auto"/>
                    <w:left w:val="none" w:sz="0" w:space="0" w:color="auto"/>
                    <w:bottom w:val="none" w:sz="0" w:space="0" w:color="auto"/>
                    <w:right w:val="none" w:sz="0" w:space="0" w:color="auto"/>
                  </w:divBdr>
                  <w:divsChild>
                    <w:div w:id="1098212065">
                      <w:marLeft w:val="0"/>
                      <w:marRight w:val="0"/>
                      <w:marTop w:val="0"/>
                      <w:marBottom w:val="0"/>
                      <w:divBdr>
                        <w:top w:val="none" w:sz="0" w:space="0" w:color="auto"/>
                        <w:left w:val="none" w:sz="0" w:space="0" w:color="auto"/>
                        <w:bottom w:val="none" w:sz="0" w:space="0" w:color="auto"/>
                        <w:right w:val="none" w:sz="0" w:space="0" w:color="auto"/>
                      </w:divBdr>
                    </w:div>
                  </w:divsChild>
                </w:div>
                <w:div w:id="1977681622">
                  <w:marLeft w:val="0"/>
                  <w:marRight w:val="0"/>
                  <w:marTop w:val="0"/>
                  <w:marBottom w:val="0"/>
                  <w:divBdr>
                    <w:top w:val="none" w:sz="0" w:space="0" w:color="auto"/>
                    <w:left w:val="none" w:sz="0" w:space="0" w:color="auto"/>
                    <w:bottom w:val="none" w:sz="0" w:space="0" w:color="auto"/>
                    <w:right w:val="none" w:sz="0" w:space="0" w:color="auto"/>
                  </w:divBdr>
                  <w:divsChild>
                    <w:div w:id="1253855454">
                      <w:marLeft w:val="0"/>
                      <w:marRight w:val="0"/>
                      <w:marTop w:val="0"/>
                      <w:marBottom w:val="0"/>
                      <w:divBdr>
                        <w:top w:val="none" w:sz="0" w:space="0" w:color="auto"/>
                        <w:left w:val="none" w:sz="0" w:space="0" w:color="auto"/>
                        <w:bottom w:val="none" w:sz="0" w:space="0" w:color="auto"/>
                        <w:right w:val="none" w:sz="0" w:space="0" w:color="auto"/>
                      </w:divBdr>
                    </w:div>
                  </w:divsChild>
                </w:div>
                <w:div w:id="1979408755">
                  <w:marLeft w:val="0"/>
                  <w:marRight w:val="0"/>
                  <w:marTop w:val="0"/>
                  <w:marBottom w:val="0"/>
                  <w:divBdr>
                    <w:top w:val="none" w:sz="0" w:space="0" w:color="auto"/>
                    <w:left w:val="none" w:sz="0" w:space="0" w:color="auto"/>
                    <w:bottom w:val="none" w:sz="0" w:space="0" w:color="auto"/>
                    <w:right w:val="none" w:sz="0" w:space="0" w:color="auto"/>
                  </w:divBdr>
                  <w:divsChild>
                    <w:div w:id="1247030678">
                      <w:marLeft w:val="0"/>
                      <w:marRight w:val="0"/>
                      <w:marTop w:val="0"/>
                      <w:marBottom w:val="0"/>
                      <w:divBdr>
                        <w:top w:val="none" w:sz="0" w:space="0" w:color="auto"/>
                        <w:left w:val="none" w:sz="0" w:space="0" w:color="auto"/>
                        <w:bottom w:val="none" w:sz="0" w:space="0" w:color="auto"/>
                        <w:right w:val="none" w:sz="0" w:space="0" w:color="auto"/>
                      </w:divBdr>
                    </w:div>
                  </w:divsChild>
                </w:div>
                <w:div w:id="1997108525">
                  <w:marLeft w:val="0"/>
                  <w:marRight w:val="0"/>
                  <w:marTop w:val="0"/>
                  <w:marBottom w:val="0"/>
                  <w:divBdr>
                    <w:top w:val="none" w:sz="0" w:space="0" w:color="auto"/>
                    <w:left w:val="none" w:sz="0" w:space="0" w:color="auto"/>
                    <w:bottom w:val="none" w:sz="0" w:space="0" w:color="auto"/>
                    <w:right w:val="none" w:sz="0" w:space="0" w:color="auto"/>
                  </w:divBdr>
                  <w:divsChild>
                    <w:div w:id="1774663403">
                      <w:marLeft w:val="0"/>
                      <w:marRight w:val="0"/>
                      <w:marTop w:val="0"/>
                      <w:marBottom w:val="0"/>
                      <w:divBdr>
                        <w:top w:val="none" w:sz="0" w:space="0" w:color="auto"/>
                        <w:left w:val="none" w:sz="0" w:space="0" w:color="auto"/>
                        <w:bottom w:val="none" w:sz="0" w:space="0" w:color="auto"/>
                        <w:right w:val="none" w:sz="0" w:space="0" w:color="auto"/>
                      </w:divBdr>
                    </w:div>
                  </w:divsChild>
                </w:div>
                <w:div w:id="2012901679">
                  <w:marLeft w:val="0"/>
                  <w:marRight w:val="0"/>
                  <w:marTop w:val="0"/>
                  <w:marBottom w:val="0"/>
                  <w:divBdr>
                    <w:top w:val="none" w:sz="0" w:space="0" w:color="auto"/>
                    <w:left w:val="none" w:sz="0" w:space="0" w:color="auto"/>
                    <w:bottom w:val="none" w:sz="0" w:space="0" w:color="auto"/>
                    <w:right w:val="none" w:sz="0" w:space="0" w:color="auto"/>
                  </w:divBdr>
                  <w:divsChild>
                    <w:div w:id="1730302187">
                      <w:marLeft w:val="0"/>
                      <w:marRight w:val="0"/>
                      <w:marTop w:val="0"/>
                      <w:marBottom w:val="0"/>
                      <w:divBdr>
                        <w:top w:val="none" w:sz="0" w:space="0" w:color="auto"/>
                        <w:left w:val="none" w:sz="0" w:space="0" w:color="auto"/>
                        <w:bottom w:val="none" w:sz="0" w:space="0" w:color="auto"/>
                        <w:right w:val="none" w:sz="0" w:space="0" w:color="auto"/>
                      </w:divBdr>
                    </w:div>
                  </w:divsChild>
                </w:div>
                <w:div w:id="2028293180">
                  <w:marLeft w:val="0"/>
                  <w:marRight w:val="0"/>
                  <w:marTop w:val="0"/>
                  <w:marBottom w:val="0"/>
                  <w:divBdr>
                    <w:top w:val="none" w:sz="0" w:space="0" w:color="auto"/>
                    <w:left w:val="none" w:sz="0" w:space="0" w:color="auto"/>
                    <w:bottom w:val="none" w:sz="0" w:space="0" w:color="auto"/>
                    <w:right w:val="none" w:sz="0" w:space="0" w:color="auto"/>
                  </w:divBdr>
                  <w:divsChild>
                    <w:div w:id="1972325087">
                      <w:marLeft w:val="0"/>
                      <w:marRight w:val="0"/>
                      <w:marTop w:val="0"/>
                      <w:marBottom w:val="0"/>
                      <w:divBdr>
                        <w:top w:val="none" w:sz="0" w:space="0" w:color="auto"/>
                        <w:left w:val="none" w:sz="0" w:space="0" w:color="auto"/>
                        <w:bottom w:val="none" w:sz="0" w:space="0" w:color="auto"/>
                        <w:right w:val="none" w:sz="0" w:space="0" w:color="auto"/>
                      </w:divBdr>
                    </w:div>
                  </w:divsChild>
                </w:div>
                <w:div w:id="2118408611">
                  <w:marLeft w:val="0"/>
                  <w:marRight w:val="0"/>
                  <w:marTop w:val="0"/>
                  <w:marBottom w:val="0"/>
                  <w:divBdr>
                    <w:top w:val="none" w:sz="0" w:space="0" w:color="auto"/>
                    <w:left w:val="none" w:sz="0" w:space="0" w:color="auto"/>
                    <w:bottom w:val="none" w:sz="0" w:space="0" w:color="auto"/>
                    <w:right w:val="none" w:sz="0" w:space="0" w:color="auto"/>
                  </w:divBdr>
                  <w:divsChild>
                    <w:div w:id="4000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111536">
      <w:bodyDiv w:val="1"/>
      <w:marLeft w:val="0"/>
      <w:marRight w:val="0"/>
      <w:marTop w:val="0"/>
      <w:marBottom w:val="0"/>
      <w:divBdr>
        <w:top w:val="none" w:sz="0" w:space="0" w:color="auto"/>
        <w:left w:val="none" w:sz="0" w:space="0" w:color="auto"/>
        <w:bottom w:val="none" w:sz="0" w:space="0" w:color="auto"/>
        <w:right w:val="none" w:sz="0" w:space="0" w:color="auto"/>
      </w:divBdr>
    </w:div>
    <w:div w:id="1850870846">
      <w:bodyDiv w:val="1"/>
      <w:marLeft w:val="0"/>
      <w:marRight w:val="0"/>
      <w:marTop w:val="0"/>
      <w:marBottom w:val="0"/>
      <w:divBdr>
        <w:top w:val="none" w:sz="0" w:space="0" w:color="auto"/>
        <w:left w:val="none" w:sz="0" w:space="0" w:color="auto"/>
        <w:bottom w:val="none" w:sz="0" w:space="0" w:color="auto"/>
        <w:right w:val="none" w:sz="0" w:space="0" w:color="auto"/>
      </w:divBdr>
    </w:div>
    <w:div w:id="1862237356">
      <w:bodyDiv w:val="1"/>
      <w:marLeft w:val="0"/>
      <w:marRight w:val="0"/>
      <w:marTop w:val="0"/>
      <w:marBottom w:val="0"/>
      <w:divBdr>
        <w:top w:val="none" w:sz="0" w:space="0" w:color="auto"/>
        <w:left w:val="none" w:sz="0" w:space="0" w:color="auto"/>
        <w:bottom w:val="none" w:sz="0" w:space="0" w:color="auto"/>
        <w:right w:val="none" w:sz="0" w:space="0" w:color="auto"/>
      </w:divBdr>
    </w:div>
    <w:div w:id="1879313502">
      <w:bodyDiv w:val="1"/>
      <w:marLeft w:val="0"/>
      <w:marRight w:val="0"/>
      <w:marTop w:val="0"/>
      <w:marBottom w:val="0"/>
      <w:divBdr>
        <w:top w:val="none" w:sz="0" w:space="0" w:color="auto"/>
        <w:left w:val="none" w:sz="0" w:space="0" w:color="auto"/>
        <w:bottom w:val="none" w:sz="0" w:space="0" w:color="auto"/>
        <w:right w:val="none" w:sz="0" w:space="0" w:color="auto"/>
      </w:divBdr>
    </w:div>
    <w:div w:id="1968705921">
      <w:bodyDiv w:val="1"/>
      <w:marLeft w:val="0"/>
      <w:marRight w:val="0"/>
      <w:marTop w:val="0"/>
      <w:marBottom w:val="0"/>
      <w:divBdr>
        <w:top w:val="none" w:sz="0" w:space="0" w:color="auto"/>
        <w:left w:val="none" w:sz="0" w:space="0" w:color="auto"/>
        <w:bottom w:val="none" w:sz="0" w:space="0" w:color="auto"/>
        <w:right w:val="none" w:sz="0" w:space="0" w:color="auto"/>
      </w:divBdr>
    </w:div>
    <w:div w:id="1975140546">
      <w:bodyDiv w:val="1"/>
      <w:marLeft w:val="0"/>
      <w:marRight w:val="0"/>
      <w:marTop w:val="0"/>
      <w:marBottom w:val="0"/>
      <w:divBdr>
        <w:top w:val="none" w:sz="0" w:space="0" w:color="auto"/>
        <w:left w:val="none" w:sz="0" w:space="0" w:color="auto"/>
        <w:bottom w:val="none" w:sz="0" w:space="0" w:color="auto"/>
        <w:right w:val="none" w:sz="0" w:space="0" w:color="auto"/>
      </w:divBdr>
    </w:div>
    <w:div w:id="1982685399">
      <w:bodyDiv w:val="1"/>
      <w:marLeft w:val="0"/>
      <w:marRight w:val="0"/>
      <w:marTop w:val="0"/>
      <w:marBottom w:val="0"/>
      <w:divBdr>
        <w:top w:val="none" w:sz="0" w:space="0" w:color="auto"/>
        <w:left w:val="none" w:sz="0" w:space="0" w:color="auto"/>
        <w:bottom w:val="none" w:sz="0" w:space="0" w:color="auto"/>
        <w:right w:val="none" w:sz="0" w:space="0" w:color="auto"/>
      </w:divBdr>
    </w:div>
    <w:div w:id="1989820567">
      <w:bodyDiv w:val="1"/>
      <w:marLeft w:val="0"/>
      <w:marRight w:val="0"/>
      <w:marTop w:val="0"/>
      <w:marBottom w:val="0"/>
      <w:divBdr>
        <w:top w:val="none" w:sz="0" w:space="0" w:color="auto"/>
        <w:left w:val="none" w:sz="0" w:space="0" w:color="auto"/>
        <w:bottom w:val="none" w:sz="0" w:space="0" w:color="auto"/>
        <w:right w:val="none" w:sz="0" w:space="0" w:color="auto"/>
      </w:divBdr>
    </w:div>
    <w:div w:id="2003503648">
      <w:bodyDiv w:val="1"/>
      <w:marLeft w:val="0"/>
      <w:marRight w:val="0"/>
      <w:marTop w:val="0"/>
      <w:marBottom w:val="0"/>
      <w:divBdr>
        <w:top w:val="none" w:sz="0" w:space="0" w:color="auto"/>
        <w:left w:val="none" w:sz="0" w:space="0" w:color="auto"/>
        <w:bottom w:val="none" w:sz="0" w:space="0" w:color="auto"/>
        <w:right w:val="none" w:sz="0" w:space="0" w:color="auto"/>
      </w:divBdr>
      <w:divsChild>
        <w:div w:id="511795196">
          <w:marLeft w:val="0"/>
          <w:marRight w:val="0"/>
          <w:marTop w:val="240"/>
          <w:marBottom w:val="0"/>
          <w:divBdr>
            <w:top w:val="none" w:sz="0" w:space="0" w:color="auto"/>
            <w:left w:val="none" w:sz="0" w:space="0" w:color="auto"/>
            <w:bottom w:val="none" w:sz="0" w:space="0" w:color="auto"/>
            <w:right w:val="none" w:sz="0" w:space="0" w:color="auto"/>
          </w:divBdr>
        </w:div>
        <w:div w:id="1643383174">
          <w:marLeft w:val="0"/>
          <w:marRight w:val="0"/>
          <w:marTop w:val="240"/>
          <w:marBottom w:val="0"/>
          <w:divBdr>
            <w:top w:val="none" w:sz="0" w:space="0" w:color="auto"/>
            <w:left w:val="none" w:sz="0" w:space="0" w:color="auto"/>
            <w:bottom w:val="none" w:sz="0" w:space="0" w:color="auto"/>
            <w:right w:val="none" w:sz="0" w:space="0" w:color="auto"/>
          </w:divBdr>
        </w:div>
      </w:divsChild>
    </w:div>
    <w:div w:id="2025208073">
      <w:bodyDiv w:val="1"/>
      <w:marLeft w:val="0"/>
      <w:marRight w:val="0"/>
      <w:marTop w:val="0"/>
      <w:marBottom w:val="0"/>
      <w:divBdr>
        <w:top w:val="none" w:sz="0" w:space="0" w:color="auto"/>
        <w:left w:val="none" w:sz="0" w:space="0" w:color="auto"/>
        <w:bottom w:val="none" w:sz="0" w:space="0" w:color="auto"/>
        <w:right w:val="none" w:sz="0" w:space="0" w:color="auto"/>
      </w:divBdr>
    </w:div>
    <w:div w:id="2028478462">
      <w:bodyDiv w:val="1"/>
      <w:marLeft w:val="0"/>
      <w:marRight w:val="0"/>
      <w:marTop w:val="0"/>
      <w:marBottom w:val="0"/>
      <w:divBdr>
        <w:top w:val="none" w:sz="0" w:space="0" w:color="auto"/>
        <w:left w:val="none" w:sz="0" w:space="0" w:color="auto"/>
        <w:bottom w:val="none" w:sz="0" w:space="0" w:color="auto"/>
        <w:right w:val="none" w:sz="0" w:space="0" w:color="auto"/>
      </w:divBdr>
    </w:div>
    <w:div w:id="2033140508">
      <w:bodyDiv w:val="1"/>
      <w:marLeft w:val="0"/>
      <w:marRight w:val="0"/>
      <w:marTop w:val="0"/>
      <w:marBottom w:val="0"/>
      <w:divBdr>
        <w:top w:val="none" w:sz="0" w:space="0" w:color="auto"/>
        <w:left w:val="none" w:sz="0" w:space="0" w:color="auto"/>
        <w:bottom w:val="none" w:sz="0" w:space="0" w:color="auto"/>
        <w:right w:val="none" w:sz="0" w:space="0" w:color="auto"/>
      </w:divBdr>
    </w:div>
    <w:div w:id="2060469635">
      <w:bodyDiv w:val="1"/>
      <w:marLeft w:val="0"/>
      <w:marRight w:val="0"/>
      <w:marTop w:val="0"/>
      <w:marBottom w:val="0"/>
      <w:divBdr>
        <w:top w:val="none" w:sz="0" w:space="0" w:color="auto"/>
        <w:left w:val="none" w:sz="0" w:space="0" w:color="auto"/>
        <w:bottom w:val="none" w:sz="0" w:space="0" w:color="auto"/>
        <w:right w:val="none" w:sz="0" w:space="0" w:color="auto"/>
      </w:divBdr>
    </w:div>
    <w:div w:id="2060783700">
      <w:bodyDiv w:val="1"/>
      <w:marLeft w:val="0"/>
      <w:marRight w:val="0"/>
      <w:marTop w:val="0"/>
      <w:marBottom w:val="0"/>
      <w:divBdr>
        <w:top w:val="none" w:sz="0" w:space="0" w:color="auto"/>
        <w:left w:val="none" w:sz="0" w:space="0" w:color="auto"/>
        <w:bottom w:val="none" w:sz="0" w:space="0" w:color="auto"/>
        <w:right w:val="none" w:sz="0" w:space="0" w:color="auto"/>
      </w:divBdr>
    </w:div>
    <w:div w:id="2097507948">
      <w:bodyDiv w:val="1"/>
      <w:marLeft w:val="0"/>
      <w:marRight w:val="0"/>
      <w:marTop w:val="0"/>
      <w:marBottom w:val="0"/>
      <w:divBdr>
        <w:top w:val="none" w:sz="0" w:space="0" w:color="auto"/>
        <w:left w:val="none" w:sz="0" w:space="0" w:color="auto"/>
        <w:bottom w:val="none" w:sz="0" w:space="0" w:color="auto"/>
        <w:right w:val="none" w:sz="0" w:space="0" w:color="auto"/>
      </w:divBdr>
    </w:div>
    <w:div w:id="212785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 N2. Appendix no 2 - Entry Requirements and Conditions_edit.docx</dmsv2BaseFileName>
    <dmsv2BaseDisplayName xmlns="http://schemas.microsoft.com/sharepoint/v3">3. N2. Appendix no 2 - Entry Requirements and Conditions_edit</dmsv2BaseDisplayName>
    <dmsv2SWPP2ObjectNumber xmlns="http://schemas.microsoft.com/sharepoint/v3">POST/BAL/IPT/PROC/00031/2025                      </dmsv2SWPP2ObjectNumber>
    <dmsv2SWPP2SumMD5 xmlns="http://schemas.microsoft.com/sharepoint/v3">93508a963d3d0a6e281eeb3af998d36e</dmsv2SWPP2SumMD5>
    <dmsv2BaseMoved xmlns="http://schemas.microsoft.com/sharepoint/v3">false</dmsv2BaseMoved>
    <dmsv2BaseIsSensitive xmlns="http://schemas.microsoft.com/sharepoint/v3">true</dmsv2BaseIsSensitive>
    <dmsv2SWPP2IDSWPP2 xmlns="http://schemas.microsoft.com/sharepoint/v3">701991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24020891</dmsv2BaseClientSystemDocumentID>
    <dmsv2BaseModifiedByID xmlns="http://schemas.microsoft.com/sharepoint/v3">15400115</dmsv2BaseModifiedByID>
    <dmsv2BaseCreatedByID xmlns="http://schemas.microsoft.com/sharepoint/v3">15400115</dmsv2BaseCreatedByID>
    <dmsv2SWPP2ObjectDepartment xmlns="http://schemas.microsoft.com/sharepoint/v3">00000001000r000600000000000a</dmsv2SWPP2ObjectDepartment>
    <dmsv2SWPP2ObjectName xmlns="http://schemas.microsoft.com/sharepoint/v3">Postępowanie</dmsv2SWPP2ObjectName>
    <_dlc_DocId xmlns="a19cb1c7-c5c7-46d4-85ae-d83685407bba">JEUP5JKVCYQC-1133723987-19998</_dlc_DocId>
    <_dlc_DocIdUrl xmlns="a19cb1c7-c5c7-46d4-85ae-d83685407bba">
      <Url>https://swpp2.dms.gkpge.pl/sites/41/_layouts/15/DocIdRedir.aspx?ID=JEUP5JKVCYQC-1133723987-19998</Url>
      <Description>JEUP5JKVCYQC-1133723987-19998</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7146B13-2E92-4552-A877-F7618E2CAC5D}">
  <ds:schemaRefs>
    <ds:schemaRef ds:uri="http://schemas.openxmlformats.org/officeDocument/2006/bibliography"/>
  </ds:schemaRefs>
</ds:datastoreItem>
</file>

<file path=customXml/itemProps2.xml><?xml version="1.0" encoding="utf-8"?>
<ds:datastoreItem xmlns:ds="http://schemas.openxmlformats.org/officeDocument/2006/customXml" ds:itemID="{AAC8920A-0D17-428F-8151-62CF458EED2E}">
  <ds:schemaRefs>
    <ds:schemaRef ds:uri="http://schemas.microsoft.com/sharepoint/v3/contenttype/forms"/>
  </ds:schemaRefs>
</ds:datastoreItem>
</file>

<file path=customXml/itemProps3.xml><?xml version="1.0" encoding="utf-8"?>
<ds:datastoreItem xmlns:ds="http://schemas.openxmlformats.org/officeDocument/2006/customXml" ds:itemID="{00AEB0A5-B591-4DAA-8C02-34ACE89EAA34}">
  <ds:schemaRefs>
    <ds:schemaRef ds:uri="http://schemas.microsoft.com/office/2006/metadata/longProperties"/>
  </ds:schemaRefs>
</ds:datastoreItem>
</file>

<file path=customXml/itemProps4.xml><?xml version="1.0" encoding="utf-8"?>
<ds:datastoreItem xmlns:ds="http://schemas.openxmlformats.org/officeDocument/2006/customXml" ds:itemID="{ED996C31-45FA-47F3-86EE-F00978C8DC82}"/>
</file>

<file path=customXml/itemProps5.xml><?xml version="1.0" encoding="utf-8"?>
<ds:datastoreItem xmlns:ds="http://schemas.openxmlformats.org/officeDocument/2006/customXml" ds:itemID="{9DFA5789-5090-48FA-B747-1080DC747896}">
  <ds:schemaRefs>
    <ds:schemaRef ds:uri="http://purl.org/dc/terms/"/>
    <ds:schemaRef ds:uri="http://www.w3.org/XML/1998/namespace"/>
    <ds:schemaRef ds:uri="http://purl.org/dc/elements/1.1/"/>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d0c0ceca-827f-4468-893e-9761c1f3957e"/>
  </ds:schemaRefs>
</ds:datastoreItem>
</file>

<file path=customXml/itemProps6.xml><?xml version="1.0" encoding="utf-8"?>
<ds:datastoreItem xmlns:ds="http://schemas.openxmlformats.org/officeDocument/2006/customXml" ds:itemID="{C0A43358-09EB-4030-B1BD-1FE29872E480}"/>
</file>

<file path=docProps/app.xml><?xml version="1.0" encoding="utf-8"?>
<Properties xmlns="http://schemas.openxmlformats.org/officeDocument/2006/extended-properties" xmlns:vt="http://schemas.openxmlformats.org/officeDocument/2006/docPropsVTypes">
  <Template>Normal.dotm</Template>
  <TotalTime>226</TotalTime>
  <Pages>18</Pages>
  <Words>4374</Words>
  <Characters>25563</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Opis Potrzeb i Wymagań GW</vt:lpstr>
    </vt:vector>
  </TitlesOfParts>
  <Company>PSE</Company>
  <LinksUpToDate>false</LinksUpToDate>
  <CharactersWithSpaces>29878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Potrzeb i Wymagań GW</dc:title>
  <dc:subject/>
  <dc:creator>ce10336</dc:creator>
  <cp:keywords/>
  <dc:description/>
  <cp:lastModifiedBy>Kowalczuk Jan [PGE Baltica Sp. z o.o.]</cp:lastModifiedBy>
  <cp:revision>21</cp:revision>
  <cp:lastPrinted>2025-12-18T10:34:00Z</cp:lastPrinted>
  <dcterms:created xsi:type="dcterms:W3CDTF">2025-11-20T09:11:00Z</dcterms:created>
  <dcterms:modified xsi:type="dcterms:W3CDTF">2025-12-18T10:36:00Z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Kategoria">
    <vt:lpwstr>kategoria1 - jakie macie pomysły?</vt:lpwstr>
  </property>
  <property fmtid="{D5CDD505-2E9C-101B-9397-08002B2CF9AE}" pid="4" name="ContentTypeId">
    <vt:lpwstr>0x0101891000094874604CD18B4A9B45C10AC50FFD71</vt:lpwstr>
  </property>
  <property fmtid="{D5CDD505-2E9C-101B-9397-08002B2CF9AE}" pid="5" name="Order">
    <vt:r8>973500</vt:r8>
  </property>
  <property fmtid="{D5CDD505-2E9C-101B-9397-08002B2CF9AE}" pid="6" name="MSIP_Label_66b5d990-821a-4d41-b503-280f184b2126_Enabled">
    <vt:lpwstr>true</vt:lpwstr>
  </property>
  <property fmtid="{D5CDD505-2E9C-101B-9397-08002B2CF9AE}" pid="7" name="MSIP_Label_66b5d990-821a-4d41-b503-280f184b2126_SetDate">
    <vt:lpwstr>2025-11-17T10:47:19Z</vt:lpwstr>
  </property>
  <property fmtid="{D5CDD505-2E9C-101B-9397-08002B2CF9AE}" pid="8" name="MSIP_Label_66b5d990-821a-4d41-b503-280f184b2126_Method">
    <vt:lpwstr>Privileged</vt:lpwstr>
  </property>
  <property fmtid="{D5CDD505-2E9C-101B-9397-08002B2CF9AE}" pid="9" name="MSIP_Label_66b5d990-821a-4d41-b503-280f184b2126_Name">
    <vt:lpwstr>ALL-Publiczne</vt:lpwstr>
  </property>
  <property fmtid="{D5CDD505-2E9C-101B-9397-08002B2CF9AE}" pid="10" name="MSIP_Label_66b5d990-821a-4d41-b503-280f184b2126_SiteId">
    <vt:lpwstr>e9895a11-04dc-4848-aa12-7fca9faefb60</vt:lpwstr>
  </property>
  <property fmtid="{D5CDD505-2E9C-101B-9397-08002B2CF9AE}" pid="11" name="MSIP_Label_66b5d990-821a-4d41-b503-280f184b2126_ActionId">
    <vt:lpwstr>fddad460-7cc1-4b2e-a88a-efa99c465ab6</vt:lpwstr>
  </property>
  <property fmtid="{D5CDD505-2E9C-101B-9397-08002B2CF9AE}" pid="12" name="MSIP_Label_66b5d990-821a-4d41-b503-280f184b2126_ContentBits">
    <vt:lpwstr>0</vt:lpwstr>
  </property>
  <property fmtid="{D5CDD505-2E9C-101B-9397-08002B2CF9AE}" pid="13" name="_dlc_DocIdItemGuid">
    <vt:lpwstr>57d0af69-dadb-41c1-bcde-bc1d8758b8e4</vt:lpwstr>
  </property>
</Properties>
</file>